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0" w:right="0" w:hanging="0"/>
        <w:jc w:val="center"/>
        <w:rPr>
          <w:rFonts w:cs="Times New Roman"/>
          <w:sz w:val="32"/>
          <w:szCs w:val="28"/>
        </w:rPr>
      </w:pPr>
      <w:r>
        <w:rPr>
          <w:rFonts w:cs="Times New Roman"/>
          <w:sz w:val="32"/>
          <w:szCs w:val="28"/>
        </w:rPr>
        <w:t>Pannon Egyetem</w:t>
      </w:r>
    </w:p>
    <w:p>
      <w:pPr>
        <w:pStyle w:val="Normal"/>
        <w:ind w:left="0" w:right="0" w:hanging="0"/>
        <w:jc w:val="center"/>
        <w:rPr>
          <w:rFonts w:cs="Times New Roman"/>
          <w:sz w:val="32"/>
          <w:szCs w:val="28"/>
        </w:rPr>
      </w:pPr>
      <w:r>
        <w:rPr>
          <w:rFonts w:cs="Times New Roman"/>
          <w:sz w:val="32"/>
          <w:szCs w:val="28"/>
        </w:rPr>
        <w:t>Műszaki Informatikai Kar</w:t>
      </w:r>
    </w:p>
    <w:p>
      <w:pPr>
        <w:pStyle w:val="ListParagraph"/>
        <w:numPr>
          <w:ilvl w:val="0"/>
          <w:numId w:val="0"/>
        </w:numPr>
        <w:ind w:left="1364" w:right="0" w:hanging="0"/>
        <w:jc w:val="center"/>
        <w:rPr>
          <w:rFonts w:cs="Times New Roman"/>
          <w:szCs w:val="24"/>
        </w:rPr>
      </w:pPr>
      <w:r>
        <w:rPr>
          <w:rFonts w:cs="Times New Roman"/>
          <w:color w:val="000000"/>
          <w:sz w:val="32"/>
          <w:szCs w:val="24"/>
        </w:rPr>
        <w:t>Rendszer- és Számítástudományi Tanszék</w:t>
      </w:r>
    </w:p>
    <w:p>
      <w:pPr>
        <w:pStyle w:val="ListParagraph"/>
        <w:spacing w:before="0" w:after="1600"/>
        <w:ind w:left="0" w:right="0" w:hanging="0"/>
        <w:contextualSpacing/>
        <w:jc w:val="center"/>
        <w:rPr>
          <w:rFonts w:cs="Times New Roman"/>
          <w:szCs w:val="24"/>
        </w:rPr>
      </w:pPr>
      <w:r>
        <w:rPr>
          <w:rFonts w:eastAsia="Calibri" w:cs="Times New Roman"/>
          <w:color w:val="000000"/>
          <w:kern w:val="0"/>
          <w:sz w:val="32"/>
          <w:szCs w:val="24"/>
          <w:lang w:val="hu-HU" w:eastAsia="en-US" w:bidi="ar-SA"/>
        </w:rPr>
        <w:t>Programtervező informatikus BSc</w:t>
      </w:r>
    </w:p>
    <w:p>
      <w:pPr>
        <w:pStyle w:val="Normal"/>
        <w:spacing w:before="0" w:after="1000"/>
        <w:ind w:left="0" w:right="0" w:hanging="0"/>
        <w:jc w:val="center"/>
        <w:rPr>
          <w:color w:val="000000"/>
        </w:rPr>
      </w:pPr>
      <w:r>
        <w:rPr>
          <w:rFonts w:cs="Times New Roman"/>
          <w:b/>
          <w:color w:val="000000"/>
          <w:sz w:val="52"/>
          <w:szCs w:val="48"/>
        </w:rPr>
        <w:t>SZAKDOLGOZAT</w:t>
      </w:r>
    </w:p>
    <w:p>
      <w:pPr>
        <w:pStyle w:val="Normal"/>
        <w:spacing w:before="0" w:after="1000"/>
        <w:ind w:left="0" w:right="0" w:hanging="0"/>
        <w:jc w:val="center"/>
        <w:rPr>
          <w:rFonts w:ascii="Times New Roman" w:hAnsi="Times New Roman" w:eastAsia="Calibri" w:cs="Times New Roman"/>
          <w:b/>
          <w:b/>
          <w:color w:val="000000"/>
          <w:kern w:val="0"/>
          <w:sz w:val="36"/>
          <w:szCs w:val="32"/>
          <w:lang w:val="hu-HU" w:eastAsia="en-US" w:bidi="ar-SA"/>
        </w:rPr>
      </w:pPr>
      <w:r>
        <w:rPr>
          <w:rFonts w:eastAsia="Calibri" w:cs="Times New Roman"/>
          <w:b/>
          <w:color w:val="000000"/>
          <w:kern w:val="0"/>
          <w:sz w:val="36"/>
          <w:szCs w:val="32"/>
          <w:lang w:val="hu-HU" w:eastAsia="en-US" w:bidi="ar-SA"/>
        </w:rPr>
        <w:t>Korszerű adatstruktúra tervezése és implementálása gyakori adatműveletek hatékony megvalósítására</w:t>
      </w:r>
    </w:p>
    <w:p>
      <w:pPr>
        <w:pStyle w:val="Normal"/>
        <w:spacing w:before="0" w:after="2800"/>
        <w:ind w:left="0" w:right="0" w:hanging="0"/>
        <w:jc w:val="center"/>
        <w:rPr>
          <w:rFonts w:ascii="Times New Roman" w:hAnsi="Times New Roman" w:eastAsia="Calibri" w:cs="Times New Roman"/>
          <w:b/>
          <w:b/>
          <w:color w:val="000000"/>
          <w:kern w:val="0"/>
          <w:sz w:val="36"/>
          <w:szCs w:val="32"/>
          <w:lang w:val="hu-HU" w:eastAsia="en-US" w:bidi="ar-SA"/>
        </w:rPr>
      </w:pPr>
      <w:r>
        <w:rPr>
          <w:rFonts w:eastAsia="Calibri" w:cs="Times New Roman"/>
          <w:b/>
          <w:color w:val="000000"/>
          <w:kern w:val="0"/>
          <w:sz w:val="36"/>
          <w:szCs w:val="32"/>
          <w:lang w:val="hu-HU" w:eastAsia="en-US" w:bidi="ar-SA"/>
        </w:rPr>
        <w:t>Márton Attila</w:t>
      </w:r>
    </w:p>
    <w:p>
      <w:pPr>
        <w:pStyle w:val="Normal"/>
        <w:ind w:left="0" w:right="0" w:hanging="0"/>
        <w:jc w:val="center"/>
        <w:rPr>
          <w:color w:val="000000"/>
        </w:rPr>
      </w:pPr>
      <w:r>
        <w:rPr>
          <w:rFonts w:cs="Times New Roman"/>
          <w:color w:val="000000"/>
          <w:sz w:val="32"/>
          <w:szCs w:val="28"/>
        </w:rPr>
        <w:t xml:space="preserve">Témavezető: </w:t>
      </w:r>
      <w:r>
        <w:rPr>
          <w:rFonts w:eastAsia="Calibri" w:cs="Times New Roman"/>
          <w:color w:val="000000"/>
          <w:kern w:val="0"/>
          <w:sz w:val="32"/>
          <w:szCs w:val="28"/>
          <w:lang w:val="hu-HU" w:eastAsia="en-US" w:bidi="ar-SA"/>
        </w:rPr>
        <w:t>Dr. Süle Zoltán, egyetemi docens</w:t>
      </w:r>
    </w:p>
    <w:p>
      <w:pPr>
        <w:pStyle w:val="Normal"/>
        <w:ind w:left="0" w:right="0" w:hanging="0"/>
        <w:jc w:val="center"/>
        <w:rPr>
          <w:rFonts w:cs="Times New Roman"/>
          <w:color w:val="FF0000"/>
          <w:sz w:val="32"/>
          <w:szCs w:val="28"/>
        </w:rPr>
      </w:pPr>
      <w:r>
        <w:rPr>
          <w:rFonts w:cs="Times New Roman"/>
          <w:color w:val="FF0000"/>
          <w:sz w:val="32"/>
          <w:szCs w:val="28"/>
        </w:rPr>
      </w:r>
    </w:p>
    <w:p>
      <w:pPr>
        <w:pStyle w:val="Normal"/>
        <w:spacing w:lineRule="auto" w:line="259" w:before="0" w:after="240"/>
        <w:ind w:left="0" w:right="0" w:hanging="0"/>
        <w:jc w:val="center"/>
        <w:rPr>
          <w:rFonts w:ascii="Times New Roman" w:hAnsi="Times New Roman" w:eastAsia="Calibri" w:cs="Times New Roman"/>
          <w:color w:val="000000"/>
          <w:kern w:val="0"/>
          <w:sz w:val="32"/>
          <w:szCs w:val="28"/>
          <w:lang w:val="hu-HU" w:eastAsia="en-US" w:bidi="ar-SA"/>
        </w:rPr>
      </w:pPr>
      <w:r>
        <w:rPr>
          <w:rFonts w:eastAsia="Calibri" w:cs="Times New Roman"/>
          <w:color w:val="000000"/>
          <w:kern w:val="0"/>
          <w:sz w:val="32"/>
          <w:szCs w:val="28"/>
          <w:lang w:val="hu-HU" w:eastAsia="en-US" w:bidi="ar-SA"/>
        </w:rPr>
        <w:t>2023</w:t>
      </w:r>
      <w:r>
        <w:br w:type="page"/>
      </w:r>
    </w:p>
    <w:p>
      <w:pPr>
        <w:pStyle w:val="Normal"/>
        <w:spacing w:lineRule="auto" w:line="259" w:before="0" w:after="160"/>
        <w:ind w:left="0" w:right="0" w:hanging="0"/>
        <w:jc w:val="both"/>
        <w:rPr>
          <w:rFonts w:cs="Times New Roman"/>
          <w:sz w:val="26"/>
          <w:szCs w:val="26"/>
        </w:rPr>
      </w:pPr>
      <w:r>
        <w:rPr>
          <w:rFonts w:cs="Times New Roman"/>
          <w:sz w:val="26"/>
          <w:szCs w:val="26"/>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759450" cy="8144510"/>
            <wp:effectExtent l="0" t="0" r="0" b="0"/>
            <wp:wrapSquare wrapText="largest"/>
            <wp:docPr id="1" name="Kép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18" descr=""/>
                    <pic:cNvPicPr>
                      <a:picLocks noChangeAspect="1" noChangeArrowheads="1"/>
                    </pic:cNvPicPr>
                  </pic:nvPicPr>
                  <pic:blipFill>
                    <a:blip r:embed="rId2"/>
                    <a:stretch>
                      <a:fillRect/>
                    </a:stretch>
                  </pic:blipFill>
                  <pic:spPr bwMode="auto">
                    <a:xfrm>
                      <a:off x="0" y="0"/>
                      <a:ext cx="5759450" cy="8144510"/>
                    </a:xfrm>
                    <a:prstGeom prst="rect">
                      <a:avLst/>
                    </a:prstGeom>
                  </pic:spPr>
                </pic:pic>
              </a:graphicData>
            </a:graphic>
          </wp:anchor>
        </w:drawing>
      </w:r>
      <w:r>
        <w:br w:type="page"/>
      </w:r>
    </w:p>
    <w:p>
      <w:pPr>
        <w:pStyle w:val="Normal"/>
        <w:spacing w:lineRule="auto" w:line="259" w:before="0" w:after="160"/>
        <w:ind w:left="0" w:right="0" w:hanging="0"/>
        <w:jc w:val="both"/>
        <w:rPr>
          <w:rFonts w:cs="Times New Roman"/>
          <w:sz w:val="26"/>
          <w:szCs w:val="26"/>
        </w:rPr>
      </w:pPr>
      <w:r>
        <w:rPr>
          <w:rFonts w:cs="Times New Roman"/>
          <w:sz w:val="26"/>
          <w:szCs w:val="26"/>
        </w:rPr>
      </w:r>
      <w:r>
        <w:br w:type="page"/>
      </w:r>
    </w:p>
    <w:p>
      <w:pPr>
        <w:pStyle w:val="Normal"/>
        <w:spacing w:lineRule="auto" w:line="259" w:before="0" w:after="160"/>
        <w:ind w:left="0" w:right="0" w:hanging="0"/>
        <w:jc w:val="both"/>
        <w:rPr>
          <w:rFonts w:cs="Times New Roman"/>
          <w:sz w:val="26"/>
          <w:szCs w:val="26"/>
        </w:rPr>
      </w:pPr>
      <w:r>
        <w:rPr>
          <w:rFonts w:cs="Times New Roman"/>
          <w:sz w:val="26"/>
          <w:szCs w:val="26"/>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759450" cy="7562850"/>
            <wp:effectExtent l="0" t="0" r="0" b="0"/>
            <wp:wrapSquare wrapText="largest"/>
            <wp:docPr id="2" name="Kép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19" descr=""/>
                    <pic:cNvPicPr>
                      <a:picLocks noChangeAspect="1" noChangeArrowheads="1"/>
                    </pic:cNvPicPr>
                  </pic:nvPicPr>
                  <pic:blipFill>
                    <a:blip r:embed="rId3"/>
                    <a:stretch>
                      <a:fillRect/>
                    </a:stretch>
                  </pic:blipFill>
                  <pic:spPr bwMode="auto">
                    <a:xfrm>
                      <a:off x="0" y="0"/>
                      <a:ext cx="5759450" cy="7562850"/>
                    </a:xfrm>
                    <a:prstGeom prst="rect">
                      <a:avLst/>
                    </a:prstGeom>
                  </pic:spPr>
                </pic:pic>
              </a:graphicData>
            </a:graphic>
          </wp:anchor>
        </w:drawing>
      </w:r>
      <w:r>
        <w:br w:type="page"/>
      </w:r>
    </w:p>
    <w:p>
      <w:pPr>
        <w:pStyle w:val="Normal"/>
        <w:spacing w:lineRule="auto" w:line="259" w:before="0" w:after="160"/>
        <w:ind w:left="0" w:right="0" w:hanging="0"/>
        <w:jc w:val="both"/>
        <w:rPr>
          <w:rFonts w:cs="Times New Roman"/>
          <w:sz w:val="26"/>
          <w:szCs w:val="26"/>
        </w:rPr>
      </w:pPr>
      <w:r>
        <w:rPr>
          <w:rFonts w:cs="Times New Roman"/>
          <w:sz w:val="26"/>
          <w:szCs w:val="26"/>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759450" cy="8150860"/>
            <wp:effectExtent l="0" t="0" r="0" b="0"/>
            <wp:wrapSquare wrapText="largest"/>
            <wp:docPr id="3" name="Kép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20" descr=""/>
                    <pic:cNvPicPr>
                      <a:picLocks noChangeAspect="1" noChangeArrowheads="1"/>
                    </pic:cNvPicPr>
                  </pic:nvPicPr>
                  <pic:blipFill>
                    <a:blip r:embed="rId4"/>
                    <a:stretch>
                      <a:fillRect/>
                    </a:stretch>
                  </pic:blipFill>
                  <pic:spPr bwMode="auto">
                    <a:xfrm>
                      <a:off x="0" y="0"/>
                      <a:ext cx="5759450" cy="8150860"/>
                    </a:xfrm>
                    <a:prstGeom prst="rect">
                      <a:avLst/>
                    </a:prstGeom>
                  </pic:spPr>
                </pic:pic>
              </a:graphicData>
            </a:graphic>
          </wp:anchor>
        </w:drawing>
      </w:r>
      <w:r>
        <w:br w:type="page"/>
      </w:r>
    </w:p>
    <w:p>
      <w:pPr>
        <w:pStyle w:val="Title1"/>
        <w:widowControl/>
        <w:suppressAutoHyphens w:val="true"/>
        <w:overflowPunct w:val="false"/>
        <w:bidi w:val="0"/>
        <w:spacing w:lineRule="auto" w:line="259" w:before="0" w:after="160"/>
        <w:ind w:left="0" w:right="0" w:hanging="0"/>
        <w:contextualSpacing/>
        <w:rPr/>
      </w:pPr>
      <w:r>
        <w:rPr>
          <w:rFonts w:cs="Times New Roman"/>
          <w:sz w:val="26"/>
          <w:szCs w:val="26"/>
        </w:rPr>
        <w:t>Köszönetnyilvánítás</w:t>
      </w:r>
      <w:r>
        <w:br w:type="page"/>
      </w:r>
    </w:p>
    <w:p>
      <w:pPr>
        <w:pStyle w:val="Cmsor1szmozatlan"/>
        <w:jc w:val="center"/>
        <w:rPr>
          <w:rFonts w:ascii="Times New Roman" w:hAnsi="Times New Roman" w:eastAsia="Calibri" w:cs="DejaVu Sans"/>
          <w:b/>
          <w:b/>
          <w:color w:val="000000"/>
          <w:kern w:val="0"/>
          <w:sz w:val="28"/>
          <w:szCs w:val="32"/>
          <w:lang w:val="hu-HU" w:eastAsia="en-US" w:bidi="ar-SA"/>
        </w:rPr>
      </w:pPr>
      <w:r>
        <w:rPr>
          <w:rFonts w:eastAsia="Calibri" w:cs="DejaVu Sans"/>
          <w:b/>
          <w:color w:val="000000"/>
          <w:kern w:val="0"/>
          <w:sz w:val="28"/>
          <w:szCs w:val="32"/>
          <w:lang w:val="hu-HU" w:eastAsia="en-US" w:bidi="ar-SA"/>
        </w:rPr>
        <w:t>Tartalmi Összefoglaló</w:t>
      </w:r>
    </w:p>
    <w:p>
      <w:pPr>
        <w:pStyle w:val="Normal"/>
        <w:spacing w:lineRule="auto" w:line="259" w:before="0" w:after="160"/>
        <w:ind w:left="0" w:right="0" w:hanging="0"/>
        <w:jc w:val="both"/>
        <w:rPr/>
      </w:pPr>
      <w:r>
        <w:rPr>
          <w:rFonts w:cs="Times New Roman"/>
          <w:sz w:val="24"/>
          <w:szCs w:val="24"/>
        </w:rPr>
        <w:t xml:space="preserve">A modern számítógépes rendszerek </w:t>
      </w:r>
      <w:r>
        <w:rPr>
          <w:rFonts w:eastAsia="Calibri" w:cs="Times New Roman"/>
          <w:color w:val="auto"/>
          <w:kern w:val="0"/>
          <w:sz w:val="24"/>
          <w:szCs w:val="24"/>
          <w:lang w:val="hu-HU" w:eastAsia="en-US" w:bidi="ar-SA"/>
        </w:rPr>
        <w:t>meghatározó</w:t>
      </w:r>
      <w:r>
        <w:rPr>
          <w:rFonts w:cs="Times New Roman"/>
          <w:sz w:val="24"/>
          <w:szCs w:val="24"/>
        </w:rPr>
        <w:t xml:space="preserve"> része a feldolgozott és feldolgozandó adatok tárolása. Az adatok tárolása adatstruktúrákban történik, melyek mind elméleti, mind megvalósításbeli tulajdonságai </w:t>
      </w:r>
      <w:r>
        <w:rPr>
          <w:rFonts w:eastAsia="Calibri" w:cs="Times New Roman"/>
          <w:color w:val="auto"/>
          <w:kern w:val="0"/>
          <w:sz w:val="24"/>
          <w:szCs w:val="24"/>
          <w:lang w:val="hu-HU" w:eastAsia="en-US" w:bidi="ar-SA"/>
        </w:rPr>
        <w:t>alapjaiban</w:t>
      </w:r>
      <w:r>
        <w:rPr>
          <w:rFonts w:cs="Times New Roman"/>
          <w:sz w:val="24"/>
          <w:szCs w:val="24"/>
        </w:rPr>
        <w:t xml:space="preserve"> határozzák meg egy szoftver, vagy szoftverek rendszerének teljesítményét. A modern számítástudomány számos eszközt, összetett </w:t>
      </w:r>
      <w:r>
        <w:rPr>
          <w:rFonts w:eastAsia="Calibri" w:cs="Times New Roman"/>
          <w:color w:val="auto"/>
          <w:kern w:val="0"/>
          <w:sz w:val="24"/>
          <w:szCs w:val="24"/>
          <w:lang w:val="hu-HU" w:eastAsia="en-US" w:bidi="ar-SA"/>
        </w:rPr>
        <w:t>adatstruktúrát</w:t>
      </w:r>
      <w:r>
        <w:rPr>
          <w:rFonts w:cs="Times New Roman"/>
          <w:sz w:val="24"/>
          <w:szCs w:val="24"/>
        </w:rPr>
        <w:t xml:space="preserve"> kínál, melyek között szinte minden feladatra találunk alkalmasat. Az adatstruktúrák közvetlen felhasználáson túl, náluk összetettebb adatstruktúrák alkotóelemeként is használhatóak.</w:t>
      </w:r>
    </w:p>
    <w:p>
      <w:pPr>
        <w:pStyle w:val="Normal"/>
        <w:spacing w:lineRule="auto" w:line="259" w:before="0" w:after="160"/>
        <w:ind w:left="0" w:right="0" w:hanging="0"/>
        <w:jc w:val="both"/>
        <w:rPr/>
      </w:pPr>
      <w:r>
        <w:rPr>
          <w:rFonts w:cs="Times New Roman"/>
          <w:sz w:val="24"/>
          <w:szCs w:val="24"/>
        </w:rPr>
        <w:t xml:space="preserve">Munkám során az adatstruktúrák egy olyan alcsoportjában szeretnék egy új alternatívát bemutatni, amely szinte minden összetett </w:t>
      </w:r>
      <w:r>
        <w:rPr>
          <w:rFonts w:eastAsia="Calibri" w:cs="Times New Roman"/>
          <w:color w:val="auto"/>
          <w:kern w:val="0"/>
          <w:sz w:val="24"/>
          <w:szCs w:val="24"/>
          <w:lang w:val="hu-HU" w:eastAsia="en-US" w:bidi="ar-SA"/>
        </w:rPr>
        <w:t>program és adatstruktúra</w:t>
      </w:r>
      <w:r>
        <w:rPr>
          <w:rFonts w:cs="Times New Roman"/>
          <w:sz w:val="24"/>
          <w:szCs w:val="24"/>
        </w:rPr>
        <w:t xml:space="preserve"> szerves kihagyhatatlan eleme és mégis jelenleg csak kevés tagját ismerjük, használjuk. A tömb, vagy általánosabban az index alapon konstans időben elérést biztosító adatstruktúrák szinte mindenhol jelen vannak annak ellenére, hogy ezekben a mutáció eddig ismert megoldásokkal csak legrosszabb esetben a teljes tömb méretével egyenes arányban növő időben volt lehetséges.</w:t>
      </w:r>
    </w:p>
    <w:p>
      <w:pPr>
        <w:pStyle w:val="Normal"/>
        <w:spacing w:lineRule="auto" w:line="259" w:before="0" w:after="160"/>
        <w:ind w:left="0" w:right="0" w:hanging="0"/>
        <w:jc w:val="both"/>
        <w:rPr/>
      </w:pPr>
      <w:r>
        <w:rPr>
          <w:rFonts w:cs="Times New Roman"/>
          <w:sz w:val="24"/>
          <w:szCs w:val="24"/>
        </w:rPr>
        <w:t xml:space="preserve">Jelen munkámban, szeretném bemutatni, a </w:t>
      </w:r>
      <w:r>
        <w:rPr>
          <w:rFonts w:eastAsia="Calibri" w:cs="Times New Roman"/>
          <w:color w:val="auto"/>
          <w:kern w:val="0"/>
          <w:sz w:val="24"/>
          <w:szCs w:val="24"/>
          <w:lang w:val="hu-HU" w:eastAsia="en-US" w:bidi="ar-SA"/>
        </w:rPr>
        <w:t>G</w:t>
      </w:r>
      <w:r>
        <w:rPr>
          <w:rFonts w:cs="Times New Roman"/>
          <w:sz w:val="24"/>
          <w:szCs w:val="24"/>
        </w:rPr>
        <w:t xml:space="preserve">yorsított </w:t>
      </w:r>
      <w:r>
        <w:rPr>
          <w:rFonts w:eastAsia="Calibri" w:cs="Times New Roman"/>
          <w:color w:val="auto"/>
          <w:kern w:val="0"/>
          <w:sz w:val="24"/>
          <w:szCs w:val="24"/>
          <w:lang w:val="hu-HU" w:eastAsia="en-US" w:bidi="ar-SA"/>
        </w:rPr>
        <w:t>T</w:t>
      </w:r>
      <w:r>
        <w:rPr>
          <w:rFonts w:cs="Times New Roman"/>
          <w:sz w:val="24"/>
          <w:szCs w:val="24"/>
        </w:rPr>
        <w:t xml:space="preserve">ömböt, amely a klasszikus tömbnek, illetve annak modernebb változatainak egy garantáltan gyorsabb </w:t>
      </w:r>
      <w:r>
        <w:rPr>
          <w:rFonts w:eastAsia="Calibri" w:cs="Times New Roman"/>
          <w:color w:val="auto"/>
          <w:kern w:val="0"/>
          <w:sz w:val="24"/>
          <w:szCs w:val="24"/>
          <w:lang w:val="hu-HU" w:eastAsia="en-US" w:bidi="ar-SA"/>
        </w:rPr>
        <w:t>mutációs</w:t>
      </w:r>
      <w:r>
        <w:rPr>
          <w:rFonts w:cs="Times New Roman"/>
          <w:sz w:val="24"/>
          <w:szCs w:val="24"/>
        </w:rPr>
        <w:t xml:space="preserve"> idejű alternatívája lehet.</w:t>
      </w:r>
    </w:p>
    <w:p>
      <w:pPr>
        <w:pStyle w:val="Normal"/>
        <w:spacing w:lineRule="auto" w:line="259" w:before="0" w:after="160"/>
        <w:ind w:left="0" w:right="0" w:hanging="0"/>
        <w:jc w:val="both"/>
        <w:rPr/>
      </w:pPr>
      <w:r>
        <w:rPr>
          <w:rFonts w:cs="Times New Roman"/>
          <w:sz w:val="24"/>
          <w:szCs w:val="24"/>
        </w:rPr>
        <w:t xml:space="preserve">A </w:t>
      </w:r>
      <w:r>
        <w:rPr>
          <w:rFonts w:eastAsia="Calibri" w:cs="Times New Roman"/>
          <w:color w:val="auto"/>
          <w:kern w:val="0"/>
          <w:sz w:val="24"/>
          <w:szCs w:val="24"/>
          <w:lang w:val="hu-HU" w:eastAsia="en-US" w:bidi="ar-SA"/>
        </w:rPr>
        <w:t>G</w:t>
      </w:r>
      <w:r>
        <w:rPr>
          <w:rFonts w:cs="Times New Roman"/>
          <w:sz w:val="24"/>
          <w:szCs w:val="24"/>
        </w:rPr>
        <w:t xml:space="preserve">yorsított </w:t>
      </w:r>
      <w:r>
        <w:rPr>
          <w:rFonts w:eastAsia="Calibri" w:cs="Times New Roman"/>
          <w:color w:val="auto"/>
          <w:kern w:val="0"/>
          <w:sz w:val="24"/>
          <w:szCs w:val="24"/>
          <w:lang w:val="hu-HU" w:eastAsia="en-US" w:bidi="ar-SA"/>
        </w:rPr>
        <w:t>T</w:t>
      </w:r>
      <w:r>
        <w:rPr>
          <w:rFonts w:cs="Times New Roman"/>
          <w:sz w:val="24"/>
          <w:szCs w:val="24"/>
        </w:rPr>
        <w:t xml:space="preserve">ömb, a hagyományos tömbökhöz hasonlóan konstans idejű index alapú elérést biztosít, de ezen </w:t>
      </w:r>
      <w:r>
        <w:rPr>
          <w:rFonts w:eastAsia="Calibri" w:cs="Times New Roman"/>
          <w:color w:val="auto"/>
          <w:kern w:val="0"/>
          <w:sz w:val="24"/>
          <w:szCs w:val="24"/>
          <w:lang w:val="hu-HU" w:eastAsia="en-US" w:bidi="ar-SA"/>
        </w:rPr>
        <w:t xml:space="preserve">felül </w:t>
      </w:r>
      <w:r>
        <w:rPr>
          <w:rFonts w:cs="Times New Roman"/>
          <w:sz w:val="24"/>
          <w:szCs w:val="24"/>
        </w:rPr>
        <w:t xml:space="preserve">képes n elem esetén garantáltan négyzetgyök </w:t>
      </w:r>
      <w:r>
        <w:rPr>
          <w:rFonts w:eastAsia="Calibri" w:cs="Times New Roman"/>
          <w:color w:val="auto"/>
          <w:kern w:val="0"/>
          <w:sz w:val="24"/>
          <w:szCs w:val="24"/>
          <w:lang w:val="hu-HU" w:eastAsia="en-US" w:bidi="ar-SA"/>
        </w:rPr>
        <w:t>n</w:t>
      </w:r>
      <w:r>
        <w:rPr>
          <w:rFonts w:cs="Times New Roman"/>
          <w:sz w:val="24"/>
          <w:szCs w:val="24"/>
        </w:rPr>
        <w:t xml:space="preserve"> időben beszúrást és törlést megvalósítani. Mindehhez gyök N-es többlet memória</w:t>
      </w:r>
      <w:r>
        <w:rPr>
          <w:rFonts w:eastAsia="Calibri" w:cs="Times New Roman"/>
          <w:color w:val="auto"/>
          <w:kern w:val="0"/>
          <w:sz w:val="24"/>
          <w:szCs w:val="24"/>
          <w:lang w:val="hu-HU" w:eastAsia="en-US" w:bidi="ar-SA"/>
        </w:rPr>
        <w:t>használat tartozik.</w:t>
      </w:r>
    </w:p>
    <w:p>
      <w:pPr>
        <w:pStyle w:val="Normal"/>
        <w:spacing w:lineRule="auto" w:line="259" w:before="0" w:after="160"/>
        <w:ind w:left="0" w:right="0" w:hanging="0"/>
        <w:jc w:val="both"/>
        <w:rPr>
          <w:rFonts w:cs="Times New Roman"/>
          <w:sz w:val="26"/>
          <w:szCs w:val="26"/>
        </w:rPr>
      </w:pPr>
      <w:r>
        <w:rPr>
          <w:rFonts w:eastAsia="Calibri" w:cs="Times New Roman"/>
          <w:color w:val="auto"/>
          <w:kern w:val="0"/>
          <w:sz w:val="24"/>
          <w:szCs w:val="24"/>
          <w:lang w:val="hu-HU" w:eastAsia="en-US" w:bidi="ar-SA"/>
        </w:rPr>
        <w:t>A dolgozatomban szeretném mindennek az implementációs megvalósítását és a fent említett tulajdonságok bizonyítását bemutatni, összevetve a jelenleg ismert legjobb alternatívákkal.</w:t>
      </w:r>
    </w:p>
    <w:p>
      <w:pPr>
        <w:pStyle w:val="Normal"/>
        <w:spacing w:lineRule="auto" w:line="259" w:before="0" w:after="160"/>
        <w:ind w:left="0" w:right="0" w:hanging="0"/>
        <w:jc w:val="both"/>
        <w:rPr>
          <w:rFonts w:cs="Times New Roman"/>
          <w:sz w:val="26"/>
          <w:szCs w:val="26"/>
        </w:rPr>
      </w:pPr>
      <w:r>
        <w:rPr>
          <w:rFonts w:eastAsia="Calibri" w:cs="Times New Roman"/>
          <w:b/>
          <w:bCs/>
          <w:color w:val="auto"/>
          <w:kern w:val="0"/>
          <w:sz w:val="26"/>
          <w:szCs w:val="26"/>
          <w:lang w:val="hu-HU" w:eastAsia="en-US" w:bidi="ar-SA"/>
        </w:rPr>
        <w:t xml:space="preserve">Kulcsszavak: </w:t>
      </w:r>
      <w:r>
        <w:rPr>
          <w:rFonts w:eastAsia="Calibri" w:cs="Times New Roman"/>
          <w:color w:val="auto"/>
          <w:kern w:val="0"/>
          <w:sz w:val="26"/>
          <w:szCs w:val="26"/>
          <w:lang w:val="hu-HU" w:eastAsia="en-US" w:bidi="ar-SA"/>
        </w:rPr>
        <w:t>Adatstruktúra, Tömb, Adattárolás, Adatbázis, Adatváltozás</w:t>
      </w:r>
      <w:r>
        <w:br w:type="page"/>
      </w:r>
    </w:p>
    <w:p>
      <w:pPr>
        <w:pStyle w:val="Title1"/>
        <w:rPr/>
      </w:pPr>
      <w:r>
        <w:rPr/>
        <w:t>Abstract</w:t>
      </w:r>
    </w:p>
    <w:p>
      <w:pPr>
        <w:pStyle w:val="Firstparagraph"/>
        <w:rPr>
          <w:lang w:val="en-GB"/>
        </w:rPr>
      </w:pPr>
      <w:r>
        <w:rPr>
          <w:rFonts w:cs="Times New Roman"/>
          <w:szCs w:val="24"/>
          <w:lang w:val="en-GB"/>
        </w:rPr>
        <w:t>The storage of data is an essential part of modern computational systems. The storage of data usually happens in data structures, the speed of which, fundamentally effect the speed of a software or system of softwares. Modern computer science offers several tools, complex datastructures, among which one can find a fitting solution for almost any problem. On top of direct usage, data structures may be used for implementing more complex data structures.</w:t>
      </w:r>
    </w:p>
    <w:p>
      <w:pPr>
        <w:pStyle w:val="Normal"/>
        <w:ind w:left="0" w:right="0" w:hanging="0"/>
        <w:rPr>
          <w:rFonts w:cs="Times New Roman"/>
          <w:szCs w:val="24"/>
          <w:lang w:val="en-GB"/>
        </w:rPr>
      </w:pPr>
      <w:r>
        <w:rPr>
          <w:rFonts w:cs="Times New Roman"/>
          <w:szCs w:val="24"/>
          <w:lang w:val="en-GB"/>
        </w:rPr>
        <w:t>In this work, I would like to show a new alternative, in a subgroup of data structures that is an essential part of almost all complex program and data structure, yet only a small fraction of it’s members is used. The arrays, or more generally, data structures with constant time index based access is present in almost all application despite the speed of insertion and deletion in these being proportional to the total size.</w:t>
      </w:r>
    </w:p>
    <w:p>
      <w:pPr>
        <w:pStyle w:val="Normal"/>
        <w:ind w:left="0" w:right="0" w:hanging="0"/>
        <w:rPr>
          <w:rFonts w:cs="Times New Roman"/>
          <w:szCs w:val="24"/>
          <w:lang w:val="en-GB"/>
        </w:rPr>
      </w:pPr>
      <w:r>
        <w:rPr>
          <w:rFonts w:cs="Times New Roman"/>
          <w:szCs w:val="24"/>
          <w:lang w:val="en-GB"/>
        </w:rPr>
        <w:t>In this work, I would like to introduce the Accelerated Array, which similarly to classical Arrays, is capable of index based access of elements in constant time, but also implements, insertion and deletion at a guaranteed speed of the square root of the total size.</w:t>
      </w:r>
    </w:p>
    <w:p>
      <w:pPr>
        <w:pStyle w:val="Normal"/>
        <w:ind w:left="0" w:right="0" w:hanging="0"/>
        <w:rPr>
          <w:rFonts w:cs="Times New Roman"/>
          <w:szCs w:val="24"/>
          <w:lang w:val="en-GB"/>
        </w:rPr>
      </w:pPr>
      <w:r>
        <w:rPr>
          <w:rFonts w:cs="Times New Roman"/>
          <w:szCs w:val="24"/>
          <w:lang w:val="en-GB"/>
        </w:rPr>
        <w:t>In this work , I would like to show the implementation, and the proof of the aforementioned capabilities, and compare it to the currently existing alternatives.</w:t>
      </w:r>
    </w:p>
    <w:p>
      <w:pPr>
        <w:pStyle w:val="Normal"/>
        <w:spacing w:lineRule="auto" w:line="259" w:before="0" w:after="160"/>
        <w:ind w:left="0" w:right="0" w:hanging="0"/>
        <w:jc w:val="both"/>
        <w:rPr>
          <w:rFonts w:cs="Times New Roman"/>
          <w:sz w:val="26"/>
          <w:szCs w:val="26"/>
        </w:rPr>
      </w:pPr>
      <w:r>
        <w:rPr>
          <w:rFonts w:cs="Times New Roman"/>
          <w:b/>
          <w:bCs/>
          <w:sz w:val="26"/>
          <w:szCs w:val="24"/>
          <w:lang w:val="en-GB"/>
        </w:rPr>
        <w:t xml:space="preserve">Keywords: </w:t>
      </w:r>
      <w:r>
        <w:rPr>
          <w:rFonts w:cs="Times New Roman"/>
          <w:b w:val="false"/>
          <w:bCs w:val="false"/>
          <w:sz w:val="26"/>
          <w:szCs w:val="24"/>
          <w:lang w:val="en-GB"/>
        </w:rPr>
        <w:t>Data structure, Array, Data storage, Database, Data change</w:t>
      </w:r>
      <w:r>
        <w:br w:type="page"/>
      </w:r>
    </w:p>
    <w:p>
      <w:pPr>
        <w:pStyle w:val="Normal"/>
        <w:spacing w:lineRule="auto" w:line="259" w:before="0" w:after="160"/>
        <w:ind w:left="0" w:right="0" w:hanging="0"/>
        <w:jc w:val="both"/>
        <w:rPr>
          <w:rFonts w:cs="Times New Roman"/>
          <w:sz w:val="26"/>
          <w:szCs w:val="26"/>
        </w:rPr>
      </w:pPr>
      <w:r>
        <w:rPr>
          <w:rFonts w:cs="Times New Roman"/>
          <w:sz w:val="26"/>
          <w:szCs w:val="26"/>
        </w:rPr>
      </w:r>
    </w:p>
    <w:sdt>
      <w:sdtPr>
        <w:docPartObj>
          <w:docPartGallery w:val="Table of Contents"/>
          <w:docPartUnique w:val="true"/>
        </w:docPartObj>
      </w:sdtPr>
      <w:sdtContent>
        <w:p>
          <w:pPr>
            <w:pStyle w:val="TOAHeading"/>
            <w:suppressLineNumbers/>
            <w:ind w:left="0" w:right="0" w:hanging="0"/>
            <w:rPr>
              <w:b/>
              <w:b/>
              <w:bCs/>
              <w:sz w:val="32"/>
              <w:szCs w:val="32"/>
            </w:rPr>
          </w:pPr>
          <w:r>
            <w:rPr>
              <w:b/>
              <w:bCs/>
              <w:sz w:val="32"/>
              <w:szCs w:val="32"/>
            </w:rPr>
            <w:t>Tartalomjegyzék</w:t>
          </w:r>
        </w:p>
        <w:p>
          <w:pPr>
            <w:pStyle w:val="Tartalomjegyzk1"/>
            <w:tabs>
              <w:tab w:val="clear" w:pos="567"/>
              <w:tab w:val="clear" w:pos="8503"/>
              <w:tab w:val="right" w:pos="9070" w:leader="dot"/>
            </w:tabs>
            <w:rPr/>
          </w:pPr>
          <w:r>
            <w:fldChar w:fldCharType="begin"/>
          </w:r>
          <w:r>
            <w:rPr>
              <w:rStyle w:val="Jegyzkhivatkozs"/>
            </w:rPr>
            <w:instrText> TOC \o "1-3" \h</w:instrText>
          </w:r>
          <w:r>
            <w:rPr>
              <w:rStyle w:val="Jegyzkhivatkozs"/>
            </w:rPr>
            <w:fldChar w:fldCharType="separate"/>
          </w:r>
          <w:hyperlink w:anchor="__RefHeading___Toc1678_3221834476">
            <w:r>
              <w:rPr>
                <w:rStyle w:val="Jegyzkhivatkozs"/>
              </w:rPr>
              <w:t>1 Jelenlegi állapotok</w:t>
              <w:tab/>
              <w:t>11</w:t>
            </w:r>
          </w:hyperlink>
        </w:p>
        <w:p>
          <w:pPr>
            <w:pStyle w:val="Tartalomjegyzk2"/>
            <w:tabs>
              <w:tab w:val="clear" w:pos="788"/>
              <w:tab w:val="clear" w:pos="9016"/>
              <w:tab w:val="right" w:pos="9070" w:leader="dot"/>
            </w:tabs>
            <w:rPr/>
          </w:pPr>
          <w:hyperlink w:anchor="__RefHeading___Toc2987_1132801084">
            <w:r>
              <w:rPr>
                <w:rStyle w:val="Jegyzkhivatkozs"/>
              </w:rPr>
              <w:t>1.1 Statikus és Dinamikus Tömbök</w:t>
              <w:tab/>
              <w:t>12</w:t>
            </w:r>
          </w:hyperlink>
        </w:p>
        <w:p>
          <w:pPr>
            <w:pStyle w:val="Tartalomjegyzk2"/>
            <w:tabs>
              <w:tab w:val="clear" w:pos="788"/>
              <w:tab w:val="clear" w:pos="9016"/>
              <w:tab w:val="right" w:pos="9070" w:leader="dot"/>
            </w:tabs>
            <w:rPr/>
          </w:pPr>
          <w:hyperlink w:anchor="__RefHeading___Toc1587_446001274">
            <w:r>
              <w:rPr>
                <w:rStyle w:val="Jegyzkhivatkozs"/>
              </w:rPr>
              <w:t>1.2 Hagyományos és Unrolled Listák</w:t>
              <w:tab/>
              <w:t>14</w:t>
            </w:r>
          </w:hyperlink>
        </w:p>
        <w:p>
          <w:pPr>
            <w:pStyle w:val="Tartalomjegyzk2"/>
            <w:tabs>
              <w:tab w:val="clear" w:pos="788"/>
              <w:tab w:val="clear" w:pos="9016"/>
              <w:tab w:val="right" w:pos="9070" w:leader="dot"/>
            </w:tabs>
            <w:rPr/>
          </w:pPr>
          <w:hyperlink w:anchor="__RefHeading___Toc1531_2065436672">
            <w:r>
              <w:rPr>
                <w:rStyle w:val="Jegyzkhivatkozs"/>
              </w:rPr>
              <w:t>1.3 Piros-Fekete-Fa</w:t>
              <w:tab/>
              <w:t>15</w:t>
            </w:r>
          </w:hyperlink>
        </w:p>
        <w:p>
          <w:pPr>
            <w:pStyle w:val="Tartalomjegyzk2"/>
            <w:tabs>
              <w:tab w:val="clear" w:pos="788"/>
              <w:tab w:val="clear" w:pos="9016"/>
              <w:tab w:val="right" w:pos="9070" w:leader="dot"/>
            </w:tabs>
            <w:rPr/>
          </w:pPr>
          <w:hyperlink w:anchor="__RefHeading___Toc2991_1132801084">
            <w:r>
              <w:rPr>
                <w:rStyle w:val="Jegyzkhivatkozs"/>
              </w:rPr>
              <w:t>1.4 B fák</w:t>
              <w:tab/>
              <w:t>18</w:t>
            </w:r>
          </w:hyperlink>
        </w:p>
        <w:p>
          <w:pPr>
            <w:pStyle w:val="Tartalomjegyzk2"/>
            <w:tabs>
              <w:tab w:val="clear" w:pos="788"/>
              <w:tab w:val="clear" w:pos="9016"/>
              <w:tab w:val="right" w:pos="9070" w:leader="dot"/>
            </w:tabs>
            <w:rPr/>
          </w:pPr>
          <w:hyperlink w:anchor="__RefHeading___Toc2993_1132801084">
            <w:r>
              <w:rPr>
                <w:rStyle w:val="Jegyzkhivatkozs"/>
              </w:rPr>
              <w:t>1.5 Hasító táblák</w:t>
              <w:tab/>
              <w:t>20</w:t>
            </w:r>
          </w:hyperlink>
        </w:p>
        <w:p>
          <w:pPr>
            <w:pStyle w:val="Tartalomjegyzk2"/>
            <w:tabs>
              <w:tab w:val="clear" w:pos="788"/>
              <w:tab w:val="clear" w:pos="9016"/>
              <w:tab w:val="right" w:pos="9070" w:leader="dot"/>
            </w:tabs>
            <w:rPr/>
          </w:pPr>
          <w:hyperlink w:anchor="__RefHeading___Toc2995_1132801084">
            <w:r>
              <w:rPr>
                <w:rStyle w:val="Jegyzkhivatkozs"/>
              </w:rPr>
              <w:t>1.6 HAT</w:t>
              <w:tab/>
              <w:t>21</w:t>
            </w:r>
          </w:hyperlink>
        </w:p>
        <w:p>
          <w:pPr>
            <w:pStyle w:val="Tartalomjegyzk2"/>
            <w:tabs>
              <w:tab w:val="clear" w:pos="788"/>
              <w:tab w:val="clear" w:pos="9016"/>
              <w:tab w:val="right" w:pos="9070" w:leader="dot"/>
            </w:tabs>
            <w:rPr/>
          </w:pPr>
          <w:hyperlink w:anchor="__RefHeading___Toc2997_1132801084">
            <w:r>
              <w:rPr>
                <w:rStyle w:val="Jegyzkhivatkozs"/>
              </w:rPr>
              <w:t>1.7 Összehasonlítás(Tábla elemzéssel)</w:t>
              <w:tab/>
              <w:t>22</w:t>
            </w:r>
          </w:hyperlink>
        </w:p>
        <w:p>
          <w:pPr>
            <w:pStyle w:val="Tartalomjegyzk1"/>
            <w:tabs>
              <w:tab w:val="clear" w:pos="567"/>
              <w:tab w:val="clear" w:pos="8503"/>
              <w:tab w:val="right" w:pos="9070" w:leader="dot"/>
            </w:tabs>
            <w:rPr/>
          </w:pPr>
          <w:hyperlink w:anchor="__RefHeading___Toc2999_1132801084">
            <w:r>
              <w:rPr>
                <w:rStyle w:val="Jegyzkhivatkozs"/>
              </w:rPr>
              <w:t>2 Gyorsított Tömb</w:t>
              <w:tab/>
              <w:t>24</w:t>
            </w:r>
          </w:hyperlink>
        </w:p>
        <w:p>
          <w:pPr>
            <w:pStyle w:val="Tartalomjegyzk2"/>
            <w:tabs>
              <w:tab w:val="clear" w:pos="788"/>
              <w:tab w:val="clear" w:pos="9016"/>
              <w:tab w:val="right" w:pos="9070" w:leader="dot"/>
            </w:tabs>
            <w:rPr/>
          </w:pPr>
          <w:hyperlink w:anchor="__RefHeading___Toc3001_1132801084">
            <w:r>
              <w:rPr>
                <w:rStyle w:val="Jegyzkhivatkozs"/>
              </w:rPr>
              <w:t>2.1 Alapötlet és Szerkezet</w:t>
              <w:tab/>
              <w:t>24</w:t>
            </w:r>
          </w:hyperlink>
        </w:p>
        <w:p>
          <w:pPr>
            <w:pStyle w:val="Tartalomjegyzk2"/>
            <w:tabs>
              <w:tab w:val="clear" w:pos="788"/>
              <w:tab w:val="clear" w:pos="9016"/>
              <w:tab w:val="right" w:pos="9070" w:leader="dot"/>
            </w:tabs>
            <w:rPr/>
          </w:pPr>
          <w:hyperlink w:anchor="__RefHeading___Toc3003_1132801084">
            <w:r>
              <w:rPr>
                <w:rStyle w:val="Jegyzkhivatkozs"/>
              </w:rPr>
              <w:t>2.2 Leírás és elemzés</w:t>
              <w:tab/>
              <w:t>25</w:t>
            </w:r>
          </w:hyperlink>
        </w:p>
        <w:p>
          <w:pPr>
            <w:pStyle w:val="Tartalomjegyzk3"/>
            <w:tabs>
              <w:tab w:val="clear" w:pos="1276"/>
              <w:tab w:val="clear" w:pos="9016"/>
              <w:tab w:val="right" w:pos="9070" w:leader="dot"/>
            </w:tabs>
            <w:rPr/>
          </w:pPr>
          <w:hyperlink w:anchor="__RefHeading___Toc3005_1132801084">
            <w:r>
              <w:rPr>
                <w:rStyle w:val="Jegyzkhivatkozs"/>
              </w:rPr>
              <w:t>2.2.1 Létreozás</w:t>
              <w:tab/>
              <w:t>27</w:t>
            </w:r>
          </w:hyperlink>
        </w:p>
        <w:p>
          <w:pPr>
            <w:pStyle w:val="Tartalomjegyzk3"/>
            <w:tabs>
              <w:tab w:val="clear" w:pos="1276"/>
              <w:tab w:val="clear" w:pos="9016"/>
              <w:tab w:val="right" w:pos="9070" w:leader="dot"/>
            </w:tabs>
            <w:rPr/>
          </w:pPr>
          <w:hyperlink w:anchor="__RefHeading___Toc3007_1132801084">
            <w:r>
              <w:rPr>
                <w:rStyle w:val="Jegyzkhivatkozs"/>
              </w:rPr>
              <w:t>2.2.2 Megsemmisítés</w:t>
              <w:tab/>
              <w:t>28</w:t>
            </w:r>
          </w:hyperlink>
        </w:p>
        <w:p>
          <w:pPr>
            <w:pStyle w:val="Tartalomjegyzk3"/>
            <w:tabs>
              <w:tab w:val="clear" w:pos="1276"/>
              <w:tab w:val="clear" w:pos="9016"/>
              <w:tab w:val="right" w:pos="9070" w:leader="dot"/>
            </w:tabs>
            <w:rPr/>
          </w:pPr>
          <w:hyperlink w:anchor="__RefHeading___Toc2881_2418417342">
            <w:r>
              <w:rPr>
                <w:rStyle w:val="Jegyzkhivatkozs"/>
              </w:rPr>
              <w:t>2.2.3 GetRelPos</w:t>
              <w:tab/>
              <w:t>28</w:t>
            </w:r>
          </w:hyperlink>
        </w:p>
        <w:p>
          <w:pPr>
            <w:pStyle w:val="Tartalomjegyzk3"/>
            <w:tabs>
              <w:tab w:val="clear" w:pos="1276"/>
              <w:tab w:val="clear" w:pos="9016"/>
              <w:tab w:val="right" w:pos="9070" w:leader="dot"/>
            </w:tabs>
            <w:rPr/>
          </w:pPr>
          <w:hyperlink w:anchor="__RefHeading___Toc1580_4263731678">
            <w:r>
              <w:rPr>
                <w:rStyle w:val="Jegyzkhivatkozs"/>
              </w:rPr>
              <w:t>2.2.4 BalanceShift</w:t>
            </w:r>
            <w:r>
              <w:rPr>
                <w:rStyle w:val="Jegyzkhivatkozs"/>
                <w:i w:val="false"/>
                <w:iCs w:val="false"/>
              </w:rPr>
              <w:t>:</w:t>
            </w:r>
            <w:r>
              <w:rPr>
                <w:rStyle w:val="Jegyzkhivatkozs"/>
              </w:rPr>
              <w:tab/>
              <w:t>31</w:t>
            </w:r>
          </w:hyperlink>
        </w:p>
        <w:p>
          <w:pPr>
            <w:pStyle w:val="Tartalomjegyzk3"/>
            <w:tabs>
              <w:tab w:val="clear" w:pos="1276"/>
              <w:tab w:val="clear" w:pos="9016"/>
              <w:tab w:val="right" w:pos="9070" w:leader="dot"/>
            </w:tabs>
            <w:rPr/>
          </w:pPr>
          <w:hyperlink w:anchor="__RefHeading___Toc1582_4263731678">
            <w:r>
              <w:rPr>
                <w:rStyle w:val="Jegyzkhivatkozs"/>
              </w:rPr>
              <w:t xml:space="preserve">2.2.5 </w:t>
            </w:r>
            <w:r>
              <w:rPr>
                <w:rStyle w:val="Jegyzkhivatkozs"/>
                <w:i w:val="false"/>
                <w:iCs w:val="false"/>
              </w:rPr>
              <w:t xml:space="preserve">További </w:t>
            </w:r>
            <w:r>
              <w:rPr>
                <w:rStyle w:val="Jegyzkhivatkozs"/>
              </w:rPr>
              <w:t>segédfüggvények</w:t>
              <w:tab/>
              <w:t>34</w:t>
            </w:r>
          </w:hyperlink>
        </w:p>
        <w:p>
          <w:pPr>
            <w:pStyle w:val="Tartalomjegyzk3"/>
            <w:tabs>
              <w:tab w:val="clear" w:pos="1276"/>
              <w:tab w:val="clear" w:pos="9016"/>
              <w:tab w:val="right" w:pos="9070" w:leader="dot"/>
            </w:tabs>
            <w:rPr/>
          </w:pPr>
          <w:hyperlink w:anchor="__RefHeading___Toc2883_2418417342">
            <w:r>
              <w:rPr>
                <w:rStyle w:val="Jegyzkhivatkozs"/>
              </w:rPr>
              <w:t>2.2.6 Mutáció</w:t>
              <w:tab/>
              <w:t>37</w:t>
            </w:r>
          </w:hyperlink>
        </w:p>
        <w:p>
          <w:pPr>
            <w:pStyle w:val="Tartalomjegyzk3"/>
            <w:tabs>
              <w:tab w:val="clear" w:pos="1276"/>
              <w:tab w:val="clear" w:pos="9016"/>
              <w:tab w:val="right" w:pos="9070" w:leader="dot"/>
            </w:tabs>
            <w:rPr/>
          </w:pPr>
          <w:hyperlink w:anchor="__RefHeading___Toc2885_2418417342">
            <w:r>
              <w:rPr>
                <w:rStyle w:val="Jegyzkhivatkozs"/>
              </w:rPr>
              <w:t>2.2.7 Elérés</w:t>
              <w:tab/>
              <w:t>40</w:t>
            </w:r>
          </w:hyperlink>
        </w:p>
        <w:p>
          <w:pPr>
            <w:pStyle w:val="Tartalomjegyzk3"/>
            <w:tabs>
              <w:tab w:val="clear" w:pos="1276"/>
              <w:tab w:val="clear" w:pos="9016"/>
              <w:tab w:val="right" w:pos="9070" w:leader="dot"/>
            </w:tabs>
            <w:rPr/>
          </w:pPr>
          <w:hyperlink w:anchor="__RefHeading___Toc5637_4042743852">
            <w:r>
              <w:rPr>
                <w:rStyle w:val="Jegyzkhivatkozs"/>
              </w:rPr>
              <w:t>2.2.8  Keresés</w:t>
              <w:tab/>
              <w:t>41</w:t>
            </w:r>
          </w:hyperlink>
        </w:p>
        <w:p>
          <w:pPr>
            <w:pStyle w:val="Tartalomjegyzk3"/>
            <w:tabs>
              <w:tab w:val="clear" w:pos="1276"/>
              <w:tab w:val="clear" w:pos="9016"/>
              <w:tab w:val="right" w:pos="9070" w:leader="dot"/>
            </w:tabs>
            <w:rPr/>
          </w:pPr>
          <w:hyperlink w:anchor="__RefHeading___Toc3458_921858911">
            <w:r>
              <w:rPr>
                <w:rStyle w:val="Jegyzkhivatkozs"/>
              </w:rPr>
              <w:t>2.2.9 Forgatás</w:t>
              <w:tab/>
              <w:t>42</w:t>
            </w:r>
          </w:hyperlink>
        </w:p>
        <w:p>
          <w:pPr>
            <w:pStyle w:val="Tartalomjegyzk1"/>
            <w:tabs>
              <w:tab w:val="clear" w:pos="567"/>
              <w:tab w:val="clear" w:pos="8503"/>
              <w:tab w:val="right" w:pos="9070" w:leader="dot"/>
            </w:tabs>
            <w:rPr/>
          </w:pPr>
          <w:hyperlink w:anchor="__RefHeading___Toc2887_2418417342">
            <w:r>
              <w:rPr>
                <w:rStyle w:val="Jegyzkhivatkozs"/>
              </w:rPr>
              <w:t>3 Implementáció, mérések</w:t>
              <w:tab/>
              <w:t>43</w:t>
            </w:r>
          </w:hyperlink>
        </w:p>
        <w:p>
          <w:pPr>
            <w:pStyle w:val="Tartalomjegyzk2"/>
            <w:tabs>
              <w:tab w:val="clear" w:pos="788"/>
              <w:tab w:val="clear" w:pos="9016"/>
              <w:tab w:val="right" w:pos="9070" w:leader="dot"/>
            </w:tabs>
            <w:rPr/>
          </w:pPr>
          <w:hyperlink w:anchor="__RefHeading___Toc1298_1312389254">
            <w:r>
              <w:rPr>
                <w:rStyle w:val="Jegyzkhivatkozs"/>
              </w:rPr>
              <w:t>3.1 Implementáció</w:t>
              <w:tab/>
              <w:t>43</w:t>
            </w:r>
          </w:hyperlink>
        </w:p>
        <w:p>
          <w:pPr>
            <w:pStyle w:val="Tartalomjegyzk2"/>
            <w:tabs>
              <w:tab w:val="clear" w:pos="788"/>
              <w:tab w:val="clear" w:pos="9016"/>
              <w:tab w:val="right" w:pos="9070" w:leader="dot"/>
            </w:tabs>
            <w:rPr/>
          </w:pPr>
          <w:hyperlink w:anchor="__RefHeading___Toc1300_1312389254">
            <w:r>
              <w:rPr>
                <w:rStyle w:val="Jegyzkhivatkozs"/>
              </w:rPr>
              <w:t>3.2 Verifikáció</w:t>
              <w:tab/>
              <w:t>44</w:t>
            </w:r>
          </w:hyperlink>
        </w:p>
        <w:p>
          <w:pPr>
            <w:pStyle w:val="Tartalomjegyzk2"/>
            <w:tabs>
              <w:tab w:val="clear" w:pos="788"/>
              <w:tab w:val="clear" w:pos="9016"/>
              <w:tab w:val="right" w:pos="9070" w:leader="dot"/>
            </w:tabs>
            <w:rPr/>
          </w:pPr>
          <w:hyperlink w:anchor="__RefHeading___Toc2889_2418417342">
            <w:r>
              <w:rPr>
                <w:rStyle w:val="Jegyzkhivatkozs"/>
              </w:rPr>
              <w:t>3.3 Mérés</w:t>
              <w:tab/>
              <w:t>45</w:t>
            </w:r>
          </w:hyperlink>
        </w:p>
        <w:p>
          <w:pPr>
            <w:pStyle w:val="Tartalomjegyzk2"/>
            <w:tabs>
              <w:tab w:val="clear" w:pos="788"/>
              <w:tab w:val="clear" w:pos="9016"/>
              <w:tab w:val="right" w:pos="9070" w:leader="dot"/>
            </w:tabs>
            <w:rPr/>
          </w:pPr>
          <w:hyperlink w:anchor="__RefHeading___Toc2893_2418417342">
            <w:r>
              <w:rPr>
                <w:rStyle w:val="Jegyzkhivatkozs"/>
              </w:rPr>
              <w:t>3.4 elemzés, felhasználhatóság</w:t>
              <w:tab/>
              <w:t>47</w:t>
            </w:r>
          </w:hyperlink>
        </w:p>
        <w:p>
          <w:pPr>
            <w:pStyle w:val="Tartalomjegyzk2"/>
            <w:tabs>
              <w:tab w:val="clear" w:pos="788"/>
              <w:tab w:val="clear" w:pos="9016"/>
              <w:tab w:val="right" w:pos="9070" w:leader="dot"/>
            </w:tabs>
            <w:rPr/>
          </w:pPr>
          <w:hyperlink w:anchor="__RefHeading___Toc5639_4042743852">
            <w:r>
              <w:rPr>
                <w:rStyle w:val="Jegyzkhivatkozs"/>
              </w:rPr>
              <w:t>3.5 Implementáció felhasználása</w:t>
              <w:tab/>
              <w:t>48</w:t>
            </w:r>
          </w:hyperlink>
        </w:p>
        <w:p>
          <w:pPr>
            <w:pStyle w:val="Tartalomjegyzk1"/>
            <w:tabs>
              <w:tab w:val="clear" w:pos="567"/>
              <w:tab w:val="clear" w:pos="8503"/>
              <w:tab w:val="right" w:pos="9070" w:leader="dot"/>
            </w:tabs>
            <w:rPr/>
          </w:pPr>
          <w:hyperlink w:anchor="__RefHeading___Toc2895_2418417342">
            <w:r>
              <w:rPr>
                <w:rStyle w:val="Jegyzkhivatkozs"/>
              </w:rPr>
              <w:t>4 Összefoglalás és További lehetőségek</w:t>
              <w:tab/>
              <w:t>49</w:t>
            </w:r>
          </w:hyperlink>
        </w:p>
        <w:p>
          <w:pPr>
            <w:pStyle w:val="Tartalomjegyzk2"/>
            <w:tabs>
              <w:tab w:val="clear" w:pos="788"/>
              <w:tab w:val="clear" w:pos="9016"/>
              <w:tab w:val="right" w:pos="9070" w:leader="dot"/>
            </w:tabs>
            <w:rPr/>
          </w:pPr>
          <w:hyperlink w:anchor="__RefHeading___Toc1676_3221834476">
            <w:r>
              <w:rPr>
                <w:rStyle w:val="Jegyzkhivatkozs"/>
              </w:rPr>
              <w:t>4.1 megjegyzések</w:t>
              <w:tab/>
              <w:t>49</w:t>
            </w:r>
          </w:hyperlink>
          <w:r>
            <w:rPr>
              <w:rStyle w:val="Jegyzkhivatkozs"/>
            </w:rPr>
            <w:fldChar w:fldCharType="end"/>
          </w:r>
        </w:p>
      </w:sdtContent>
    </w:sdt>
    <w:p>
      <w:pPr>
        <w:pStyle w:val="Normal"/>
        <w:spacing w:lineRule="auto" w:line="259" w:before="0" w:after="160"/>
        <w:ind w:left="0" w:right="0" w:hanging="0"/>
        <w:jc w:val="both"/>
        <w:rPr>
          <w:rFonts w:cs="Times New Roman"/>
          <w:sz w:val="24"/>
          <w:szCs w:val="24"/>
        </w:rPr>
      </w:pPr>
      <w:r>
        <w:rPr>
          <w:rFonts w:cs="Times New Roman"/>
          <w:sz w:val="24"/>
          <w:szCs w:val="24"/>
        </w:rPr>
      </w:r>
      <w:r>
        <w:br w:type="page"/>
      </w:r>
    </w:p>
    <w:p>
      <w:pPr>
        <w:pStyle w:val="Cmsor1szmozatlan"/>
        <w:ind w:left="0" w:right="0" w:hanging="0"/>
        <w:jc w:val="left"/>
        <w:rPr/>
      </w:pPr>
      <w:r>
        <w:rPr/>
        <w:t>Jelölések</w:t>
      </w:r>
    </w:p>
    <w:p>
      <w:pPr>
        <w:pStyle w:val="Firstparagraph"/>
        <w:ind w:left="0" w:right="0" w:hanging="0"/>
        <w:jc w:val="center"/>
        <w:rPr/>
      </w:pPr>
      <w:r>
        <w:rPr/>
      </w:r>
    </w:p>
    <w:tbl>
      <w:tblPr>
        <w:tblStyle w:val="Rcsostblzat"/>
        <w:tblW w:w="8642" w:type="dxa"/>
        <w:jc w:val="left"/>
        <w:tblInd w:w="108" w:type="dxa"/>
        <w:tblCellMar>
          <w:top w:w="0" w:type="dxa"/>
          <w:left w:w="108" w:type="dxa"/>
          <w:bottom w:w="0" w:type="dxa"/>
          <w:right w:w="108" w:type="dxa"/>
        </w:tblCellMar>
        <w:tblLook w:val="04a0" w:noHBand="0" w:noVBand="1" w:firstColumn="1" w:lastRow="0" w:lastColumn="0" w:firstRow="1"/>
      </w:tblPr>
      <w:tblGrid>
        <w:gridCol w:w="2159"/>
        <w:gridCol w:w="6482"/>
      </w:tblGrid>
      <w:tr>
        <w:trPr/>
        <w:tc>
          <w:tcPr>
            <w:tcW w:w="2159" w:type="dxa"/>
            <w:tcBorders/>
          </w:tcPr>
          <w:p>
            <w:pPr>
              <w:pStyle w:val="Normal"/>
              <w:spacing w:lineRule="auto" w:line="259" w:before="0" w:after="160"/>
              <w:ind w:left="0" w:right="0" w:hanging="0"/>
              <w:jc w:val="right"/>
              <w:rPr/>
            </w:pPr>
            <w:r>
              <w:rPr/>
              <w:t>Access/Elérés:</w:t>
            </w:r>
          </w:p>
        </w:tc>
        <w:tc>
          <w:tcPr>
            <w:tcW w:w="6482" w:type="dxa"/>
            <w:tcBorders/>
          </w:tcPr>
          <w:p>
            <w:pPr>
              <w:pStyle w:val="Normal"/>
              <w:spacing w:lineRule="auto" w:line="259" w:before="0" w:after="160"/>
              <w:ind w:left="0" w:right="0" w:hanging="0"/>
              <w:jc w:val="left"/>
              <w:rPr/>
            </w:pPr>
            <w:r>
              <w:rPr>
                <w:rFonts w:eastAsia="Calibri" w:cs="DejaVu Sans"/>
                <w:color w:val="auto"/>
                <w:kern w:val="0"/>
                <w:sz w:val="24"/>
                <w:szCs w:val="22"/>
                <w:lang w:val="hu-HU" w:eastAsia="en-US" w:bidi="ar-SA"/>
              </w:rPr>
              <w:t xml:space="preserve">Read and write </w:t>
            </w:r>
            <w:r>
              <w:rPr/>
              <w:t>(Írás és olvasás)</w:t>
            </w:r>
          </w:p>
        </w:tc>
      </w:tr>
      <w:tr>
        <w:trPr>
          <w:trHeight w:val="800" w:hRule="atLeast"/>
        </w:trPr>
        <w:tc>
          <w:tcPr>
            <w:tcW w:w="2159" w:type="dxa"/>
            <w:tcBorders/>
          </w:tcPr>
          <w:p>
            <w:pPr>
              <w:pStyle w:val="Normal"/>
              <w:spacing w:lineRule="auto" w:line="259" w:before="0" w:after="160"/>
              <w:ind w:left="0" w:right="0" w:hanging="0"/>
              <w:jc w:val="right"/>
              <w:rPr/>
            </w:pPr>
            <w:r>
              <w:rPr/>
              <w:t>Mutation/Mutáció:</w:t>
            </w:r>
          </w:p>
        </w:tc>
        <w:tc>
          <w:tcPr>
            <w:tcW w:w="6482" w:type="dxa"/>
            <w:tcBorders/>
          </w:tcPr>
          <w:p>
            <w:pPr>
              <w:pStyle w:val="Normal"/>
              <w:spacing w:lineRule="auto" w:line="259" w:before="0" w:after="160"/>
              <w:ind w:left="0" w:right="0" w:hanging="0"/>
              <w:jc w:val="left"/>
              <w:rPr>
                <w:rFonts w:ascii="Times New Roman" w:hAnsi="Times New Roman" w:eastAsia="Calibri" w:cs="DejaVu Sans"/>
                <w:color w:val="auto"/>
                <w:kern w:val="0"/>
                <w:sz w:val="24"/>
                <w:szCs w:val="22"/>
                <w:lang w:val="hu-HU" w:eastAsia="en-US" w:bidi="ar-SA"/>
              </w:rPr>
            </w:pPr>
            <w:r>
              <w:rPr>
                <w:rFonts w:eastAsia="Calibri" w:cs="DejaVu Sans"/>
                <w:color w:val="auto"/>
                <w:kern w:val="0"/>
                <w:sz w:val="24"/>
                <w:szCs w:val="22"/>
                <w:lang w:val="hu-HU" w:eastAsia="en-US" w:bidi="ar-SA"/>
              </w:rPr>
              <w:t>Insertion and deletion (Beszúrás és törlés)</w:t>
            </w:r>
          </w:p>
        </w:tc>
      </w:tr>
    </w:tbl>
    <w:p>
      <w:pPr>
        <w:pStyle w:val="Normal"/>
        <w:spacing w:lineRule="auto" w:line="259" w:before="0" w:after="160"/>
        <w:ind w:left="0" w:right="0" w:hanging="0"/>
        <w:jc w:val="both"/>
        <w:rPr>
          <w:rFonts w:eastAsia="Calibri" w:cs="Times New Roman"/>
          <w:color w:val="auto"/>
          <w:kern w:val="0"/>
          <w:sz w:val="24"/>
          <w:szCs w:val="24"/>
          <w:lang w:val="hu-HU" w:eastAsia="en-US" w:bidi="ar-SA"/>
        </w:rPr>
      </w:pPr>
      <w:r>
        <w:rPr>
          <w:rFonts w:eastAsia="Calibri" w:cs="Times New Roman"/>
          <w:color w:val="auto"/>
          <w:kern w:val="0"/>
          <w:sz w:val="24"/>
          <w:szCs w:val="24"/>
          <w:lang w:val="hu-HU" w:eastAsia="en-US" w:bidi="ar-SA"/>
        </w:rPr>
      </w:r>
      <w:r>
        <w:br w:type="page"/>
      </w:r>
    </w:p>
    <w:p>
      <w:pPr>
        <w:pStyle w:val="Cmsor1"/>
        <w:numPr>
          <w:ilvl w:val="0"/>
          <w:numId w:val="2"/>
        </w:numPr>
        <w:ind w:left="357" w:right="0" w:hanging="357"/>
        <w:rPr/>
      </w:pPr>
      <w:bookmarkStart w:id="0" w:name="__RefHeading___Toc1678_3221834476"/>
      <w:bookmarkEnd w:id="0"/>
      <w:r>
        <w:rPr/>
        <w:t>Jelenlegi állapotok</w:t>
      </w:r>
    </w:p>
    <w:p>
      <w:pPr>
        <w:pStyle w:val="Normal"/>
        <w:jc w:val="both"/>
        <w:rPr/>
      </w:pPr>
      <w:r>
        <w:rPr>
          <w:rFonts w:cs="Times New Roman"/>
          <w:sz w:val="24"/>
          <w:szCs w:val="24"/>
        </w:rPr>
        <w:t xml:space="preserve">Jelenleg </w:t>
      </w:r>
      <w:r>
        <w:rPr>
          <w:rFonts w:eastAsia="Calibri" w:cs="Times New Roman"/>
          <w:color w:val="auto"/>
          <w:kern w:val="0"/>
          <w:sz w:val="24"/>
          <w:szCs w:val="24"/>
          <w:lang w:val="hu-HU" w:eastAsia="en-US" w:bidi="ar-SA"/>
        </w:rPr>
        <w:t>számos</w:t>
      </w:r>
      <w:r>
        <w:rPr>
          <w:rFonts w:cs="Times New Roman"/>
          <w:sz w:val="24"/>
          <w:szCs w:val="24"/>
        </w:rPr>
        <w:t xml:space="preserve"> Adatstruktúra ismert, melyek különböző előnyöket és hátrányokat hordoznak. A megválasztásukhoz bármilyen feladatra és </w:t>
      </w:r>
      <w:r>
        <w:rPr>
          <w:rFonts w:eastAsia="Calibri" w:cs="Times New Roman"/>
          <w:color w:val="auto"/>
          <w:kern w:val="0"/>
          <w:sz w:val="24"/>
          <w:szCs w:val="24"/>
          <w:lang w:val="hu-HU" w:eastAsia="en-US" w:bidi="ar-SA"/>
        </w:rPr>
        <w:t>összehasonlításukhoz</w:t>
      </w:r>
      <w:r>
        <w:rPr>
          <w:rFonts w:cs="Times New Roman"/>
          <w:sz w:val="24"/>
          <w:szCs w:val="24"/>
        </w:rPr>
        <w:t>, elengedhetetlen a megfelelő ismeretük. Ahhoz, hogy a különböző sebességbeli előnyökről beszélhessek, elengedhetetlen az alapvető fogalmak és definíciók bevezetése.</w:t>
      </w:r>
    </w:p>
    <w:p>
      <w:pPr>
        <w:pStyle w:val="Normal"/>
        <w:jc w:val="both"/>
        <w:rPr/>
      </w:pPr>
      <w:r>
        <w:rPr/>
        <w:t>Mivel a sebességeket az implementáció és a fizikai architektúra nagyban befolyásolja,a naiv implementációk mérése önmagában nem adna teljes képet. Továbbá az is fontos tényező, hogy mik az elméleti korlátai egy algoritmusnak vagy adatstruktúrának. Hogy ezekről matematikailag letisztult módon beszélhessünk, érdemes azt vizsgálni hogyan viselkedik egy adatstruktúra vagy algoritmus, ha a bemenet vagy tárolt elemek száma minden határon túlnő, azaz a végtelenhez tart. Ez önmagában csak két lehetőséget hordozna,vagy a végtelenbe tart, vagy valamilyen konstanshoz. Ahhoz, hogy a végtelenbe tartó sebességeket össze tudjuk hasonlítani, be kell vezetnünk egy olyan matematikai jelölés</w:t>
      </w:r>
      <w:r>
        <w:rPr>
          <w:rFonts w:eastAsia="Calibri" w:cs="DejaVu Sans"/>
          <w:color w:val="auto"/>
          <w:kern w:val="0"/>
          <w:sz w:val="24"/>
          <w:szCs w:val="22"/>
          <w:lang w:val="hu-HU" w:eastAsia="en-US" w:bidi="ar-SA"/>
        </w:rPr>
        <w:t>i</w:t>
      </w:r>
      <w:r>
        <w:rPr/>
        <w:t xml:space="preserve"> módszert amely képes a végtelenbe tartó függvények között valamilyen relációt, hierarchiát felállítani. </w:t>
      </w:r>
    </w:p>
    <w:p>
      <w:pPr>
        <w:pStyle w:val="Tableoffigures"/>
        <w:jc w:val="center"/>
        <w:rPr/>
      </w:pPr>
      <w:r>
        <w:rPr/>
        <mc:AlternateContent>
          <mc:Choice Requires="wps">
            <w:drawing>
              <wp:anchor behindDoc="0" distT="0" distB="0" distL="0" distR="0" simplePos="0" locked="0" layoutInCell="1" allowOverlap="1" relativeHeight="12">
                <wp:simplePos x="0" y="0"/>
                <wp:positionH relativeFrom="column">
                  <wp:posOffset>52705</wp:posOffset>
                </wp:positionH>
                <wp:positionV relativeFrom="paragraph">
                  <wp:posOffset>217805</wp:posOffset>
                </wp:positionV>
                <wp:extent cx="5665470" cy="3613785"/>
                <wp:effectExtent l="0" t="0" r="0" b="0"/>
                <wp:wrapSquare wrapText="largest"/>
                <wp:docPr id="4" name="Keret1"/>
                <a:graphic xmlns:a="http://schemas.openxmlformats.org/drawingml/2006/main">
                  <a:graphicData uri="http://schemas.microsoft.com/office/word/2010/wordprocessingShape">
                    <wps:wsp>
                      <wps:cNvSpPr/>
                      <wps:spPr>
                        <a:xfrm>
                          <a:off x="0" y="0"/>
                          <a:ext cx="5664960" cy="361332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5296535" cy="3187700"/>
                                  <wp:effectExtent l="0" t="0" r="0" b="0"/>
                                  <wp:docPr id="6" name="Kép15" descr="1. Ábra Függvények összeméré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15" descr="1. Ábra Függvények összemérése"/>
                                          <pic:cNvPicPr>
                                            <a:picLocks noChangeAspect="1" noChangeArrowheads="1"/>
                                          </pic:cNvPicPr>
                                        </pic:nvPicPr>
                                        <pic:blipFill>
                                          <a:blip r:embed="rId5"/>
                                          <a:stretch>
                                            <a:fillRect/>
                                          </a:stretch>
                                        </pic:blipFill>
                                        <pic:spPr bwMode="auto">
                                          <a:xfrm>
                                            <a:off x="0" y="0"/>
                                            <a:ext cx="5296535" cy="318770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1</w:t>
                            </w:r>
                            <w:r>
                              <w:rPr>
                                <w:color w:val="000000"/>
                              </w:rPr>
                              <w:fldChar w:fldCharType="end"/>
                            </w:r>
                            <w:r>
                              <w:rPr>
                                <w:color w:val="000000"/>
                              </w:rPr>
                              <w:t>. Ábra: Függvények összemérése</w:t>
                            </w:r>
                          </w:p>
                        </w:txbxContent>
                      </wps:txbx>
                      <wps:bodyPr lIns="0" rIns="0" tIns="0" bIns="0">
                        <a:noAutofit/>
                      </wps:bodyPr>
                    </wps:wsp>
                  </a:graphicData>
                </a:graphic>
              </wp:anchor>
            </w:drawing>
          </mc:Choice>
          <mc:Fallback>
            <w:pict>
              <v:rect id="shape_0" ID="Keret1" stroked="f" style="position:absolute;margin-left:4.15pt;margin-top:17.15pt;width:446pt;height:284.45pt">
                <w10:wrap type="square"/>
                <v:fill o:detectmouseclick="t" on="false"/>
                <v:stroke color="#3465a4" joinstyle="round" endcap="flat"/>
                <v:textbox>
                  <w:txbxContent>
                    <w:p>
                      <w:pPr>
                        <w:pStyle w:val="Bra"/>
                        <w:spacing w:before="120" w:after="120"/>
                        <w:jc w:val="center"/>
                        <w:rPr/>
                      </w:pPr>
                      <w:r>
                        <w:rPr/>
                        <w:drawing>
                          <wp:inline distT="0" distB="0" distL="0" distR="0">
                            <wp:extent cx="5296535" cy="3187700"/>
                            <wp:effectExtent l="0" t="0" r="0" b="0"/>
                            <wp:docPr id="7" name="Kép15" descr="1. Ábra Függvények összeméré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15" descr="1. Ábra Függvények összemérése"/>
                                    <pic:cNvPicPr>
                                      <a:picLocks noChangeAspect="1" noChangeArrowheads="1"/>
                                    </pic:cNvPicPr>
                                  </pic:nvPicPr>
                                  <pic:blipFill>
                                    <a:blip r:embed="rId5"/>
                                    <a:stretch>
                                      <a:fillRect/>
                                    </a:stretch>
                                  </pic:blipFill>
                                  <pic:spPr bwMode="auto">
                                    <a:xfrm>
                                      <a:off x="0" y="0"/>
                                      <a:ext cx="5296535" cy="318770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1</w:t>
                      </w:r>
                      <w:r>
                        <w:rPr>
                          <w:color w:val="000000"/>
                        </w:rPr>
                        <w:fldChar w:fldCharType="end"/>
                      </w:r>
                      <w:r>
                        <w:rPr>
                          <w:color w:val="000000"/>
                        </w:rPr>
                        <w:t>. Ábra: Függvények összemérése</w:t>
                      </w:r>
                    </w:p>
                  </w:txbxContent>
                </v:textbox>
              </v:rect>
            </w:pict>
          </mc:Fallback>
        </mc:AlternateContent>
      </w:r>
    </w:p>
    <w:p>
      <w:pPr>
        <w:pStyle w:val="Normal"/>
        <w:jc w:val="both"/>
        <w:rPr/>
      </w:pPr>
      <w:r>
        <w:rPr/>
        <w:t xml:space="preserve">Egy vizsgált f függvényt akkor nevezhetünk nagyobbnak egy másik g függvénynél végtelenben, ha f tetszőleges pozitív c konstans együtthatója mellett is, n változó végtelenbe tartása során létezik n0 küszöbindex amelytől </w:t>
      </w:r>
      <w:r>
        <w:rPr>
          <w:i/>
          <w:iCs/>
        </w:rPr>
        <w:t>n</w:t>
      </w:r>
      <w:r>
        <w:rPr/>
        <w:t>&gt;n0 esetén c*f(n)&gt;g(n). Ekkor f felülről becsüli g-t. Ezt úgy jelöljük, hogy g=O(f). Ez a nagy Ordó jelölés.</w:t>
      </w:r>
      <w:r>
        <w:rPr/>
        <w:fldChar w:fldCharType="begin"/>
      </w:r>
      <w:r>
        <w:rPr/>
        <w:instrText>CITATION  "1"</w:instrText>
      </w:r>
      <w:r>
        <w:rPr/>
        <w:fldChar w:fldCharType="separate"/>
      </w:r>
      <w:r>
        <w:rPr/>
      </w:r>
      <w:r>
        <w:rPr/>
        <w:fldChar w:fldCharType="end"/>
      </w:r>
      <w:r>
        <w:rPr/>
        <w:t xml:space="preserve"> </w:t>
      </w:r>
      <w:r>
        <w:rPr>
          <w:rFonts w:eastAsia="Calibri" w:cs="DejaVu Sans"/>
          <w:color w:val="000000"/>
          <w:kern w:val="0"/>
          <w:sz w:val="24"/>
          <w:szCs w:val="22"/>
          <w:lang w:val="hu-HU" w:eastAsia="en-US" w:bidi="ar-SA"/>
        </w:rPr>
        <w:t>Előfordulha</w:t>
      </w:r>
      <w:r>
        <w:rPr>
          <w:rFonts w:eastAsia="Calibri" w:cs="DejaVu Sans"/>
          <w:color w:val="auto"/>
          <w:kern w:val="0"/>
          <w:sz w:val="24"/>
          <w:szCs w:val="22"/>
          <w:lang w:val="hu-HU" w:eastAsia="en-US" w:bidi="ar-SA"/>
        </w:rPr>
        <w:t>t az is</w:t>
      </w:r>
      <w:r>
        <w:rPr/>
        <w:t>, hogy</w:t>
      </w:r>
      <w:r>
        <w:rPr>
          <w:i/>
          <w:iCs/>
        </w:rPr>
        <w:t xml:space="preserve"> n</w:t>
      </w:r>
      <w:r>
        <w:rPr/>
        <w:t xml:space="preserve"> változó végtelenbe tartása során létezik n0 küszöbindex amelytől n&gt;n0 esetén c*f(n)</w:t>
      </w:r>
      <w:r>
        <w:rPr>
          <w:rFonts w:eastAsia="Calibri" w:cs="DejaVu Sans"/>
          <w:color w:val="auto"/>
          <w:kern w:val="0"/>
          <w:sz w:val="24"/>
          <w:szCs w:val="22"/>
          <w:lang w:val="hu-HU" w:eastAsia="en-US" w:bidi="ar-SA"/>
        </w:rPr>
        <w:t>&lt;</w:t>
      </w:r>
      <w:r>
        <w:rPr/>
        <w:t xml:space="preserve">g(n). Ekkor f </w:t>
      </w:r>
      <w:r>
        <w:rPr>
          <w:rFonts w:eastAsia="Calibri" w:cs="DejaVu Sans"/>
          <w:color w:val="auto"/>
          <w:kern w:val="0"/>
          <w:sz w:val="24"/>
          <w:szCs w:val="22"/>
          <w:lang w:val="hu-HU" w:eastAsia="en-US" w:bidi="ar-SA"/>
        </w:rPr>
        <w:t>alulról</w:t>
      </w:r>
      <w:r>
        <w:rPr/>
        <w:t xml:space="preserve"> becsüli g-t. Ezt g=Omega(f)-el jelöljük. Ha mindkettő fennáll, g=Theta(f). </w:t>
      </w:r>
    </w:p>
    <w:p>
      <w:pPr>
        <w:pStyle w:val="Normal"/>
        <w:jc w:val="both"/>
        <w:rPr/>
      </w:pPr>
      <w:r>
        <w:rPr>
          <w:rFonts w:eastAsia="Calibri" w:cs="DejaVu Sans"/>
          <w:color w:val="000000"/>
          <w:kern w:val="0"/>
          <w:sz w:val="24"/>
          <w:szCs w:val="22"/>
          <w:lang w:val="hu-HU" w:eastAsia="en-US" w:bidi="ar-SA"/>
        </w:rPr>
        <w:t>Ennek megfelelően, az ábrán A kvadratikus függvény felülről becsüli a másik kettőt, a lineárist C1-től, a logaritmikust C2-től. Ennek megfelelően, azok alulról becsülik a kvadratikus függvényt ugyanezektől a küszöbértékektől. A lineáris függvény C3-tól felülről becsüli a logaritmikust. Ennek megfelelően, a logaritmikus függvény C3-tól alulról becsüli a lineárist. Ezen felül minden függvény alulról és felülről is becsüli önmagát, mivel egynél nagyobb konstans szorzóval minden elem nagyobb, egynél kisebb konstans szorzóval pedig minden elem kisebb mint az eredeti érték. A következő fejezet alapját, amely a már létező technológiákat foglalja össze, Thomas H. Cormen, Charles E. Leiserson, Ronald L. Rivest, és Clifford Stein Új Algoritmusok című könyve alapozta meg.</w:t>
      </w:r>
      <w:r>
        <w:rPr/>
        <w:fldChar w:fldCharType="begin"/>
      </w:r>
      <w:r>
        <w:rPr/>
        <w:instrText>CITATION  "2"</w:instrText>
      </w:r>
      <w:r>
        <w:rPr/>
        <w:fldChar w:fldCharType="separate"/>
      </w:r>
      <w:r>
        <w:rPr/>
      </w:r>
      <w:r>
        <w:rPr/>
        <w:fldChar w:fldCharType="end"/>
      </w:r>
    </w:p>
    <w:p>
      <w:pPr>
        <w:pStyle w:val="Cmsor2"/>
        <w:numPr>
          <w:ilvl w:val="1"/>
          <w:numId w:val="2"/>
        </w:numPr>
        <w:ind w:left="431" w:right="0" w:hanging="431"/>
        <w:rPr/>
      </w:pPr>
      <w:bookmarkStart w:id="1" w:name="__RefHeading___Toc2987_1132801084"/>
      <w:bookmarkEnd w:id="1"/>
      <w:r>
        <w:rPr/>
        <w:t>Statikus és Dinamikus Tömbök</w:t>
      </w:r>
    </w:p>
    <w:p>
      <w:pPr>
        <w:pStyle w:val="Normal"/>
        <w:jc w:val="both"/>
        <w:rPr/>
      </w:pPr>
      <w:r>
        <w:rPr>
          <w:rFonts w:cs="Times New Roman"/>
          <w:sz w:val="24"/>
          <w:szCs w:val="24"/>
        </w:rPr>
        <w:t xml:space="preserve">Jelenleg a szekvenciális tárolók között a </w:t>
      </w:r>
      <w:r>
        <w:rPr>
          <w:rFonts w:eastAsia="Calibri" w:cs="Times New Roman"/>
          <w:color w:val="auto"/>
          <w:kern w:val="0"/>
          <w:sz w:val="24"/>
          <w:szCs w:val="24"/>
          <w:lang w:val="hu-HU" w:eastAsia="en-US" w:bidi="ar-SA"/>
        </w:rPr>
        <w:t>Statikus Tömb, és annak dinamikus változatai</w:t>
      </w:r>
      <w:r>
        <w:rPr>
          <w:rFonts w:cs="Times New Roman"/>
          <w:sz w:val="24"/>
          <w:szCs w:val="24"/>
        </w:rPr>
        <w:t xml:space="preserve"> (Vektor és Deque)közel egyeduralkodóknak számítanak. A Statikus Tömb egy rendívül egyszerű adatszerkezet, mely egymás után tárolja az elemeit, melyek mérete egyforma kell, hogy legyen. Az adott indexű elemek memóriacíme megkapható úgy, hogy a Statikus Tömb kezdetéhez (első elem kezdete), hozzáadjuk egy elem méretét, szorozva a keresett indexszel. Ehhez, 0 alapú címzés kell, ami azt jelenti, hogy az első elem indexe 0.</w:t>
      </w:r>
    </w:p>
    <w:p>
      <w:pPr>
        <w:pStyle w:val="Normal"/>
        <w:jc w:val="both"/>
        <w:rPr/>
      </w:pPr>
      <w:r>
        <w:rPr>
          <w:rFonts w:cs="Times New Roman"/>
          <w:sz w:val="24"/>
          <w:szCs w:val="24"/>
        </w:rPr>
        <w:t xml:space="preserve">A Dinamikus Tömbök ezt úgy egészítik ki, hogy lehetővé teszik a beszúrás és törlés műveleteket. A </w:t>
      </w:r>
      <w:r>
        <w:rPr>
          <w:rFonts w:eastAsia="Calibri" w:cs="Times New Roman"/>
          <w:color w:val="auto"/>
          <w:kern w:val="0"/>
          <w:sz w:val="24"/>
          <w:szCs w:val="24"/>
          <w:lang w:val="hu-HU" w:eastAsia="en-US" w:bidi="ar-SA"/>
        </w:rPr>
        <w:t>D</w:t>
      </w:r>
      <w:r>
        <w:rPr>
          <w:rFonts w:cs="Times New Roman"/>
          <w:sz w:val="24"/>
          <w:szCs w:val="24"/>
        </w:rPr>
        <w:t xml:space="preserve">inamikus Tömbök egyszerűen egymás utáni helyeken tárolják az adatokat több helyet lefoglalva, mint ami </w:t>
      </w:r>
      <w:r>
        <w:rPr>
          <w:rFonts w:eastAsia="Calibri" w:cs="Times New Roman"/>
          <w:color w:val="auto"/>
          <w:kern w:val="0"/>
          <w:sz w:val="24"/>
          <w:szCs w:val="24"/>
          <w:lang w:val="hu-HU" w:eastAsia="en-US" w:bidi="ar-SA"/>
        </w:rPr>
        <w:t>szükséges</w:t>
      </w:r>
      <w:r>
        <w:rPr>
          <w:rFonts w:cs="Times New Roman"/>
          <w:sz w:val="24"/>
          <w:szCs w:val="24"/>
        </w:rPr>
        <w:t xml:space="preserve"> és </w:t>
      </w:r>
      <w:r>
        <w:rPr>
          <w:rFonts w:eastAsia="Calibri" w:cs="Times New Roman"/>
          <w:color w:val="auto"/>
          <w:kern w:val="0"/>
          <w:sz w:val="24"/>
          <w:szCs w:val="24"/>
          <w:lang w:val="hu-HU" w:eastAsia="en-US" w:bidi="ar-SA"/>
        </w:rPr>
        <w:t>mutáció</w:t>
      </w:r>
      <w:r>
        <w:rPr>
          <w:rFonts w:cs="Times New Roman"/>
          <w:sz w:val="24"/>
          <w:szCs w:val="24"/>
        </w:rPr>
        <w:t xml:space="preserve"> esetén elmozdítják akár az összes adattagot. Vektor esetén az egyik, általában a nagyobbik, Deque esetén a közelebbi vége felől/felé. A konstans idejű index alapú elérés rendkívül nagy előny. Ez annak ellenére </w:t>
      </w:r>
      <w:r>
        <w:rPr>
          <w:rFonts w:eastAsia="Calibri" w:cs="Times New Roman"/>
          <w:color w:val="auto"/>
          <w:kern w:val="0"/>
          <w:sz w:val="24"/>
          <w:szCs w:val="24"/>
          <w:lang w:val="hu-HU" w:eastAsia="en-US" w:bidi="ar-SA"/>
        </w:rPr>
        <w:t>is gyakran megéri</w:t>
      </w:r>
      <w:r>
        <w:rPr>
          <w:rFonts w:cs="Times New Roman"/>
          <w:sz w:val="24"/>
          <w:szCs w:val="24"/>
        </w:rPr>
        <w:t xml:space="preserve">, hogy ezeknél a mutáció igen lassú. </w:t>
      </w:r>
    </w:p>
    <w:p>
      <w:pPr>
        <w:pStyle w:val="Tableoffigures"/>
        <w:jc w:val="center"/>
        <w:rPr/>
      </w:pPr>
      <w:r>
        <w:rPr/>
        <mc:AlternateContent>
          <mc:Choice Requires="wps">
            <w:drawing>
              <wp:anchor behindDoc="0" distT="0" distB="0" distL="0" distR="0" simplePos="0" locked="0" layoutInCell="1" allowOverlap="1" relativeHeight="2">
                <wp:simplePos x="0" y="0"/>
                <wp:positionH relativeFrom="column">
                  <wp:posOffset>1517650</wp:posOffset>
                </wp:positionH>
                <wp:positionV relativeFrom="paragraph">
                  <wp:posOffset>37465</wp:posOffset>
                </wp:positionV>
                <wp:extent cx="3935095" cy="3776345"/>
                <wp:effectExtent l="0" t="0" r="0" b="0"/>
                <wp:wrapTopAndBottom/>
                <wp:docPr id="8" name="Keret2"/>
                <a:graphic xmlns:a="http://schemas.openxmlformats.org/drawingml/2006/main">
                  <a:graphicData uri="http://schemas.microsoft.com/office/word/2010/wordprocessingShape">
                    <wps:wsp>
                      <wps:cNvSpPr/>
                      <wps:spPr>
                        <a:xfrm>
                          <a:off x="0" y="0"/>
                          <a:ext cx="3934440" cy="377568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2081530" cy="174244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6"/>
                                          <a:stretch>
                                            <a:fillRect/>
                                          </a:stretch>
                                        </pic:blipFill>
                                        <pic:spPr bwMode="auto">
                                          <a:xfrm>
                                            <a:off x="0" y="0"/>
                                            <a:ext cx="2081530" cy="174244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2</w:t>
                            </w:r>
                            <w:r>
                              <w:rPr>
                                <w:color w:val="000000"/>
                              </w:rPr>
                              <w:fldChar w:fldCharType="end"/>
                            </w:r>
                            <w:r>
                              <w:rPr>
                                <w:color w:val="000000"/>
                              </w:rPr>
                              <w:t>. Ábra: Vektor és Deque alapszerkezet</w:t>
                            </w:r>
                          </w:p>
                        </w:txbxContent>
                      </wps:txbx>
                      <wps:bodyPr lIns="0" rIns="0" tIns="0" bIns="0">
                        <a:noAutofit/>
                      </wps:bodyPr>
                    </wps:wsp>
                  </a:graphicData>
                </a:graphic>
              </wp:anchor>
            </w:drawing>
          </mc:Choice>
          <mc:Fallback>
            <w:pict>
              <v:rect id="shape_0" ID="Keret2" stroked="f" style="position:absolute;margin-left:119.5pt;margin-top:2.95pt;width:309.75pt;height:297.25pt">
                <w10:wrap type="square"/>
                <v:fill o:detectmouseclick="t" on="false"/>
                <v:stroke color="#3465a4" joinstyle="round" endcap="flat"/>
                <v:textbox>
                  <w:txbxContent>
                    <w:p>
                      <w:pPr>
                        <w:pStyle w:val="Bra"/>
                        <w:spacing w:before="120" w:after="120"/>
                        <w:jc w:val="center"/>
                        <w:rPr/>
                      </w:pPr>
                      <w:r>
                        <w:rPr/>
                        <w:drawing>
                          <wp:inline distT="0" distB="0" distL="0" distR="0">
                            <wp:extent cx="2081530" cy="1742440"/>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6"/>
                                    <a:stretch>
                                      <a:fillRect/>
                                    </a:stretch>
                                  </pic:blipFill>
                                  <pic:spPr bwMode="auto">
                                    <a:xfrm>
                                      <a:off x="0" y="0"/>
                                      <a:ext cx="2081530" cy="174244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2</w:t>
                      </w:r>
                      <w:r>
                        <w:rPr>
                          <w:color w:val="000000"/>
                        </w:rPr>
                        <w:fldChar w:fldCharType="end"/>
                      </w:r>
                      <w:r>
                        <w:rPr>
                          <w:color w:val="000000"/>
                        </w:rPr>
                        <w:t>. Ábra: Vektor és Deque alapszerkezet</w:t>
                      </w:r>
                    </w:p>
                  </w:txbxContent>
                </v:textbox>
              </v:rect>
            </w:pict>
          </mc:Fallback>
        </mc:AlternateContent>
      </w:r>
    </w:p>
    <w:p>
      <w:pPr>
        <w:pStyle w:val="Normal"/>
        <w:jc w:val="both"/>
        <w:rPr/>
      </w:pPr>
      <w:r>
        <w:rPr>
          <w:rFonts w:cs="Times New Roman"/>
          <w:sz w:val="24"/>
          <w:szCs w:val="24"/>
        </w:rPr>
        <w:t xml:space="preserve"> </w:t>
      </w:r>
      <w:r>
        <w:rPr>
          <w:rFonts w:cs="Times New Roman"/>
          <w:sz w:val="24"/>
          <w:szCs w:val="24"/>
        </w:rPr>
        <w:t xml:space="preserve">Az 1. Ábrán látható a </w:t>
      </w:r>
      <w:r>
        <w:rPr>
          <w:rFonts w:eastAsia="Calibri" w:cs="Times New Roman"/>
          <w:color w:val="000000"/>
          <w:kern w:val="0"/>
          <w:sz w:val="24"/>
          <w:szCs w:val="24"/>
          <w:lang w:val="hu-HU" w:eastAsia="en-US" w:bidi="ar-SA"/>
        </w:rPr>
        <w:t>növ</w:t>
      </w:r>
      <w:r>
        <w:rPr>
          <w:rFonts w:cs="Times New Roman"/>
          <w:sz w:val="24"/>
          <w:szCs w:val="24"/>
        </w:rPr>
        <w:t xml:space="preserve">ekedés és csökkenés fizikai helye Vektorok és Dequek esetében. </w:t>
      </w:r>
      <w:r>
        <w:rPr>
          <w:rFonts w:eastAsia="Calibri" w:cs="Times New Roman"/>
          <w:color w:val="000000"/>
          <w:kern w:val="0"/>
          <w:sz w:val="24"/>
          <w:szCs w:val="24"/>
          <w:lang w:val="hu-HU" w:eastAsia="en-US" w:bidi="ar-SA"/>
        </w:rPr>
        <w:t>A</w:t>
      </w:r>
      <w:r>
        <w:rPr>
          <w:rFonts w:cs="Times New Roman"/>
          <w:sz w:val="24"/>
          <w:szCs w:val="24"/>
        </w:rPr>
        <w:t xml:space="preserve">z index alapú elérés legrosszabb esetben is O(1), míg a mutáció legrosszabb és átlagos esetben Ordó=Theta(n). A Dequek legrosszabb esetben az elemek felét kell csak, hogy elmozítsák, míg a vektor legrosszabb esetben(első elem elé beszúrás, vagy annak törlése) az összes elemet elmozdítja. A Vektor fő előnye a hogy az első elem fix helye miatt lehet rá azzal hivatkozni. Ugyanakkor fontos tényező, hogy a </w:t>
      </w:r>
      <w:r>
        <w:rPr>
          <w:rFonts w:eastAsia="Calibri" w:cs="Times New Roman"/>
          <w:color w:val="auto"/>
          <w:kern w:val="0"/>
          <w:sz w:val="24"/>
          <w:szCs w:val="24"/>
          <w:lang w:val="hu-HU" w:eastAsia="en-US" w:bidi="ar-SA"/>
        </w:rPr>
        <w:t>V</w:t>
      </w:r>
      <w:r>
        <w:rPr>
          <w:rFonts w:cs="Times New Roman"/>
          <w:sz w:val="24"/>
          <w:szCs w:val="24"/>
        </w:rPr>
        <w:t xml:space="preserve">ektor egyik és a </w:t>
      </w:r>
      <w:r>
        <w:rPr>
          <w:rFonts w:eastAsia="Calibri" w:cs="Times New Roman"/>
          <w:color w:val="auto"/>
          <w:kern w:val="0"/>
          <w:sz w:val="24"/>
          <w:szCs w:val="24"/>
          <w:lang w:val="hu-HU" w:eastAsia="en-US" w:bidi="ar-SA"/>
        </w:rPr>
        <w:t>D</w:t>
      </w:r>
      <w:r>
        <w:rPr>
          <w:rFonts w:cs="Times New Roman"/>
          <w:sz w:val="24"/>
          <w:szCs w:val="24"/>
        </w:rPr>
        <w:t>eque mindkét végén konstans időben lehetséges beszúrni és törölni, ha a memória újrafoglalástól eltekintünk.</w:t>
      </w:r>
    </w:p>
    <w:p>
      <w:pPr>
        <w:pStyle w:val="Normal"/>
        <w:jc w:val="both"/>
        <w:rPr/>
      </w:pPr>
      <w:r>
        <w:rPr>
          <w:rFonts w:cs="Times New Roman"/>
          <w:sz w:val="24"/>
          <w:szCs w:val="24"/>
        </w:rPr>
        <w:t xml:space="preserve">Ettől azért megengedett eltekinteni, mivel az újrafoglalásnál általában kétszeres méretű új tömböt foglalunk. Így ahogy a </w:t>
      </w:r>
      <w:r>
        <w:rPr>
          <w:rFonts w:eastAsia="Calibri" w:cs="Times New Roman"/>
          <w:color w:val="auto"/>
          <w:kern w:val="0"/>
          <w:sz w:val="24"/>
          <w:szCs w:val="24"/>
          <w:lang w:val="hu-HU" w:eastAsia="en-US" w:bidi="ar-SA"/>
        </w:rPr>
        <w:t>D</w:t>
      </w:r>
      <w:r>
        <w:rPr>
          <w:rFonts w:cs="Times New Roman"/>
          <w:sz w:val="24"/>
          <w:szCs w:val="24"/>
        </w:rPr>
        <w:t xml:space="preserve">eque mérete tart a végtelenhez az egy elemre jutó esély arra, hogy újra kell foglalni a memóriát 1/n,. A szükséges munka( másolás) n, így a várható munka: (1/n)*n, ami </w:t>
      </w:r>
      <w:r>
        <w:rPr>
          <w:rFonts w:eastAsia="Calibri" w:cs="Times New Roman"/>
          <w:color w:val="auto"/>
          <w:kern w:val="0"/>
          <w:sz w:val="24"/>
          <w:szCs w:val="24"/>
          <w:lang w:val="hu-HU" w:eastAsia="en-US" w:bidi="ar-SA"/>
        </w:rPr>
        <w:t>Theta</w:t>
      </w:r>
      <w:r>
        <w:rPr>
          <w:rFonts w:cs="Times New Roman"/>
          <w:sz w:val="24"/>
          <w:szCs w:val="24"/>
        </w:rPr>
        <w:t xml:space="preserve">(1). Ugyanakkor az is egy lehetőség, hogy egy modern rendszerben a közel betelt </w:t>
      </w:r>
      <w:r>
        <w:rPr>
          <w:rFonts w:eastAsia="Calibri" w:cs="Times New Roman"/>
          <w:color w:val="auto"/>
          <w:kern w:val="0"/>
          <w:sz w:val="24"/>
          <w:szCs w:val="24"/>
          <w:lang w:val="hu-HU" w:eastAsia="en-US" w:bidi="ar-SA"/>
        </w:rPr>
        <w:t>D</w:t>
      </w:r>
      <w:r>
        <w:rPr>
          <w:rFonts w:cs="Times New Roman"/>
          <w:sz w:val="24"/>
          <w:szCs w:val="24"/>
        </w:rPr>
        <w:t xml:space="preserve">equeket egy háttérszál újrafoglalja még az előtt, hogy az átméretezés </w:t>
      </w:r>
      <w:r>
        <w:rPr>
          <w:rFonts w:eastAsia="Calibri" w:cs="Times New Roman"/>
          <w:color w:val="000000"/>
          <w:kern w:val="0"/>
          <w:sz w:val="24"/>
          <w:szCs w:val="24"/>
          <w:lang w:val="hu-HU" w:eastAsia="en-US" w:bidi="ar-SA"/>
        </w:rPr>
        <w:t>lelassíthatná</w:t>
      </w:r>
      <w:r>
        <w:rPr>
          <w:rFonts w:cs="Times New Roman"/>
          <w:sz w:val="24"/>
          <w:szCs w:val="24"/>
        </w:rPr>
        <w:t xml:space="preserve"> a programot.</w:t>
      </w:r>
      <w:r>
        <w:rPr/>
        <w:fldChar w:fldCharType="begin"/>
      </w:r>
      <w:r>
        <w:rPr/>
        <w:instrText>CITATION  "3"</w:instrText>
      </w:r>
      <w:r>
        <w:rPr/>
        <w:fldChar w:fldCharType="separate"/>
      </w:r>
      <w:r>
        <w:rPr/>
      </w:r>
      <w:r>
        <w:rPr/>
        <w:fldChar w:fldCharType="end"/>
      </w:r>
    </w:p>
    <w:p>
      <w:pPr>
        <w:pStyle w:val="Normal"/>
        <w:jc w:val="both"/>
        <w:rPr/>
      </w:pPr>
      <w:r>
        <w:rPr>
          <w:rFonts w:cs="Times New Roman"/>
          <w:sz w:val="24"/>
          <w:szCs w:val="24"/>
        </w:rPr>
        <w:t xml:space="preserve"> </w:t>
      </w:r>
      <w:r>
        <w:rPr>
          <w:rFonts w:eastAsia="Calibri" w:cs="Times New Roman"/>
          <w:color w:val="000000"/>
          <w:kern w:val="0"/>
          <w:sz w:val="24"/>
          <w:szCs w:val="24"/>
          <w:lang w:val="hu-HU" w:eastAsia="en-US" w:bidi="ar-SA"/>
        </w:rPr>
        <w:t>A Dinamikus Tömböket</w:t>
      </w:r>
      <w:r>
        <w:rPr>
          <w:rFonts w:cs="Times New Roman"/>
          <w:sz w:val="24"/>
          <w:szCs w:val="24"/>
        </w:rPr>
        <w:t xml:space="preserve"> a közvetlen felhasználáson túl, a komplexebb adatstruktúrák felépítésére is használják. Így a modern adatbázisok hiába használnak fákat (többnyire a B </w:t>
      </w:r>
      <w:r>
        <w:rPr>
          <w:rFonts w:eastAsia="Calibri" w:cs="Times New Roman"/>
          <w:color w:val="000000"/>
          <w:kern w:val="0"/>
          <w:sz w:val="24"/>
          <w:szCs w:val="24"/>
          <w:lang w:val="hu-HU" w:eastAsia="en-US" w:bidi="ar-SA"/>
        </w:rPr>
        <w:t>F</w:t>
      </w:r>
      <w:r>
        <w:rPr>
          <w:rFonts w:cs="Times New Roman"/>
          <w:sz w:val="24"/>
          <w:szCs w:val="24"/>
        </w:rPr>
        <w:t>a valamely továbbfejlesztett változatát, mint a B+ Fa), közvetve még mindig függnek a felhasznált szekvenciális tárolók sebességétől.</w:t>
      </w:r>
    </w:p>
    <w:p>
      <w:pPr>
        <w:pStyle w:val="Cmsor2"/>
        <w:numPr>
          <w:ilvl w:val="1"/>
          <w:numId w:val="2"/>
        </w:numPr>
        <w:ind w:left="431" w:right="0" w:hanging="431"/>
        <w:rPr/>
      </w:pPr>
      <w:bookmarkStart w:id="2" w:name="__RefHeading___Toc1587_446001274"/>
      <w:bookmarkEnd w:id="2"/>
      <w:r>
        <w:rPr/>
        <w:t>Hagyományos és Unrolled Listák</w:t>
      </w:r>
    </w:p>
    <w:p>
      <w:pPr>
        <w:pStyle w:val="Normal"/>
        <w:jc w:val="both"/>
        <w:rPr/>
      </w:pPr>
      <w:r>
        <w:rPr>
          <w:sz w:val="24"/>
          <w:szCs w:val="24"/>
        </w:rPr>
        <w:t xml:space="preserve">A Láncolt listák olyan index alapú adatszerkezetek, </w:t>
      </w:r>
      <w:r>
        <w:rPr>
          <w:rFonts w:eastAsia="Calibri" w:cs="DejaVu Sans"/>
          <w:color w:val="000000"/>
          <w:kern w:val="0"/>
          <w:sz w:val="24"/>
          <w:szCs w:val="24"/>
          <w:lang w:val="hu-HU" w:eastAsia="en-US" w:bidi="ar-SA"/>
        </w:rPr>
        <w:t>amely</w:t>
      </w:r>
      <w:r>
        <w:rPr>
          <w:rFonts w:eastAsia="Calibri" w:cs="DejaVu Sans"/>
          <w:color w:val="auto"/>
          <w:kern w:val="0"/>
          <w:sz w:val="24"/>
          <w:szCs w:val="24"/>
          <w:lang w:val="hu-HU" w:eastAsia="en-US" w:bidi="ar-SA"/>
        </w:rPr>
        <w:t xml:space="preserve">ek láncszemekből épülnek fel. Ezek a láncszemek egy adattagból, és legalább egy következő elemre mutató pointerből </w:t>
      </w:r>
      <w:r>
        <w:rPr>
          <w:rFonts w:eastAsia="Calibri" w:cs="DejaVu Sans"/>
          <w:color w:val="000000"/>
          <w:kern w:val="0"/>
          <w:sz w:val="24"/>
          <w:szCs w:val="24"/>
          <w:lang w:val="hu-HU" w:eastAsia="en-US" w:bidi="ar-SA"/>
        </w:rPr>
        <w:t>állnak. A lá</w:t>
      </w:r>
      <w:r>
        <w:rPr>
          <w:rFonts w:eastAsia="Calibri" w:cs="DejaVu Sans"/>
          <w:color w:val="auto"/>
          <w:kern w:val="0"/>
          <w:sz w:val="24"/>
          <w:szCs w:val="24"/>
          <w:lang w:val="hu-HU" w:eastAsia="en-US" w:bidi="ar-SA"/>
        </w:rPr>
        <w:t>ncszemek ezen kívül tartalmazhatnak egy előző elemre mutató pointert is. Ebben az esetben kétszeresen láncolt listáról beszélünk. Ha csak előre mutató pointerek vannak, egyszeresen láncolt listáról. A lista végét egy nullpointer jelzi, amely az érvénytelen 0 címre mutat. A láncolt listáknál adott index eléréséhez, be kell járni a listát, az adott indexig. Ez O(</w:t>
      </w:r>
      <w:r>
        <w:rPr>
          <w:rFonts w:eastAsia="Calibri" w:cs="DejaVu Sans"/>
          <w:i/>
          <w:iCs/>
          <w:color w:val="auto"/>
          <w:kern w:val="0"/>
          <w:sz w:val="24"/>
          <w:szCs w:val="24"/>
          <w:lang w:val="hu-HU" w:eastAsia="en-US" w:bidi="ar-SA"/>
        </w:rPr>
        <w:t>n</w:t>
      </w:r>
      <w:r>
        <w:rPr>
          <w:rFonts w:eastAsia="Calibri" w:cs="DejaVu Sans"/>
          <w:color w:val="auto"/>
          <w:kern w:val="0"/>
          <w:sz w:val="24"/>
          <w:szCs w:val="24"/>
          <w:lang w:val="hu-HU" w:eastAsia="en-US" w:bidi="ar-SA"/>
        </w:rPr>
        <w:t>) idejű művelet. Ha az adott „x” elemet ami után be szeretnénk szúrni, már elértük egy másik művelet részeként, akkor a beszúrás konstans idejű. Ehhez lefoglalunk egy új láncszemet a tárolni kívánt adattaggal, az új láncszem következő elemre mutató pointerét átállítjuk „x” következő elemre mutató pointerre, majd „x” előre mutató pointerét átállítjuk az újonnan létrehozott láncszem címére. Kétszeres láncolt lista esetén a visszafelé mutató pointereket is átállítjuk az előzőhöz hasonló gondolatmenet szerint, úgy, hogy az az új sorrendet tükrözze. A törlés szintén konstans idejű amennyiben megjegyeztük a törlendő előtti elemet, vagy 2-szeresen láncolt listáva</w:t>
      </w:r>
      <w:r>
        <w:rPr>
          <w:rFonts w:eastAsia="Calibri" w:cs="DejaVu Sans"/>
          <w:color w:val="000000"/>
          <w:kern w:val="0"/>
          <w:sz w:val="24"/>
          <w:szCs w:val="24"/>
          <w:lang w:val="hu-HU" w:eastAsia="en-US" w:bidi="ar-SA"/>
        </w:rPr>
        <w:t>l dolgozunk. E</w:t>
      </w:r>
      <w:r>
        <w:rPr>
          <w:rFonts w:eastAsia="Calibri" w:cs="DejaVu Sans"/>
          <w:color w:val="auto"/>
          <w:kern w:val="0"/>
          <w:sz w:val="24"/>
          <w:szCs w:val="24"/>
          <w:lang w:val="hu-HU" w:eastAsia="en-US" w:bidi="ar-SA"/>
        </w:rPr>
        <w:t>kkor a mutáció szintén csak annyit igényel, hogy az új állapothoz igazítjuk a pointereket. A láncolt listáknál felmerülhet, hogy egynél több elemet tárolunk egy láncszemben. Ekkor unrolled listáról beszélünk. Ehhez általában Vektort vagy Dequet használnak. Ezen kívül a láncolt listáknak egyéb különleges megoldásai is lehetnek, például a nullpointer (NIL) helyett őrelemek, amik egyedi listavéget jelölnek, vagy „első előtti” elemet jeleznek. Ezen kívül logikailag körkörös adattárolást igénylő problémákat érdemes lehet körkörös láncolt listákkal leírni, ahol az utolsó elemet az első követi. A 2. Ábrán a Láncolás iránya és kifejtettség szerinti lehetőségek látszanak, nemkörkörös, nullpointer által befejezett példákon keresztül.</w:t>
      </w:r>
    </w:p>
    <w:p>
      <w:pPr>
        <w:pStyle w:val="Tableoffigures"/>
        <w:ind w:left="0" w:right="0" w:hanging="0"/>
        <w:jc w:val="center"/>
        <w:rPr>
          <w:rFonts w:eastAsia="Calibri" w:cs="DejaVu Sans"/>
          <w:color w:val="auto"/>
          <w:kern w:val="0"/>
          <w:sz w:val="24"/>
          <w:szCs w:val="22"/>
          <w:lang w:val="hu-HU" w:eastAsia="en-US" w:bidi="ar-SA"/>
        </w:rPr>
      </w:pPr>
      <w:r>
        <w:rPr>
          <w:rFonts w:eastAsia="Calibri" w:cs="DejaVu Sans"/>
          <w:color w:val="auto"/>
          <w:kern w:val="0"/>
          <w:sz w:val="24"/>
          <w:szCs w:val="22"/>
          <w:lang w:val="hu-HU" w:eastAsia="en-US" w:bidi="ar-SA"/>
        </w:rPr>
        <mc:AlternateContent>
          <mc:Choice Requires="wps">
            <w:drawing>
              <wp:anchor behindDoc="0" distT="0" distB="0" distL="0" distR="0" simplePos="0" locked="0" layoutInCell="1" allowOverlap="1" relativeHeight="15">
                <wp:simplePos x="0" y="0"/>
                <wp:positionH relativeFrom="column">
                  <wp:posOffset>0</wp:posOffset>
                </wp:positionH>
                <wp:positionV relativeFrom="paragraph">
                  <wp:posOffset>8255</wp:posOffset>
                </wp:positionV>
                <wp:extent cx="5770245" cy="4497705"/>
                <wp:effectExtent l="0" t="0" r="0" b="0"/>
                <wp:wrapTopAndBottom/>
                <wp:docPr id="12" name="Keret3"/>
                <a:graphic xmlns:a="http://schemas.openxmlformats.org/drawingml/2006/main">
                  <a:graphicData uri="http://schemas.microsoft.com/office/word/2010/wordprocessingShape">
                    <wps:wsp>
                      <wps:cNvSpPr/>
                      <wps:spPr>
                        <a:xfrm>
                          <a:off x="0" y="0"/>
                          <a:ext cx="5769720" cy="449712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5301615" cy="3225800"/>
                                  <wp:effectExtent l="0" t="0" r="0" b="0"/>
                                  <wp:docPr id="14" name="Kép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16" descr=""/>
                                          <pic:cNvPicPr>
                                            <a:picLocks noChangeAspect="1" noChangeArrowheads="1"/>
                                          </pic:cNvPicPr>
                                        </pic:nvPicPr>
                                        <pic:blipFill>
                                          <a:blip r:embed="rId7"/>
                                          <a:stretch>
                                            <a:fillRect/>
                                          </a:stretch>
                                        </pic:blipFill>
                                        <pic:spPr bwMode="auto">
                                          <a:xfrm>
                                            <a:off x="0" y="0"/>
                                            <a:ext cx="5301615" cy="322580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3</w:t>
                            </w:r>
                            <w:r>
                              <w:rPr>
                                <w:color w:val="000000"/>
                              </w:rPr>
                              <w:fldChar w:fldCharType="end"/>
                            </w:r>
                            <w:r>
                              <w:rPr>
                                <w:color w:val="000000"/>
                              </w:rPr>
                              <w:t>. Ábra: A Listák főbb típusai</w:t>
                            </w:r>
                          </w:p>
                        </w:txbxContent>
                      </wps:txbx>
                      <wps:bodyPr lIns="0" rIns="0" tIns="0" bIns="0">
                        <a:noAutofit/>
                      </wps:bodyPr>
                    </wps:wsp>
                  </a:graphicData>
                </a:graphic>
              </wp:anchor>
            </w:drawing>
          </mc:Choice>
          <mc:Fallback>
            <w:pict>
              <v:rect id="shape_0" ID="Keret3" stroked="f" style="position:absolute;margin-left:0pt;margin-top:0.65pt;width:454.25pt;height:354.05pt">
                <w10:wrap type="square"/>
                <v:fill o:detectmouseclick="t" on="false"/>
                <v:stroke color="#3465a4" joinstyle="round" endcap="flat"/>
                <v:textbox>
                  <w:txbxContent>
                    <w:p>
                      <w:pPr>
                        <w:pStyle w:val="Bra"/>
                        <w:spacing w:before="120" w:after="120"/>
                        <w:jc w:val="center"/>
                        <w:rPr/>
                      </w:pPr>
                      <w:r>
                        <w:rPr/>
                        <w:drawing>
                          <wp:inline distT="0" distB="0" distL="0" distR="0">
                            <wp:extent cx="5301615" cy="3225800"/>
                            <wp:effectExtent l="0" t="0" r="0" b="0"/>
                            <wp:docPr id="15" name="Kép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16" descr=""/>
                                    <pic:cNvPicPr>
                                      <a:picLocks noChangeAspect="1" noChangeArrowheads="1"/>
                                    </pic:cNvPicPr>
                                  </pic:nvPicPr>
                                  <pic:blipFill>
                                    <a:blip r:embed="rId7"/>
                                    <a:stretch>
                                      <a:fillRect/>
                                    </a:stretch>
                                  </pic:blipFill>
                                  <pic:spPr bwMode="auto">
                                    <a:xfrm>
                                      <a:off x="0" y="0"/>
                                      <a:ext cx="5301615" cy="322580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3</w:t>
                      </w:r>
                      <w:r>
                        <w:rPr>
                          <w:color w:val="000000"/>
                        </w:rPr>
                        <w:fldChar w:fldCharType="end"/>
                      </w:r>
                      <w:r>
                        <w:rPr>
                          <w:color w:val="000000"/>
                        </w:rPr>
                        <w:t>. Ábra: A Listák főbb típusai</w:t>
                      </w:r>
                    </w:p>
                  </w:txbxContent>
                </v:textbox>
              </v:rect>
            </w:pict>
          </mc:Fallback>
        </mc:AlternateContent>
      </w:r>
    </w:p>
    <w:p>
      <w:pPr>
        <w:pStyle w:val="Tableoffigures"/>
        <w:jc w:val="center"/>
        <w:rPr>
          <w:rFonts w:ascii="Times New Roman" w:hAnsi="Times New Roman" w:eastAsia="Calibri" w:cs="DejaVu Sans"/>
          <w:color w:val="auto"/>
          <w:kern w:val="0"/>
          <w:sz w:val="24"/>
          <w:szCs w:val="22"/>
          <w:lang w:val="hu-HU" w:eastAsia="en-US" w:bidi="ar-SA"/>
        </w:rPr>
      </w:pPr>
      <w:r>
        <w:rPr>
          <w:rFonts w:eastAsia="Calibri" w:cs="DejaVu Sans"/>
          <w:color w:val="auto"/>
          <w:kern w:val="0"/>
          <w:sz w:val="24"/>
          <w:szCs w:val="22"/>
          <w:lang w:val="hu-HU" w:eastAsia="en-US" w:bidi="ar-SA"/>
        </w:rPr>
      </w:r>
    </w:p>
    <w:p>
      <w:pPr>
        <w:pStyle w:val="Normal"/>
        <w:jc w:val="both"/>
        <w:rPr/>
      </w:pPr>
      <w:r>
        <w:rPr/>
        <w:t>A láncolt listák egy fontos felhasználási módja, hogy fákat lehet velük implementálni. Ez úgy történik, hogy az adattag maga is lehet egy láncolt lista. A láncolt listákat általában közvetlenül olyan feladatok ellátására szánják, ahol a sorrendi, vagy esetleg fordított bejárás valószínű, és gyakori a beszúrás és törlés.</w:t>
      </w:r>
    </w:p>
    <w:p>
      <w:pPr>
        <w:pStyle w:val="Cmsor2"/>
        <w:numPr>
          <w:ilvl w:val="1"/>
          <w:numId w:val="2"/>
        </w:numPr>
        <w:ind w:left="431" w:right="0" w:hanging="431"/>
        <w:rPr/>
      </w:pPr>
      <w:bookmarkStart w:id="3" w:name="__RefHeading___Toc1531_2065436672"/>
      <w:bookmarkEnd w:id="3"/>
      <w:r>
        <w:rPr>
          <w:lang w:val="hu-HU" w:eastAsia="en-US" w:bidi="ar-SA"/>
        </w:rPr>
        <w:t>Piros</w:t>
      </w:r>
      <w:r>
        <w:rPr>
          <w:rFonts w:eastAsia="Calibri" w:cs="DejaVu Sans"/>
          <w:b/>
          <w:color w:val="000000"/>
          <w:kern w:val="0"/>
          <w:sz w:val="24"/>
          <w:szCs w:val="26"/>
          <w:lang w:val="hu-HU" w:eastAsia="en-US" w:bidi="ar-SA"/>
        </w:rPr>
        <w:t>-Fekete-</w:t>
      </w:r>
      <w:r>
        <w:rPr/>
        <w:t>Fa</w:t>
      </w:r>
    </w:p>
    <w:p>
      <w:pPr>
        <w:pStyle w:val="Normal"/>
        <w:ind w:left="0" w:right="0" w:hanging="0"/>
        <w:jc w:val="both"/>
        <w:rPr/>
      </w:pPr>
      <w:r>
        <w:rPr/>
        <w:t xml:space="preserve">A Piros-Fekete fa egy közel kiegyensúlyozott bináris keresőfa. Hogy a Piros-fekete Fát vizsgálhassuk, először ennek a jelentését kell megismernünk. Itt „fa”-ként a gyökeres fákra fogok hivatkozni. A fa adatstruktúrák olyan adatstruktúrák amelyek rekurzív módon elágazva tárolják az elemeiket. A legelső elemet a fa gyökerének nevezzük, magukat az elemeket pedig csúcsoknak. Általában olyan láncolt listák által kerülnek implementálásra, ahol a láncszemek adattagja maga is lehet egy láncolt lista. Ennek megfelelően egy adott </w:t>
      </w:r>
      <w:r>
        <w:rPr>
          <w:rFonts w:eastAsia="Calibri" w:cs="DejaVu Sans"/>
          <w:color w:val="000000"/>
          <w:kern w:val="0"/>
          <w:sz w:val="24"/>
          <w:szCs w:val="22"/>
          <w:lang w:val="hu-HU" w:eastAsia="en-US" w:bidi="ar-SA"/>
        </w:rPr>
        <w:t>csúcsból legalább</w:t>
      </w:r>
      <w:r>
        <w:rPr/>
        <w:t xml:space="preserve"> 2 irányba mehetünk tovább, tehát n lépés után legalább 2^n </w:t>
      </w:r>
      <w:r>
        <w:rPr>
          <w:rFonts w:eastAsia="Calibri" w:cs="DejaVu Sans"/>
          <w:color w:val="000000"/>
          <w:kern w:val="0"/>
          <w:sz w:val="24"/>
          <w:szCs w:val="22"/>
          <w:lang w:val="hu-HU" w:eastAsia="en-US" w:bidi="ar-SA"/>
        </w:rPr>
        <w:t>csúcsba</w:t>
      </w:r>
      <w:r>
        <w:rPr/>
        <w:t xml:space="preserve"> juthatunk el. Ez exponenciálisan jobb, mint az elágazásmentes láncolt listák n lineáris ideje. Azokat a csúcsokat ahová adott x csúcsból juthatunk, x csúcs gyermekeinek nevezzük, a gyermekek számát a csúcs fokszámának. Ha minden csúcsnak ugyanannyi gyermeke van, ez a fa fokszáma is. A 2 fokszámú fákat bináris fáknak nevezzük.</w:t>
      </w:r>
    </w:p>
    <w:p>
      <w:pPr>
        <w:pStyle w:val="Normal"/>
        <w:ind w:left="0" w:right="0" w:hanging="0"/>
        <w:jc w:val="both"/>
        <w:rPr/>
      </w:pPr>
      <w:r>
        <w:rPr/>
        <w:t xml:space="preserve">Ez a tulajdonság azonban, csak akkor áll fenn, ha a fa kellően kiegyensúlyozott. Egy adott fa magasságán, azt értjük, hány lépésre van a legtávolabbi </w:t>
      </w:r>
      <w:r>
        <w:rPr>
          <w:rFonts w:eastAsia="Calibri" w:cs="DejaVu Sans"/>
          <w:color w:val="000000"/>
          <w:kern w:val="0"/>
          <w:sz w:val="24"/>
          <w:szCs w:val="22"/>
          <w:lang w:val="hu-HU" w:eastAsia="en-US" w:bidi="ar-SA"/>
        </w:rPr>
        <w:t>csúcs</w:t>
      </w:r>
      <w:r>
        <w:rPr/>
        <w:t xml:space="preserve"> a gyökértől. Levélnek azt a csúcsot nevezzük, amelynek nincsenek gyermekei, hanem adatokat tárol. Egy fát akkor nevezünk kiegyensúlyozottnak, ha minden levél vagy ugyanolyan messze van a gyökértől mint a legtávolabbi levél, vagy legfeljebb 1-el közelebb. Egy fa triviálisan kiegyensúlyozott, amikor üresen létrehozásra kerül. Ezután mutáció során a kiegyensúlyozottság megtartására több módszer ismert. Egy n elemű kiegyensúlyozott fa magassága lg(</w:t>
      </w:r>
      <w:r>
        <w:rPr>
          <w:rFonts w:eastAsia="Calibri" w:cs="DejaVu Sans"/>
          <w:i/>
          <w:iCs/>
          <w:color w:val="auto"/>
          <w:kern w:val="0"/>
          <w:sz w:val="24"/>
          <w:szCs w:val="22"/>
          <w:lang w:val="hu-HU" w:eastAsia="en-US" w:bidi="ar-SA"/>
        </w:rPr>
        <w:t>n</w:t>
      </w:r>
      <w:r>
        <w:rPr/>
        <w:t>), ahol a logaritmus alapja, a fa fokszáma.</w:t>
      </w:r>
    </w:p>
    <w:p>
      <w:pPr>
        <w:pStyle w:val="Normal"/>
        <w:ind w:left="0" w:right="0" w:hanging="0"/>
        <w:jc w:val="both"/>
        <w:rPr/>
      </w:pPr>
      <w:r>
        <w:rPr/>
        <w:t xml:space="preserve">A keresőfák olyan fák amelyek valamilyen egyértelműen sorba rendezhető elemeket tárolnak. Az elemek sorba vannak rendezve úgy, hogy 2 fokszám esetén egy csúcs </w:t>
      </w:r>
      <w:r>
        <w:rPr>
          <w:rFonts w:eastAsia="Calibri" w:cs="DejaVu Sans"/>
          <w:color w:val="000000"/>
          <w:kern w:val="0"/>
          <w:sz w:val="24"/>
          <w:szCs w:val="22"/>
          <w:lang w:val="hu-HU" w:eastAsia="en-US" w:bidi="ar-SA"/>
        </w:rPr>
        <w:t>bal</w:t>
      </w:r>
      <w:r>
        <w:rPr/>
        <w:t xml:space="preserve"> gyermeke mindig kisebb, a </w:t>
      </w:r>
      <w:r>
        <w:rPr>
          <w:rFonts w:eastAsia="Calibri" w:cs="DejaVu Sans"/>
          <w:color w:val="000000"/>
          <w:kern w:val="0"/>
          <w:sz w:val="24"/>
          <w:szCs w:val="22"/>
          <w:lang w:val="hu-HU" w:eastAsia="en-US" w:bidi="ar-SA"/>
        </w:rPr>
        <w:t>jobb</w:t>
      </w:r>
      <w:r>
        <w:rPr/>
        <w:t xml:space="preserve"> nagyobb, vagy egyenlő. </w:t>
      </w:r>
      <w:r>
        <w:rPr>
          <w:rFonts w:eastAsia="Calibri" w:cs="DejaVu Sans"/>
          <w:color w:val="000000"/>
          <w:kern w:val="0"/>
          <w:sz w:val="24"/>
          <w:szCs w:val="22"/>
          <w:lang w:val="hu-HU" w:eastAsia="en-US" w:bidi="ar-SA"/>
        </w:rPr>
        <w:t>Egy kiegyensúlyozott keresőfában</w:t>
      </w:r>
      <w:r>
        <w:rPr/>
        <w:t>, egy adott keresett érték megkeresése O(lg(n)) idejű, mivel lg(n) a maximális távolság, a gyökértől. Egy elem keresésénél, a gyökértől indulunk, és megvizsgáljuk, hogy a keresett elem nagyobb-e mint a pillanatnyilag vizsgált. Ha nagyobb, a jobb gyermek felé megyünk tovább, ha kisebb, a bal felé, ha egyenlő, megtaláltuk. Így végighaladunk a teljes fán. Amennyiben levélhez érünk, és ez nem egyezzik meg a keresett elemmel, a keresett elem nincs a fában. A magasabb fokszámú keresőfák az 1.3. fejezet alatt, a B-fák által kerülnek bemutatásra. Amennyiben a fa nem tökéletesen kiegyensúlyozott, de a kiegyensúlyozatlanság mértéke korlátozott, a fa közel kiegyensúlyozottnak tekinthető.</w:t>
      </w:r>
    </w:p>
    <w:p>
      <w:pPr>
        <w:pStyle w:val="Tableoffigures"/>
        <w:jc w:val="center"/>
        <w:rPr/>
      </w:pPr>
      <w:r>
        <w:rPr/>
        <mc:AlternateContent>
          <mc:Choice Requires="wps">
            <w:drawing>
              <wp:anchor behindDoc="0" distT="0" distB="0" distL="0" distR="0" simplePos="0" locked="0" layoutInCell="1" allowOverlap="1" relativeHeight="7">
                <wp:simplePos x="0" y="0"/>
                <wp:positionH relativeFrom="column">
                  <wp:posOffset>596265</wp:posOffset>
                </wp:positionH>
                <wp:positionV relativeFrom="paragraph">
                  <wp:posOffset>66040</wp:posOffset>
                </wp:positionV>
                <wp:extent cx="4718685" cy="3446145"/>
                <wp:effectExtent l="0" t="0" r="0" b="0"/>
                <wp:wrapTopAndBottom/>
                <wp:docPr id="16" name="Keret4"/>
                <a:graphic xmlns:a="http://schemas.openxmlformats.org/drawingml/2006/main">
                  <a:graphicData uri="http://schemas.microsoft.com/office/word/2010/wordprocessingShape">
                    <wps:wsp>
                      <wps:cNvSpPr/>
                      <wps:spPr>
                        <a:xfrm>
                          <a:off x="0" y="0"/>
                          <a:ext cx="4718160" cy="344556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4352290" cy="1280160"/>
                                  <wp:effectExtent l="0" t="0" r="0" b="0"/>
                                  <wp:docPr id="18" name="Kép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11" descr=""/>
                                          <pic:cNvPicPr>
                                            <a:picLocks noChangeAspect="1" noChangeArrowheads="1"/>
                                          </pic:cNvPicPr>
                                        </pic:nvPicPr>
                                        <pic:blipFill>
                                          <a:blip r:embed="rId8"/>
                                          <a:srcRect l="0" t="0" r="0" b="54703"/>
                                          <a:stretch>
                                            <a:fillRect/>
                                          </a:stretch>
                                        </pic:blipFill>
                                        <pic:spPr bwMode="auto">
                                          <a:xfrm>
                                            <a:off x="0" y="0"/>
                                            <a:ext cx="4352290" cy="128016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4</w:t>
                            </w:r>
                            <w:r>
                              <w:rPr>
                                <w:color w:val="000000"/>
                              </w:rPr>
                              <w:fldChar w:fldCharType="end"/>
                            </w:r>
                            <w:r>
                              <w:rPr>
                                <w:color w:val="000000"/>
                              </w:rPr>
                              <w:t>. Ábra: Piros Fekete Fa</w:t>
                            </w:r>
                          </w:p>
                        </w:txbxContent>
                      </wps:txbx>
                      <wps:bodyPr lIns="0" rIns="0" tIns="0" bIns="0">
                        <a:noAutofit/>
                      </wps:bodyPr>
                    </wps:wsp>
                  </a:graphicData>
                </a:graphic>
              </wp:anchor>
            </w:drawing>
          </mc:Choice>
          <mc:Fallback>
            <w:pict>
              <v:rect id="shape_0" ID="Keret4" stroked="f" style="position:absolute;margin-left:46.95pt;margin-top:5.2pt;width:371.45pt;height:271.25pt">
                <w10:wrap type="square"/>
                <v:fill o:detectmouseclick="t" on="false"/>
                <v:stroke color="#3465a4" joinstyle="round" endcap="flat"/>
                <v:textbox>
                  <w:txbxContent>
                    <w:p>
                      <w:pPr>
                        <w:pStyle w:val="Bra"/>
                        <w:spacing w:before="120" w:after="120"/>
                        <w:jc w:val="center"/>
                        <w:rPr/>
                      </w:pPr>
                      <w:r>
                        <w:rPr/>
                        <w:drawing>
                          <wp:inline distT="0" distB="0" distL="0" distR="0">
                            <wp:extent cx="4352290" cy="1280160"/>
                            <wp:effectExtent l="0" t="0" r="0" b="0"/>
                            <wp:docPr id="19" name="Kép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11" descr=""/>
                                    <pic:cNvPicPr>
                                      <a:picLocks noChangeAspect="1" noChangeArrowheads="1"/>
                                    </pic:cNvPicPr>
                                  </pic:nvPicPr>
                                  <pic:blipFill>
                                    <a:blip r:embed="rId8"/>
                                    <a:srcRect l="0" t="0" r="0" b="54703"/>
                                    <a:stretch>
                                      <a:fillRect/>
                                    </a:stretch>
                                  </pic:blipFill>
                                  <pic:spPr bwMode="auto">
                                    <a:xfrm>
                                      <a:off x="0" y="0"/>
                                      <a:ext cx="4352290" cy="128016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4</w:t>
                      </w:r>
                      <w:r>
                        <w:rPr>
                          <w:color w:val="000000"/>
                        </w:rPr>
                        <w:fldChar w:fldCharType="end"/>
                      </w:r>
                      <w:r>
                        <w:rPr>
                          <w:color w:val="000000"/>
                        </w:rPr>
                        <w:t>. Ábra: Piros Fekete Fa</w:t>
                      </w:r>
                    </w:p>
                  </w:txbxContent>
                </v:textbox>
              </v:rect>
            </w:pict>
          </mc:Fallback>
        </mc:AlternateContent>
      </w:r>
    </w:p>
    <w:p>
      <w:pPr>
        <w:pStyle w:val="Normal"/>
        <w:ind w:left="0" w:right="0" w:hanging="0"/>
        <w:jc w:val="both"/>
        <w:rPr/>
      </w:pPr>
      <w:r>
        <w:rPr/>
        <w:t xml:space="preserve">A Piros-Fekete Fa olyan közel kiegyensúlyozott bináris keresőfa, amely a kiegyensúlyozottságot logaritmikus idejű többlet munkával, és csúcsonként 1 bit többlet helyhasználattal valósítja meg, amely azt jelöli, hogy az adott csúcs piros-e vagy fekete. </w:t>
      </w:r>
    </w:p>
    <w:p>
      <w:pPr>
        <w:pStyle w:val="Firstparagraph"/>
        <w:ind w:left="431" w:right="0" w:hanging="431"/>
        <w:jc w:val="both"/>
        <w:rPr/>
      </w:pPr>
      <w:r>
        <w:rPr/>
        <w:t xml:space="preserve">A </w:t>
      </w:r>
      <w:r>
        <w:rPr>
          <w:rFonts w:eastAsia="Calibri" w:cs="DejaVu Sans"/>
          <w:color w:val="000000"/>
          <w:kern w:val="0"/>
          <w:sz w:val="24"/>
          <w:szCs w:val="22"/>
          <w:lang w:val="hu-HU" w:eastAsia="en-US" w:bidi="ar-SA"/>
        </w:rPr>
        <w:t>Piros fekete fák fenntartanak néhány belső tulajdonságot, amelyek segítségével a közel kiegyensúlyozottság biztosított marad. Ezek a következők:</w:t>
      </w:r>
    </w:p>
    <w:p>
      <w:pPr>
        <w:pStyle w:val="Firstparagraph"/>
        <w:numPr>
          <w:ilvl w:val="0"/>
          <w:numId w:val="9"/>
        </w:numPr>
        <w:jc w:val="both"/>
        <w:rPr/>
      </w:pPr>
      <w:r>
        <w:rPr>
          <w:rFonts w:eastAsia="Calibri" w:cs="DejaVu Sans"/>
          <w:color w:val="000000"/>
          <w:kern w:val="0"/>
          <w:sz w:val="24"/>
          <w:szCs w:val="22"/>
          <w:lang w:val="hu-HU" w:eastAsia="en-US" w:bidi="ar-SA"/>
        </w:rPr>
        <w:t>Minden levél vagy piros vagy fekete</w:t>
      </w:r>
    </w:p>
    <w:p>
      <w:pPr>
        <w:pStyle w:val="Firstparagraph"/>
        <w:numPr>
          <w:ilvl w:val="0"/>
          <w:numId w:val="9"/>
        </w:numPr>
        <w:jc w:val="both"/>
        <w:rPr/>
      </w:pPr>
      <w:r>
        <w:rPr>
          <w:rFonts w:eastAsia="Calibri" w:cs="DejaVu Sans"/>
          <w:color w:val="000000"/>
          <w:kern w:val="0"/>
          <w:sz w:val="24"/>
          <w:szCs w:val="22"/>
          <w:lang w:val="hu-HU" w:eastAsia="en-US" w:bidi="ar-SA"/>
        </w:rPr>
        <w:t xml:space="preserve"> </w:t>
      </w:r>
      <w:r>
        <w:rPr>
          <w:rFonts w:eastAsia="Calibri" w:cs="DejaVu Sans"/>
          <w:color w:val="000000"/>
          <w:kern w:val="0"/>
          <w:sz w:val="24"/>
          <w:szCs w:val="22"/>
          <w:lang w:val="hu-HU" w:eastAsia="en-US" w:bidi="ar-SA"/>
        </w:rPr>
        <w:t>A fa gyökere, és minden levél fekete.</w:t>
      </w:r>
    </w:p>
    <w:p>
      <w:pPr>
        <w:pStyle w:val="Normal"/>
        <w:numPr>
          <w:ilvl w:val="0"/>
          <w:numId w:val="9"/>
        </w:numPr>
        <w:jc w:val="both"/>
        <w:rPr/>
      </w:pPr>
      <w:r>
        <w:rPr>
          <w:rFonts w:eastAsia="Calibri" w:cs="DejaVu Sans"/>
          <w:color w:val="000000"/>
          <w:kern w:val="0"/>
          <w:sz w:val="24"/>
          <w:szCs w:val="22"/>
          <w:lang w:val="hu-HU" w:eastAsia="en-US" w:bidi="ar-SA"/>
        </w:rPr>
        <w:t>Minden piros csúcs gyerekei feketék</w:t>
      </w:r>
    </w:p>
    <w:p>
      <w:pPr>
        <w:pStyle w:val="Normal"/>
        <w:numPr>
          <w:ilvl w:val="0"/>
          <w:numId w:val="9"/>
        </w:numPr>
        <w:jc w:val="both"/>
        <w:rPr/>
      </w:pPr>
      <w:r>
        <w:rPr>
          <w:rFonts w:eastAsia="Calibri" w:cs="DejaVu Sans"/>
          <w:color w:val="000000"/>
          <w:kern w:val="0"/>
          <w:sz w:val="24"/>
          <w:szCs w:val="22"/>
          <w:lang w:val="hu-HU" w:eastAsia="en-US" w:bidi="ar-SA"/>
        </w:rPr>
        <w:t>A gyökértől minden levélig ugyanannyi fekete csúcs van.</w:t>
      </w:r>
    </w:p>
    <w:p>
      <w:pPr>
        <w:pStyle w:val="Normal"/>
        <w:ind w:left="720" w:right="0" w:hanging="0"/>
        <w:jc w:val="both"/>
        <w:rPr/>
      </w:pPr>
      <w:r>
        <w:rPr>
          <w:rFonts w:eastAsia="Calibri" w:cs="DejaVu Sans"/>
          <w:color w:val="000000"/>
          <w:kern w:val="0"/>
          <w:sz w:val="24"/>
          <w:szCs w:val="22"/>
          <w:lang w:val="hu-HU" w:eastAsia="en-US" w:bidi="ar-SA"/>
        </w:rPr>
        <w:t xml:space="preserve">A 3. Ábrán egy ezeket teljesítő Piros Fekete Fa látható. Ezek fenntartását átszínezésekkel, és ha kell, forgatásokkal éri el. A piros fekete fa képes fenntartani azt a tulajdonságot, hogy a Gyökértől legtávolabbi csúcs legfeljebb kétszer olyan távoli, mint a gyökérhez legközelebbi. </w:t>
      </w:r>
    </w:p>
    <w:p>
      <w:pPr>
        <w:pStyle w:val="Normal"/>
        <w:ind w:left="431" w:right="0" w:hanging="431"/>
        <w:jc w:val="both"/>
        <w:rPr/>
      </w:pPr>
      <w:r>
        <w:rPr>
          <w:rFonts w:eastAsia="Calibri" w:cs="DejaVu Sans"/>
          <w:color w:val="000000"/>
          <w:kern w:val="0"/>
          <w:sz w:val="24"/>
          <w:szCs w:val="22"/>
          <w:lang w:val="hu-HU" w:eastAsia="en-US" w:bidi="ar-SA"/>
        </w:rPr>
        <w:t>A beszúrás törlés és keresés műveletek a a Piros fekete fa kiegyensúlyozó műveleteivel együtt is Theta és Ordo(lg n) idejűek.</w:t>
      </w:r>
    </w:p>
    <w:p>
      <w:pPr>
        <w:pStyle w:val="Cmsor2"/>
        <w:numPr>
          <w:ilvl w:val="1"/>
          <w:numId w:val="2"/>
        </w:numPr>
        <w:ind w:left="431" w:right="0" w:hanging="431"/>
        <w:rPr/>
      </w:pPr>
      <w:bookmarkStart w:id="4" w:name="__RefHeading___Toc2991_1132801084"/>
      <w:bookmarkEnd w:id="4"/>
      <w:r>
        <w:rPr/>
        <w:t>B fák</w:t>
      </w:r>
    </w:p>
    <w:p>
      <w:pPr>
        <w:pStyle w:val="Normal"/>
        <w:ind w:left="0" w:right="0" w:hanging="0"/>
        <w:jc w:val="both"/>
        <w:rPr/>
      </w:pPr>
      <w:r>
        <w:rPr/>
        <w:t xml:space="preserve">A B fák a leggyakoribb összetett adatszerkezetek, amiket olyan adatgyűjtemények megvalósítására használunk, ahol gyakran történik beszúrás és törlés. A B fák olyan kiegyensúlyozott keresőfák, amelyek képesek csúcsonként több mint 2 gyermek tárolására. </w:t>
      </w:r>
    </w:p>
    <w:p>
      <w:pPr>
        <w:pStyle w:val="Normal"/>
        <w:ind w:left="0" w:right="0" w:hanging="0"/>
        <w:jc w:val="both"/>
        <w:rPr/>
      </w:pPr>
      <w:r>
        <w:rPr/>
        <w:t>A csúcsok tartalmazzák a szülő azonosítóját, a gyermekek azonosítóját, és a gyermekek közötti elválasztó értékek</w:t>
      </w:r>
      <w:r>
        <w:rPr>
          <w:rFonts w:eastAsia="Calibri" w:cs="DejaVu Sans"/>
          <w:color w:val="auto"/>
          <w:kern w:val="0"/>
          <w:sz w:val="24"/>
          <w:szCs w:val="22"/>
          <w:lang w:val="hu-HU" w:eastAsia="en-US" w:bidi="ar-SA"/>
        </w:rPr>
        <w:t>et</w:t>
      </w:r>
      <w:r>
        <w:rPr/>
        <w:t>, úgynevezett kulcs</w:t>
      </w:r>
      <w:r>
        <w:rPr>
          <w:rFonts w:eastAsia="Calibri" w:cs="DejaVu Sans"/>
          <w:color w:val="auto"/>
          <w:kern w:val="0"/>
          <w:sz w:val="24"/>
          <w:szCs w:val="22"/>
          <w:lang w:val="hu-HU" w:eastAsia="en-US" w:bidi="ar-SA"/>
        </w:rPr>
        <w:t>okat</w:t>
      </w:r>
      <w:r>
        <w:rPr/>
        <w:t xml:space="preserve">. A gyermekek sorba vannak rendezve, és a kulcs értékek közöttük helyezkednek el. A kulcs értékek felülről korlátozzák a tőlük bajra, és alulról a tőlük jobbra eső gyermek értékeit. A B fák legalsó szintjén levelek vannak, amelyek adatokat tárolnak (B+ fa esetén kizárólag itt történik adattárolás), legfelső szintjén a fa gyökere </w:t>
      </w:r>
      <w:r>
        <w:rPr>
          <w:rFonts w:eastAsia="Calibri" w:cs="DejaVu Sans"/>
          <w:color w:val="auto"/>
          <w:kern w:val="0"/>
          <w:sz w:val="24"/>
          <w:szCs w:val="22"/>
          <w:lang w:val="hu-HU" w:eastAsia="en-US" w:bidi="ar-SA"/>
        </w:rPr>
        <w:t>helyezkedik el</w:t>
      </w:r>
      <w:r>
        <w:rPr/>
        <w:t xml:space="preserve">. Lényegében minden művelet innen indul, a bináris és egyéb keresőfákhoz hasonlóan, viszont az egy csúcsban tárolt elemek számának növelésével, laposabbá tehető, és az O(lg(n)) idejű műveleteknél, a logaritmus alapja a tárolt elemek számának fele. A B fák emellett, azért is gyorsabbak a gyakorlatban, a bináris keresőfáknál, mivel egymáshoz közel tárolnak adatokat, így egy adott </w:t>
      </w:r>
      <w:r>
        <w:rPr>
          <w:rFonts w:eastAsia="Calibri" w:cs="DejaVu Sans"/>
          <w:color w:val="auto"/>
          <w:kern w:val="0"/>
          <w:sz w:val="24"/>
          <w:szCs w:val="22"/>
          <w:lang w:val="hu-HU" w:eastAsia="en-US" w:bidi="ar-SA"/>
        </w:rPr>
        <w:t>RAM elérésnél</w:t>
      </w:r>
      <w:r>
        <w:rPr/>
        <w:t>, amelyeknek a mérete általában 64 bájt, olyan adatokat is betölt a processzor, amelyeket nem kért eredetileg, de nagy eséllyel szüksége lesz rá később. Ez a tulajdonság még nagyobb előnnyé válik, amikor HDD-ről töltjük be az adatokat, mivel ekkor sokkal nagyobb memóriaegységek kerülnek betöltésre mindenképpen, amit a B fa képes kihasználni. A B fák csúcsaiban a fokszám nem konstans, hanem egy adott tartományban változik. Ez a tartomány általában egy fára jellemző maximális fokszám, és annak fele között mozog,kivéve a gyökérben, ahol megengedett, hogy ennél kevesebb legyen. A kulcsok száma egy csúcsban, eggyel kisebb mint a gyermekek száma. A csúcsok belső tartalmát, mind a kulcsok, mind a gyermekek mutató</w:t>
      </w:r>
      <w:r>
        <w:rPr>
          <w:rFonts w:eastAsia="Calibri" w:cs="DejaVu Sans"/>
          <w:color w:val="auto"/>
          <w:kern w:val="0"/>
          <w:sz w:val="24"/>
          <w:szCs w:val="22"/>
          <w:lang w:val="hu-HU" w:eastAsia="en-US" w:bidi="ar-SA"/>
        </w:rPr>
        <w:t xml:space="preserve">i </w:t>
      </w:r>
      <w:r>
        <w:rPr/>
        <w:t xml:space="preserve">esetében </w:t>
      </w:r>
      <w:r>
        <w:rPr>
          <w:rFonts w:eastAsia="Calibri" w:cs="DejaVu Sans"/>
          <w:color w:val="auto"/>
          <w:kern w:val="0"/>
          <w:sz w:val="24"/>
          <w:szCs w:val="22"/>
          <w:lang w:val="hu-HU" w:eastAsia="en-US" w:bidi="ar-SA"/>
        </w:rPr>
        <w:t>D</w:t>
      </w:r>
      <w:r>
        <w:rPr/>
        <w:t>inamikus Tömbök látják el.</w:t>
      </w:r>
    </w:p>
    <w:p>
      <w:pPr>
        <w:pStyle w:val="Tableoffigures"/>
        <w:ind w:left="0" w:right="0" w:hanging="0"/>
        <w:jc w:val="center"/>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73025</wp:posOffset>
                </wp:positionV>
                <wp:extent cx="3561080" cy="2443480"/>
                <wp:effectExtent l="0" t="0" r="0" b="0"/>
                <wp:wrapTopAndBottom/>
                <wp:docPr id="20" name="Keret5"/>
                <a:graphic xmlns:a="http://schemas.openxmlformats.org/drawingml/2006/main">
                  <a:graphicData uri="http://schemas.microsoft.com/office/word/2010/wordprocessingShape">
                    <wps:wsp>
                      <wps:cNvSpPr/>
                      <wps:spPr>
                        <a:xfrm>
                          <a:off x="0" y="0"/>
                          <a:ext cx="3560400" cy="244296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3191510" cy="2038985"/>
                                  <wp:effectExtent l="0" t="0" r="0" b="0"/>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link="rId9"/>
                                          <a:stretch>
                                            <a:fillRect/>
                                          </a:stretch>
                                        </pic:blipFill>
                                        <pic:spPr bwMode="auto">
                                          <a:xfrm>
                                            <a:off x="0" y="0"/>
                                            <a:ext cx="3191510" cy="2038985"/>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5</w:t>
                            </w:r>
                            <w:r>
                              <w:rPr>
                                <w:color w:val="000000"/>
                              </w:rPr>
                              <w:fldChar w:fldCharType="end"/>
                            </w:r>
                            <w:r>
                              <w:rPr>
                                <w:color w:val="000000"/>
                              </w:rPr>
                              <w:t>. Ábra: Egyszerű B fa</w:t>
                            </w:r>
                          </w:p>
                        </w:txbxContent>
                      </wps:txbx>
                      <wps:bodyPr lIns="0" rIns="0" tIns="0" bIns="0">
                        <a:noAutofit/>
                      </wps:bodyPr>
                    </wps:wsp>
                  </a:graphicData>
                </a:graphic>
              </wp:anchor>
            </w:drawing>
          </mc:Choice>
          <mc:Fallback>
            <w:pict>
              <v:rect id="shape_0" ID="Keret5" stroked="f" style="position:absolute;margin-left:86.55pt;margin-top:5.75pt;width:280.3pt;height:192.3pt;mso-position-horizontal:center">
                <w10:wrap type="square"/>
                <v:fill o:detectmouseclick="t" on="false"/>
                <v:stroke color="#3465a4" joinstyle="round" endcap="flat"/>
                <v:textbox>
                  <w:txbxContent>
                    <w:p>
                      <w:pPr>
                        <w:pStyle w:val="Bra"/>
                        <w:spacing w:before="120" w:after="120"/>
                        <w:jc w:val="center"/>
                        <w:rPr/>
                      </w:pPr>
                      <w:r>
                        <w:rPr/>
                        <w:drawing>
                          <wp:inline distT="0" distB="0" distL="0" distR="0">
                            <wp:extent cx="3191510" cy="2038985"/>
                            <wp:effectExtent l="0" t="0" r="0" b="0"/>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link="rId10"/>
                                    <a:stretch>
                                      <a:fillRect/>
                                    </a:stretch>
                                  </pic:blipFill>
                                  <pic:spPr bwMode="auto">
                                    <a:xfrm>
                                      <a:off x="0" y="0"/>
                                      <a:ext cx="3191510" cy="2038985"/>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5</w:t>
                      </w:r>
                      <w:r>
                        <w:rPr>
                          <w:color w:val="000000"/>
                        </w:rPr>
                        <w:fldChar w:fldCharType="end"/>
                      </w:r>
                      <w:r>
                        <w:rPr>
                          <w:color w:val="000000"/>
                        </w:rPr>
                        <w:t>. Ábra: Egyszerű B fa</w:t>
                      </w:r>
                    </w:p>
                  </w:txbxContent>
                </v:textbox>
              </v:rect>
            </w:pict>
          </mc:Fallback>
        </mc:AlternateContent>
      </w:r>
    </w:p>
    <w:p>
      <w:pPr>
        <w:pStyle w:val="Normal"/>
        <w:widowControl/>
        <w:suppressAutoHyphens w:val="true"/>
        <w:overflowPunct w:val="false"/>
        <w:bidi w:val="0"/>
        <w:spacing w:lineRule="auto" w:line="360" w:before="0" w:after="0"/>
        <w:ind w:left="0" w:right="0" w:hanging="0"/>
        <w:jc w:val="both"/>
        <w:rPr/>
      </w:pPr>
      <w:r>
        <w:rPr/>
        <w:t xml:space="preserve">A B Fák esetében a kiegyensúlyozottságot a csúcsok fokszámának határok között tartásával, és ezen határok megsértésének kezelésével oldja meg. Ha egy csúcs a kívánt </w:t>
      </w:r>
      <w:r>
        <w:rPr>
          <w:rFonts w:eastAsia="Calibri" w:cs="DejaVu Sans"/>
          <w:color w:val="auto"/>
          <w:kern w:val="0"/>
          <w:sz w:val="24"/>
          <w:szCs w:val="22"/>
          <w:lang w:val="hu-HU" w:eastAsia="en-US" w:bidi="ar-SA"/>
        </w:rPr>
        <w:t>beszúrás</w:t>
      </w:r>
      <w:r>
        <w:rPr/>
        <w:t xml:space="preserve"> után is a maximális fokszám alatt marad, a megfelelő elem beszúrása elvégezhető, a megfelelő </w:t>
      </w:r>
      <w:r>
        <w:rPr>
          <w:rFonts w:eastAsia="Calibri" w:cs="DejaVu Sans"/>
          <w:color w:val="auto"/>
          <w:kern w:val="0"/>
          <w:sz w:val="24"/>
          <w:szCs w:val="22"/>
          <w:lang w:val="hu-HU" w:eastAsia="en-US" w:bidi="ar-SA"/>
        </w:rPr>
        <w:t>levélbe</w:t>
      </w:r>
      <w:r>
        <w:rPr/>
        <w:t xml:space="preserve">, és ez után nincs további teendő. Amennyiben egy </w:t>
      </w:r>
      <w:r>
        <w:rPr>
          <w:rFonts w:eastAsia="Calibri" w:cs="DejaVu Sans"/>
          <w:color w:val="auto"/>
          <w:kern w:val="0"/>
          <w:sz w:val="24"/>
          <w:szCs w:val="22"/>
          <w:lang w:val="hu-HU" w:eastAsia="en-US" w:bidi="ar-SA"/>
        </w:rPr>
        <w:t>levél</w:t>
      </w:r>
      <w:r>
        <w:rPr/>
        <w:t xml:space="preserve"> beszúrás során a megengedettnél több elemet tartalmazna, kettévágásra kerül, és a középső elem a szülőbe kerül beszúrásra. Ekkor ez bekerül a megfelelő helyre, a sorba rendezett kulcsok közé, és ez válik az elválasztó kulccsá, a 2 új </w:t>
      </w:r>
      <w:r>
        <w:rPr>
          <w:rFonts w:eastAsia="Calibri" w:cs="DejaVu Sans"/>
          <w:color w:val="auto"/>
          <w:kern w:val="0"/>
          <w:sz w:val="24"/>
          <w:szCs w:val="22"/>
          <w:lang w:val="hu-HU" w:eastAsia="en-US" w:bidi="ar-SA"/>
        </w:rPr>
        <w:t>levél</w:t>
      </w:r>
      <w:r>
        <w:rPr/>
        <w:t xml:space="preserve"> között. Amennyiben ez a szülőbe beszúrás a szülőt a megengedett fokszám fölé emeli, itt is szükség van egy kettévágásra, hasonló szülőbe kerülő elválasztó elemmel. Ez rekurzívan folytatódik, addig, amíg erre szükség van. Legvégső esetben ez egy új gyökércsúcs létrehozását jelenti. Mivel a fa magassága logaritmikus, és a csúcsok legnagyobb megengedett mérete konstans, ezért a teljes beszúrás legrosszabb esetben logaritmikus idejű. Törlés esetén több lehetőség is van. A legegyszerűbb eset, hogy egy olyan levélből törlünk, amely kellően nagy ahhoz, hogy a belőle való törlés ne okozzon problémát. Ekkor egyszerűen eltávolítjuk az adott értéket és készen vagyunk. Azonban előfordulhat az is, hogy a gyökérből, vagy egy belső csúcsból kell törölnünk. Ekkor a feladat bonyolultabb, de belátható, hogy a szükséges lépések sebessége logaritmus idejű. A keresés során, a Piros -Fekete Fákhoz hasonlóan járunk el, a gyökérből indulva, megkeresve azt a két kulcsot, amely közé a keresett elem esik, és továbbmegyünk az ezek közötti gyermek felé. Amennyiben megtaláljuk az egyik csúcsban a keresett értéket, készen vagyunk, ha egy levélig jutunk és ott sincs, akkor nincs a keresett elem a fában.</w:t>
      </w:r>
    </w:p>
    <w:p>
      <w:pPr>
        <w:pStyle w:val="Normal"/>
        <w:ind w:left="0" w:right="0" w:hanging="0"/>
        <w:jc w:val="both"/>
        <w:rPr/>
      </w:pPr>
      <w:r>
        <w:rPr>
          <w:rFonts w:eastAsia="Calibri" w:cs="DejaVu Sans"/>
          <w:color w:val="000000"/>
          <w:kern w:val="0"/>
          <w:sz w:val="24"/>
          <w:szCs w:val="22"/>
          <w:lang w:val="hu-HU" w:eastAsia="en-US" w:bidi="ar-SA"/>
        </w:rPr>
        <w:t>A B Fák alapértelmezett szerkezetén túl, előfordulnak további variánsok. Ilyen például a B+ fa. A B+ Fa abban tér el az alap B Fa szerkezettől, hogy a tárolt elemek kizárólag a levelekben helyezkednek el. Ekkor a magasabb szinteken, a levelekben tárolt adatok másolatai vannak, oly módon, hogy azok a bal legszélső gyermek legnagyobb elemei. Ezen felül a levelek unrolled láncolt listaként is össze vannak kötve, ezzel gyorsítva a szekvenciális elérést. Ezen kívül a B fának további változatai is ismertek, melyek a gyakorlatban valamilyen okból javítanak az eredeti struktúrán, e aszimptotikusan minden B fa variaáns azonos sebességű.</w:t>
      </w:r>
      <w:r>
        <w:br w:type="page"/>
      </w:r>
    </w:p>
    <w:p>
      <w:pPr>
        <w:pStyle w:val="Normal"/>
        <w:ind w:left="858" w:right="0" w:hanging="0"/>
        <w:rPr/>
      </w:pPr>
      <w:r>
        <w:rPr/>
      </w:r>
    </w:p>
    <w:p>
      <w:pPr>
        <w:pStyle w:val="Cmsor2"/>
        <w:numPr>
          <w:ilvl w:val="1"/>
          <w:numId w:val="2"/>
        </w:numPr>
        <w:ind w:left="431" w:right="0" w:hanging="431"/>
        <w:rPr/>
      </w:pPr>
      <w:bookmarkStart w:id="5" w:name="__RefHeading___Toc2993_1132801084"/>
      <w:bookmarkEnd w:id="5"/>
      <w:r>
        <w:rPr/>
        <w:t>Hasító táblák</w:t>
      </w:r>
    </w:p>
    <w:p>
      <w:pPr>
        <w:pStyle w:val="Normal"/>
        <w:rPr/>
      </w:pPr>
      <w:r>
        <w:rPr/>
        <w:t xml:space="preserve">A </w:t>
      </w:r>
      <w:r>
        <w:rPr>
          <w:rFonts w:eastAsia="Calibri" w:cs="DejaVu Sans"/>
          <w:color w:val="000000"/>
          <w:kern w:val="0"/>
          <w:sz w:val="24"/>
          <w:szCs w:val="22"/>
          <w:lang w:val="hu-HU" w:eastAsia="en-US" w:bidi="ar-SA"/>
        </w:rPr>
        <w:t>H</w:t>
      </w:r>
      <w:r>
        <w:rPr/>
        <w:t xml:space="preserve">asító </w:t>
      </w:r>
      <w:r>
        <w:rPr>
          <w:rFonts w:eastAsia="Calibri" w:cs="DejaVu Sans"/>
          <w:color w:val="000000"/>
          <w:kern w:val="0"/>
          <w:sz w:val="24"/>
          <w:szCs w:val="22"/>
          <w:lang w:val="hu-HU" w:eastAsia="en-US" w:bidi="ar-SA"/>
        </w:rPr>
        <w:t>T</w:t>
      </w:r>
      <w:r>
        <w:rPr/>
        <w:t>ábla egy olyan kereső tároló amely tömbben szétszórtan tárolja az elemeit, melyek általában kulcs érték párok. Az alapja az, hogy az összes lehetséges kulcs közül csak nagyon kis arányban fogunk kulcsokat felhasználni. Emiatt megengedhetőnek tekintjük, hogy több kulcs ugyanoda kerüljön. A kulcsok szétosztásához a tároló tömbben, egy olyan függvényre van szükség, amely:</w:t>
      </w:r>
    </w:p>
    <w:p>
      <w:pPr>
        <w:pStyle w:val="Normal"/>
        <w:numPr>
          <w:ilvl w:val="0"/>
          <w:numId w:val="7"/>
        </w:numPr>
        <w:rPr/>
      </w:pPr>
      <w:r>
        <w:rPr/>
        <w:t>konstans időben fut( feltételezve, hogy a kulcsok mérete korlátos)</w:t>
      </w:r>
    </w:p>
    <w:p>
      <w:pPr>
        <w:pStyle w:val="Normal"/>
        <w:numPr>
          <w:ilvl w:val="0"/>
          <w:numId w:val="7"/>
        </w:numPr>
        <w:rPr/>
      </w:pPr>
      <w:r>
        <w:rPr/>
        <w:t>determinisztikus, tehát ugyanarra a bemenetre ugyanazt a kimenetet adja</w:t>
      </w:r>
    </w:p>
    <w:p>
      <w:pPr>
        <w:pStyle w:val="Normal"/>
        <w:numPr>
          <w:ilvl w:val="0"/>
          <w:numId w:val="7"/>
        </w:numPr>
        <w:rPr/>
      </w:pPr>
      <w:r>
        <w:rPr/>
        <w:t>a tároló tömb minden címét felhasználja, közel egyenletesen</w:t>
      </w:r>
    </w:p>
    <w:p>
      <w:pPr>
        <w:pStyle w:val="Normal"/>
        <w:numPr>
          <w:ilvl w:val="0"/>
          <w:numId w:val="7"/>
        </w:numPr>
        <w:rPr/>
      </w:pPr>
      <w:r>
        <w:rPr/>
        <w:t xml:space="preserve">hasonló bemenetekre nem ad </w:t>
      </w:r>
      <w:r>
        <w:rPr>
          <w:rFonts w:eastAsia="Calibri" w:cs="DejaVu Sans"/>
          <w:color w:val="auto"/>
          <w:kern w:val="0"/>
          <w:sz w:val="24"/>
          <w:szCs w:val="22"/>
          <w:lang w:val="hu-HU" w:eastAsia="en-US" w:bidi="ar-SA"/>
        </w:rPr>
        <w:t>hasonló</w:t>
      </w:r>
      <w:r>
        <w:rPr/>
        <w:t xml:space="preserve"> kimenetet.</w:t>
      </w:r>
    </w:p>
    <w:p>
      <w:pPr>
        <w:pStyle w:val="Normal"/>
        <w:widowControl/>
        <w:suppressAutoHyphens w:val="true"/>
        <w:overflowPunct w:val="false"/>
        <w:bidi w:val="0"/>
        <w:spacing w:lineRule="auto" w:line="360" w:before="0" w:after="0"/>
        <w:ind w:left="0" w:right="0" w:hanging="0"/>
        <w:jc w:val="both"/>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1289685</wp:posOffset>
                </wp:positionV>
                <wp:extent cx="2948940" cy="4023995"/>
                <wp:effectExtent l="0" t="0" r="0" b="0"/>
                <wp:wrapTopAndBottom/>
                <wp:docPr id="24" name="Keret6"/>
                <a:graphic xmlns:a="http://schemas.openxmlformats.org/drawingml/2006/main">
                  <a:graphicData uri="http://schemas.microsoft.com/office/word/2010/wordprocessingShape">
                    <wps:wsp>
                      <wps:cNvSpPr/>
                      <wps:spPr>
                        <a:xfrm>
                          <a:off x="0" y="0"/>
                          <a:ext cx="2948400" cy="402336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2482850" cy="3597910"/>
                                  <wp:effectExtent l="0" t="0" r="0" b="0"/>
                                  <wp:docPr id="26" name="Kép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13" descr=""/>
                                          <pic:cNvPicPr>
                                            <a:picLocks noChangeAspect="1" noChangeArrowheads="1"/>
                                          </pic:cNvPicPr>
                                        </pic:nvPicPr>
                                        <pic:blipFill>
                                          <a:blip r:embed="rId11"/>
                                          <a:stretch>
                                            <a:fillRect/>
                                          </a:stretch>
                                        </pic:blipFill>
                                        <pic:spPr bwMode="auto">
                                          <a:xfrm>
                                            <a:off x="0" y="0"/>
                                            <a:ext cx="2482850" cy="359791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6</w:t>
                            </w:r>
                            <w:r>
                              <w:rPr>
                                <w:color w:val="000000"/>
                              </w:rPr>
                              <w:fldChar w:fldCharType="end"/>
                            </w:r>
                            <w:r>
                              <w:rPr>
                                <w:color w:val="000000"/>
                              </w:rPr>
                              <w:t>. Ábra: Hasítótábla Szerkezete</w:t>
                            </w:r>
                          </w:p>
                        </w:txbxContent>
                      </wps:txbx>
                      <wps:bodyPr lIns="0" rIns="0" tIns="0" bIns="0">
                        <a:noAutofit/>
                      </wps:bodyPr>
                    </wps:wsp>
                  </a:graphicData>
                </a:graphic>
              </wp:anchor>
            </w:drawing>
          </mc:Choice>
          <mc:Fallback>
            <w:pict>
              <v:rect id="shape_0" ID="Keret6" stroked="f" style="position:absolute;margin-left:110.65pt;margin-top:101.55pt;width:232.1pt;height:316.75pt;mso-position-horizontal:center">
                <w10:wrap type="square"/>
                <v:fill o:detectmouseclick="t" on="false"/>
                <v:stroke color="#3465a4" joinstyle="round" endcap="flat"/>
                <v:textbox>
                  <w:txbxContent>
                    <w:p>
                      <w:pPr>
                        <w:pStyle w:val="Bra"/>
                        <w:spacing w:before="120" w:after="120"/>
                        <w:jc w:val="center"/>
                        <w:rPr/>
                      </w:pPr>
                      <w:r>
                        <w:rPr/>
                        <w:drawing>
                          <wp:inline distT="0" distB="0" distL="0" distR="0">
                            <wp:extent cx="2482850" cy="3597910"/>
                            <wp:effectExtent l="0" t="0" r="0" b="0"/>
                            <wp:docPr id="27" name="Kép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13" descr=""/>
                                    <pic:cNvPicPr>
                                      <a:picLocks noChangeAspect="1" noChangeArrowheads="1"/>
                                    </pic:cNvPicPr>
                                  </pic:nvPicPr>
                                  <pic:blipFill>
                                    <a:blip r:embed="rId11"/>
                                    <a:stretch>
                                      <a:fillRect/>
                                    </a:stretch>
                                  </pic:blipFill>
                                  <pic:spPr bwMode="auto">
                                    <a:xfrm>
                                      <a:off x="0" y="0"/>
                                      <a:ext cx="2482850" cy="359791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6</w:t>
                      </w:r>
                      <w:r>
                        <w:rPr>
                          <w:color w:val="000000"/>
                        </w:rPr>
                        <w:fldChar w:fldCharType="end"/>
                      </w:r>
                      <w:r>
                        <w:rPr>
                          <w:color w:val="000000"/>
                        </w:rPr>
                        <w:t>. Ábra: Hasítótábla Szerkezete</w:t>
                      </w:r>
                    </w:p>
                  </w:txbxContent>
                </v:textbox>
              </v:rect>
            </w:pict>
          </mc:Fallback>
        </mc:AlternateContent>
      </w:r>
      <w:r>
        <w:rPr/>
        <w:t xml:space="preserve">Az ezeket teljesítő függvényt, hash függvénynek nevezzük, melyre számtalan lehetséges jelölt van. A Hasító Tábla használata során a tárolandó, törlendő, vagy elérendő kulcsnak kiszámítjuk a hash függvénnyel vett értékét. Majd az ez által indexként mutatott helyen elvégezzük a kívánt műveletet </w:t>
      </w:r>
      <w:r>
        <w:rPr>
          <w:rFonts w:eastAsia="Calibri" w:cs="DejaVu Sans"/>
          <w:color w:val="auto"/>
          <w:kern w:val="0"/>
          <w:sz w:val="24"/>
          <w:szCs w:val="22"/>
          <w:lang w:val="hu-HU" w:eastAsia="en-US" w:bidi="ar-SA"/>
        </w:rPr>
        <w:t>a</w:t>
      </w:r>
      <w:r>
        <w:rPr/>
        <w:t xml:space="preserve">z egyetlen ott található értékre. Ez az </w:t>
      </w:r>
      <w:r>
        <w:rPr>
          <w:rFonts w:eastAsia="Calibri" w:cs="DejaVu Sans"/>
          <w:color w:val="auto"/>
          <w:kern w:val="0"/>
          <w:sz w:val="24"/>
          <w:szCs w:val="22"/>
          <w:lang w:val="hu-HU" w:eastAsia="en-US" w:bidi="ar-SA"/>
        </w:rPr>
        <w:t>átlagos</w:t>
      </w:r>
      <w:r>
        <w:rPr/>
        <w:t xml:space="preserve"> és egyben a legjobb eset. </w:t>
      </w:r>
    </w:p>
    <w:p>
      <w:pPr>
        <w:pStyle w:val="Normal"/>
        <w:ind w:left="720" w:right="0" w:hanging="0"/>
        <w:jc w:val="center"/>
        <w:rPr/>
      </w:pPr>
      <w:r>
        <w:rPr/>
      </w:r>
    </w:p>
    <w:p>
      <w:pPr>
        <w:pStyle w:val="Normal"/>
        <w:widowControl/>
        <w:suppressAutoHyphens w:val="true"/>
        <w:overflowPunct w:val="false"/>
        <w:bidi w:val="0"/>
        <w:spacing w:lineRule="auto" w:line="360" w:before="0" w:after="0"/>
        <w:ind w:left="0" w:right="0" w:hanging="0"/>
        <w:jc w:val="both"/>
        <w:rPr/>
      </w:pPr>
      <w:r>
        <w:rPr/>
        <w:t xml:space="preserve">Sajnos mivel több kulcsot kell, hogy rendeljünk egy indexhez, ezért elkerületlen, hogy különböző kulcsok időnként ne használják ugyanazt a helyet. Ezt ütközésnek nevezzük. Ilyen például az </w:t>
      </w:r>
      <w:r>
        <w:rPr>
          <w:rFonts w:eastAsia="Calibri" w:cs="DejaVu Sans"/>
          <w:color w:val="auto"/>
          <w:kern w:val="0"/>
          <w:sz w:val="24"/>
          <w:szCs w:val="22"/>
          <w:lang w:val="hu-HU" w:eastAsia="en-US" w:bidi="ar-SA"/>
        </w:rPr>
        <w:t>5</w:t>
      </w:r>
      <w:r>
        <w:rPr/>
        <w:t xml:space="preserve">. Ábrán látható 4. hely, a tároló B tömbben, amelyhez a 2 és a 141 kulcsok is hozzárendelésre kerültek. Ezeknek a feloldására több megoldás is létezik, például egy láncolt lista használata az elemek tárolására, az adott indexre helyezve, közvetlen tárolás helyett. Ekkor belátható, hogy a fent említett műveletek(beszúrás, törlés, </w:t>
      </w:r>
      <w:r>
        <w:rPr>
          <w:rFonts w:eastAsia="Calibri" w:cs="DejaVu Sans"/>
          <w:color w:val="auto"/>
          <w:kern w:val="0"/>
          <w:sz w:val="24"/>
          <w:szCs w:val="22"/>
          <w:lang w:val="hu-HU" w:eastAsia="en-US" w:bidi="ar-SA"/>
        </w:rPr>
        <w:t>keresés</w:t>
      </w:r>
      <w:r>
        <w:rPr/>
        <w:t>) konstans amortizált időben futnak, ha kétirányban láncolt listát használunk, és a tömb mérete legfeljebb konstans arányú.</w:t>
      </w:r>
    </w:p>
    <w:p>
      <w:pPr>
        <w:pStyle w:val="Normal"/>
        <w:widowControl/>
        <w:suppressAutoHyphens w:val="true"/>
        <w:overflowPunct w:val="false"/>
        <w:bidi w:val="0"/>
        <w:spacing w:lineRule="auto" w:line="360" w:before="0" w:after="0"/>
        <w:ind w:left="0" w:right="0" w:hanging="0"/>
        <w:jc w:val="both"/>
        <w:rPr/>
      </w:pPr>
      <w:r>
        <w:rPr/>
        <w:t>A Hasító Tábla általában Statikus Tömböket használ, ezért a Gyorsabb mutációból nem származna gyorsulás.</w:t>
      </w:r>
    </w:p>
    <w:p>
      <w:pPr>
        <w:pStyle w:val="Cmsor2"/>
        <w:numPr>
          <w:ilvl w:val="1"/>
          <w:numId w:val="2"/>
        </w:numPr>
        <w:ind w:left="431" w:right="0" w:hanging="431"/>
        <w:rPr/>
      </w:pPr>
      <w:bookmarkStart w:id="6" w:name="__RefHeading___Toc2995_1132801084"/>
      <w:bookmarkEnd w:id="6"/>
      <w:r>
        <w:rPr/>
        <w:t>HAT</w:t>
      </w:r>
    </w:p>
    <w:p>
      <w:pPr>
        <w:pStyle w:val="Normal"/>
        <w:jc w:val="both"/>
        <w:rPr/>
      </w:pPr>
      <w:r>
        <w:rPr>
          <w:rFonts w:cs="Times New Roman"/>
          <w:sz w:val="24"/>
          <w:szCs w:val="24"/>
        </w:rPr>
        <w:t xml:space="preserve"> </w:t>
      </w:r>
      <w:r>
        <w:rPr>
          <w:rFonts w:cs="Times New Roman"/>
          <w:sz w:val="24"/>
          <w:szCs w:val="24"/>
        </w:rPr>
        <w:t xml:space="preserve">A </w:t>
      </w:r>
      <w:r>
        <w:rPr>
          <w:rFonts w:eastAsia="Calibri" w:cs="Times New Roman"/>
          <w:color w:val="000000"/>
          <w:kern w:val="0"/>
          <w:sz w:val="24"/>
          <w:szCs w:val="24"/>
          <w:lang w:val="hu-HU" w:eastAsia="en-US" w:bidi="ar-SA"/>
        </w:rPr>
        <w:t>H</w:t>
      </w:r>
      <w:r>
        <w:rPr>
          <w:rFonts w:cs="Times New Roman"/>
          <w:sz w:val="24"/>
          <w:szCs w:val="24"/>
        </w:rPr>
        <w:t xml:space="preserve">asított </w:t>
      </w:r>
      <w:r>
        <w:rPr>
          <w:rFonts w:eastAsia="Calibri" w:cs="Times New Roman"/>
          <w:color w:val="000000"/>
          <w:kern w:val="0"/>
          <w:sz w:val="24"/>
          <w:szCs w:val="24"/>
          <w:lang w:val="hu-HU" w:eastAsia="en-US" w:bidi="ar-SA"/>
        </w:rPr>
        <w:t>T</w:t>
      </w:r>
      <w:r>
        <w:rPr>
          <w:rFonts w:cs="Times New Roman"/>
          <w:sz w:val="24"/>
          <w:szCs w:val="24"/>
        </w:rPr>
        <w:t xml:space="preserve">ömbfa (HAT) közel gyök N darab gyök N hosszú elemet tartalmaz, de </w:t>
      </w:r>
      <w:r>
        <w:rPr>
          <w:rFonts w:eastAsia="Calibri" w:cs="Times New Roman"/>
          <w:color w:val="auto"/>
          <w:kern w:val="0"/>
          <w:sz w:val="24"/>
          <w:szCs w:val="24"/>
          <w:lang w:val="hu-HU" w:eastAsia="en-US" w:bidi="ar-SA"/>
        </w:rPr>
        <w:t>mutáció</w:t>
      </w:r>
      <w:r>
        <w:rPr>
          <w:rFonts w:cs="Times New Roman"/>
          <w:sz w:val="24"/>
          <w:szCs w:val="24"/>
        </w:rPr>
        <w:t xml:space="preserve"> esetén az egész adatszerkezetet újraépíti lineáris időben.</w:t>
      </w:r>
      <w:r>
        <w:rPr/>
        <w:fldChar w:fldCharType="begin"/>
      </w:r>
      <w:r>
        <w:rPr/>
        <w:instrText>CITATION  "4"</w:instrText>
      </w:r>
      <w:r>
        <w:rPr/>
        <w:fldChar w:fldCharType="separate"/>
      </w:r>
      <w:r>
        <w:rPr/>
      </w:r>
      <w:r>
        <w:rPr/>
        <w:fldChar w:fldCharType="end"/>
      </w:r>
    </w:p>
    <w:p>
      <w:pPr>
        <w:pStyle w:val="Normal"/>
        <w:jc w:val="both"/>
        <w:rPr/>
      </w:pPr>
      <w:r>
        <w:rPr>
          <w:rFonts w:cs="Times New Roman"/>
          <w:sz w:val="24"/>
          <w:szCs w:val="24"/>
        </w:rPr>
        <w:t xml:space="preserve">A szerkezete a Későbbiekben bemutatásra kerülő Gyorsított Tömbhöz hasonló. Az előnye a hagyományos tömbökhöz képest az, hogy a többlet memóriahasználata gyökN-es míg ugyanez a hagyományos Dinamikus Tömböknél lineáris. Egy Dictionariből áll amely körülbelül gyökN méretű, és Dinamikus </w:t>
      </w:r>
      <w:r>
        <w:rPr>
          <w:rFonts w:eastAsia="Calibri" w:cs="Times New Roman"/>
          <w:color w:val="auto"/>
          <w:kern w:val="0"/>
          <w:sz w:val="24"/>
          <w:szCs w:val="24"/>
          <w:lang w:val="hu-HU" w:eastAsia="en-US" w:bidi="ar-SA"/>
        </w:rPr>
        <w:t>T</w:t>
      </w:r>
      <w:r>
        <w:rPr>
          <w:rFonts w:cs="Times New Roman"/>
          <w:sz w:val="24"/>
          <w:szCs w:val="24"/>
        </w:rPr>
        <w:t xml:space="preserve">ömbök címeit tárolja. Ezek a </w:t>
      </w:r>
      <w:r>
        <w:rPr>
          <w:rFonts w:eastAsia="Calibri" w:cs="Times New Roman"/>
          <w:color w:val="auto"/>
          <w:kern w:val="0"/>
          <w:sz w:val="24"/>
          <w:szCs w:val="24"/>
          <w:lang w:val="hu-HU" w:eastAsia="en-US" w:bidi="ar-SA"/>
        </w:rPr>
        <w:t>D</w:t>
      </w:r>
      <w:r>
        <w:rPr>
          <w:rFonts w:cs="Times New Roman"/>
          <w:sz w:val="24"/>
          <w:szCs w:val="24"/>
        </w:rPr>
        <w:t xml:space="preserve">inamikus </w:t>
      </w:r>
      <w:r>
        <w:rPr>
          <w:rFonts w:eastAsia="Calibri" w:cs="Times New Roman"/>
          <w:color w:val="auto"/>
          <w:kern w:val="0"/>
          <w:sz w:val="24"/>
          <w:szCs w:val="24"/>
          <w:lang w:val="hu-HU" w:eastAsia="en-US" w:bidi="ar-SA"/>
        </w:rPr>
        <w:t>T</w:t>
      </w:r>
      <w:r>
        <w:rPr>
          <w:rFonts w:cs="Times New Roman"/>
          <w:sz w:val="24"/>
          <w:szCs w:val="24"/>
        </w:rPr>
        <w:t>ömbök tárolják magukat az adatokat, és a méretük megegyezik a Dictionary méretével. A tényleges</w:t>
      </w:r>
      <w:r>
        <w:rPr>
          <w:rFonts w:eastAsia="Calibri" w:cs="Times New Roman"/>
          <w:color w:val="auto"/>
          <w:kern w:val="0"/>
          <w:sz w:val="24"/>
          <w:szCs w:val="24"/>
          <w:lang w:val="hu-HU" w:eastAsia="en-US" w:bidi="ar-SA"/>
        </w:rPr>
        <w:t xml:space="preserve"> </w:t>
      </w:r>
      <w:r>
        <w:rPr>
          <w:rFonts w:cs="Times New Roman"/>
          <w:sz w:val="24"/>
          <w:szCs w:val="24"/>
        </w:rPr>
        <w:t xml:space="preserve">címeket egy i indexre úgy kapjuk meg, hogy i-t maradékosan elosztjuk a tároló tömbök méretével. A hányados adja a keresett indexű elem tömbjének az indexét, a maradék pedig az ezen belüli indexet. Mivel a maradékképzés és az egészeken végzett osztás rendkívül lassú, érdemes a Dictionary méretet annak a kettő hatványnak megválasztani amelyik a kettő hatványok között az első, </w:t>
      </w:r>
      <w:r>
        <w:rPr>
          <w:rFonts w:eastAsia="Calibri" w:cs="Times New Roman"/>
          <w:color w:val="000000"/>
          <w:kern w:val="0"/>
          <w:sz w:val="24"/>
          <w:szCs w:val="24"/>
          <w:lang w:val="hu-HU" w:eastAsia="en-US" w:bidi="ar-SA"/>
        </w:rPr>
        <w:t>amely négyzete</w:t>
      </w:r>
      <w:r>
        <w:rPr>
          <w:rFonts w:cs="Times New Roman"/>
          <w:sz w:val="24"/>
          <w:szCs w:val="24"/>
        </w:rPr>
        <w:t xml:space="preserve"> a tárolt elemek számánál nagyobb. Thehát például 37 elem esetén ez 8, mivel 64 a legkisebb olyan 2 hatvány amely 37-nél nagyobb.</w:t>
      </w:r>
    </w:p>
    <w:p>
      <w:pPr>
        <w:pStyle w:val="Normal"/>
        <w:jc w:val="both"/>
        <w:rPr/>
      </w:pPr>
      <w:r>
        <w:rPr>
          <w:rFonts w:cs="Times New Roman"/>
          <w:sz w:val="24"/>
          <w:szCs w:val="24"/>
        </w:rPr>
        <w:t xml:space="preserve"> </w:t>
      </w:r>
      <w:r>
        <w:rPr>
          <w:rFonts w:cs="Times New Roman"/>
          <w:sz w:val="24"/>
          <w:szCs w:val="24"/>
        </w:rPr>
        <w:t>Ekkor az osztás megvalósítható eltolással, úgy, hogy annyiszor toljuk az osztandó értéket jobbra, mint ahányadik kettő hatvánnyal osztunk (m), ez 8 esetén log</w:t>
      </w:r>
      <w:r>
        <w:rPr>
          <w:rFonts w:cs="Times New Roman"/>
          <w:sz w:val="24"/>
          <w:szCs w:val="24"/>
          <w:vertAlign w:val="subscript"/>
        </w:rPr>
        <w:t>2</w:t>
      </w:r>
      <w:r>
        <w:rPr>
          <w:rFonts w:cs="Times New Roman"/>
          <w:sz w:val="24"/>
          <w:szCs w:val="24"/>
        </w:rPr>
        <w:t>(8), vagyis m=3. A moduló szintén sokkal gyorsabb, mivel ez elvégezhető úgy, hogy csak a legkisebb ugyanezt a 2 hatvány kitevőt vesszük (m) vesszük, és ennyi b</w:t>
      </w:r>
      <w:r>
        <w:rPr>
          <w:rFonts w:cs="Times New Roman" w:ascii="Times new roman" w:hAnsi="Times new roman"/>
          <w:sz w:val="24"/>
          <w:szCs w:val="24"/>
        </w:rPr>
        <w:t>itet meghagyunk job</w:t>
      </w:r>
      <w:r>
        <w:rPr>
          <w:rFonts w:cs="Times New Roman"/>
          <w:sz w:val="24"/>
          <w:szCs w:val="24"/>
        </w:rPr>
        <w:t>boldalt, majd a többit 0-ra állítjuk. Tehát például m=3 esetén a 8-al történő moduló megoldható tetszőleges 2-es számrendszerbeli számra (például 01010110</w:t>
      </w:r>
      <w:r>
        <w:rPr>
          <w:rFonts w:cs="Times New Roman"/>
          <w:sz w:val="24"/>
          <w:szCs w:val="24"/>
          <w:vertAlign w:val="subscript"/>
        </w:rPr>
        <w:t>2</w:t>
      </w:r>
      <w:r>
        <w:rPr>
          <w:rFonts w:cs="Times New Roman"/>
          <w:sz w:val="24"/>
          <w:szCs w:val="24"/>
        </w:rPr>
        <w:t>) úgy, hogy a 3 legkisebb helyi értékű bitet meghagyjuk a többit pedig nullára állítjuk( a példában ez 00000110</w:t>
      </w:r>
      <w:r>
        <w:rPr>
          <w:rFonts w:cs="Times New Roman"/>
          <w:sz w:val="24"/>
          <w:szCs w:val="24"/>
          <w:vertAlign w:val="subscript"/>
        </w:rPr>
        <w:t>2</w:t>
      </w:r>
      <w:r>
        <w:rPr>
          <w:rFonts w:cs="Times New Roman"/>
          <w:sz w:val="24"/>
          <w:szCs w:val="24"/>
        </w:rPr>
        <w:t>).</w:t>
      </w:r>
    </w:p>
    <w:p>
      <w:pPr>
        <w:pStyle w:val="Normal"/>
        <w:jc w:val="both"/>
        <w:rPr>
          <w:rFonts w:cs="Times New Roman"/>
          <w:sz w:val="24"/>
          <w:szCs w:val="24"/>
        </w:rPr>
      </w:pPr>
      <w:r>
        <w:rPr>
          <w:rFonts w:cs="Times New Roman"/>
          <w:sz w:val="24"/>
          <w:szCs w:val="24"/>
        </w:rPr>
      </w:r>
    </w:p>
    <w:p>
      <w:pPr>
        <w:pStyle w:val="Normal"/>
        <w:jc w:val="both"/>
        <w:rPr>
          <w:rFonts w:cs="Times New Roman"/>
          <w:sz w:val="24"/>
          <w:szCs w:val="24"/>
          <w:highlight w:val="yellow"/>
        </w:rPr>
      </w:pPr>
      <w:r>
        <w:rPr>
          <w:rFonts w:cs="Times New Roman"/>
          <w:sz w:val="24"/>
          <w:szCs w:val="24"/>
          <w:highlight w:val="yellow"/>
        </w:rPr>
      </w:r>
    </w:p>
    <w:p>
      <w:pPr>
        <w:pStyle w:val="Normal"/>
        <w:jc w:val="both"/>
        <w:rPr/>
      </w:pPr>
      <w:r>
        <w:rPr>
          <w:rFonts w:eastAsia="Calibri" w:cs="Times New Roman"/>
          <w:color w:val="auto"/>
          <w:kern w:val="0"/>
          <w:sz w:val="24"/>
          <w:szCs w:val="24"/>
          <w:lang w:val="hu-HU" w:eastAsia="en-US" w:bidi="ar-SA"/>
        </w:rPr>
        <w:t>Mutáció</w:t>
      </w:r>
      <w:r>
        <w:rPr>
          <w:rFonts w:cs="Times New Roman"/>
          <w:sz w:val="24"/>
          <w:szCs w:val="24"/>
        </w:rPr>
        <w:t xml:space="preserve"> során az egész adatstruktúra újraépítésre kerül, a Dictionary méretének megállapítása után,azzal megegyező méretű Vektorokba szervezve kerülnek tárolásra az elemek.</w:t>
      </w:r>
    </w:p>
    <w:p>
      <w:pPr>
        <w:pStyle w:val="Cmsor2"/>
        <w:numPr>
          <w:ilvl w:val="1"/>
          <w:numId w:val="2"/>
        </w:numPr>
        <w:ind w:left="431" w:right="0" w:hanging="431"/>
        <w:rPr/>
      </w:pPr>
      <w:bookmarkStart w:id="7" w:name="__RefHeading___Toc2997_1132801084"/>
      <w:bookmarkEnd w:id="7"/>
      <w:r>
        <w:rPr/>
        <w:t>Összehasonlítás(Tábla elemzéssel)</w:t>
      </w:r>
    </w:p>
    <w:p>
      <w:pPr>
        <w:pStyle w:val="Normal"/>
        <w:ind w:left="0" w:right="0" w:hanging="0"/>
        <w:jc w:val="both"/>
        <w:rPr/>
      </w:pPr>
      <w:r>
        <w:rPr/>
        <w:t xml:space="preserve">Az aszimptotikus sebességek a végtelenben vett elméleti sebességet írják le. Éppen ezért, a másik véglet, vagyis a nagyon kis elemszám teljesen más tulajdonságokat mutathat, és az aszimptotikus tulajdonságok csak az elemszám növekedésével válnak jelentőssé. Kis elemszámnál, a konstans időigényű részműveletek válhatnak hangsúlyossá, míg a végtelenben vett határértékeknél ezek teljesen eltűnnek. Nagyon kis méretnél általában a </w:t>
      </w:r>
      <w:r>
        <w:rPr>
          <w:rFonts w:eastAsia="Calibri" w:cs="DejaVu Sans"/>
          <w:color w:val="auto"/>
          <w:kern w:val="0"/>
          <w:sz w:val="24"/>
          <w:szCs w:val="22"/>
          <w:lang w:val="hu-HU" w:eastAsia="en-US" w:bidi="ar-SA"/>
        </w:rPr>
        <w:t>D</w:t>
      </w:r>
      <w:r>
        <w:rPr/>
        <w:t xml:space="preserve">inamikus </w:t>
      </w:r>
      <w:r>
        <w:rPr>
          <w:rFonts w:eastAsia="Calibri" w:cs="DejaVu Sans"/>
          <w:color w:val="auto"/>
          <w:kern w:val="0"/>
          <w:sz w:val="24"/>
          <w:szCs w:val="22"/>
          <w:lang w:val="hu-HU" w:eastAsia="en-US" w:bidi="ar-SA"/>
        </w:rPr>
        <w:t>T</w:t>
      </w:r>
      <w:r>
        <w:rPr/>
        <w:t>ömbök a leggyorsabbak minden feladatra.</w:t>
      </w:r>
    </w:p>
    <w:p>
      <w:pPr>
        <w:pStyle w:val="Normal"/>
        <w:ind w:left="0" w:right="0" w:hanging="0"/>
        <w:jc w:val="center"/>
        <w:rPr>
          <w:rFonts w:ascii="Times New Roman" w:hAnsi="Times New Roman" w:eastAsia="Calibri" w:cs="DejaVu Sans"/>
          <w:color w:val="auto"/>
          <w:kern w:val="0"/>
          <w:sz w:val="24"/>
          <w:szCs w:val="22"/>
          <w:lang w:val="hu-HU" w:eastAsia="en-US" w:bidi="ar-SA"/>
        </w:rPr>
      </w:pPr>
      <w:r>
        <w:rPr>
          <w:rFonts w:eastAsia="Calibri" w:cs="DejaVu Sans"/>
          <w:color w:val="auto"/>
          <w:kern w:val="0"/>
          <w:sz w:val="24"/>
          <w:szCs w:val="22"/>
          <w:lang w:val="hu-HU" w:eastAsia="en-US" w:bidi="ar-SA"/>
        </w:rPr>
      </w:r>
    </w:p>
    <w:p>
      <w:pPr>
        <w:pStyle w:val="Tblzat"/>
        <w:keepNext w:val="true"/>
        <w:jc w:val="center"/>
        <w:rPr/>
      </w:pPr>
      <w:r>
        <w:rPr/>
        <w:fldChar w:fldCharType="begin"/>
      </w:r>
      <w:r>
        <w:rPr/>
        <w:instrText> SEQ Táblázat \* ARABIC </w:instrText>
      </w:r>
      <w:r>
        <w:rPr/>
        <w:fldChar w:fldCharType="separate"/>
      </w:r>
      <w:r>
        <w:rPr/>
        <w:t>1</w:t>
      </w:r>
      <w:r>
        <w:rPr/>
        <w:fldChar w:fldCharType="end"/>
      </w:r>
      <w:r>
        <w:rPr/>
        <w:t>. Táblázat: Adatstruktúra Sebességek</w:t>
      </w:r>
    </w:p>
    <w:tbl>
      <w:tblPr>
        <w:tblW w:w="9088" w:type="dxa"/>
        <w:jc w:val="left"/>
        <w:tblInd w:w="55" w:type="dxa"/>
        <w:tblCellMar>
          <w:top w:w="55" w:type="dxa"/>
          <w:left w:w="55" w:type="dxa"/>
          <w:bottom w:w="55" w:type="dxa"/>
          <w:right w:w="55" w:type="dxa"/>
        </w:tblCellMar>
      </w:tblPr>
      <w:tblGrid>
        <w:gridCol w:w="2152"/>
        <w:gridCol w:w="1445"/>
        <w:gridCol w:w="1527"/>
        <w:gridCol w:w="1532"/>
        <w:gridCol w:w="1168"/>
        <w:gridCol w:w="1263"/>
      </w:tblGrid>
      <w:tr>
        <w:trPr>
          <w:trHeight w:val="720" w:hRule="atLeast"/>
        </w:trPr>
        <w:tc>
          <w:tcPr>
            <w:tcW w:w="2152" w:type="dxa"/>
            <w:tcBorders>
              <w:top w:val="single" w:sz="2" w:space="0" w:color="000000"/>
              <w:left w:val="single" w:sz="2" w:space="0" w:color="000000"/>
              <w:bottom w:val="single" w:sz="2" w:space="0" w:color="000000"/>
            </w:tcBorders>
            <w:shd w:fill="5983B0" w:val="clear"/>
          </w:tcPr>
          <w:p>
            <w:pPr>
              <w:pStyle w:val="Tblzattartalom"/>
              <w:jc w:val="left"/>
              <w:rPr>
                <w:sz w:val="20"/>
                <w:szCs w:val="20"/>
              </w:rPr>
            </w:pPr>
            <w:r>
              <w:rPr>
                <w:sz w:val="20"/>
                <w:szCs w:val="20"/>
              </w:rPr>
            </w:r>
          </w:p>
        </w:tc>
        <w:tc>
          <w:tcPr>
            <w:tcW w:w="1445" w:type="dxa"/>
            <w:tcBorders>
              <w:top w:val="single" w:sz="2" w:space="0" w:color="000000"/>
              <w:left w:val="single" w:sz="2" w:space="0" w:color="000000"/>
              <w:bottom w:val="single" w:sz="2" w:space="0" w:color="000000"/>
            </w:tcBorders>
            <w:shd w:fill="729FCF" w:val="clear"/>
          </w:tcPr>
          <w:p>
            <w:pPr>
              <w:pStyle w:val="Tblzattartalom"/>
              <w:ind w:left="0" w:right="0" w:hanging="0"/>
              <w:jc w:val="left"/>
              <w:rPr/>
            </w:pPr>
            <w:r>
              <w:rPr>
                <w:sz w:val="20"/>
                <w:szCs w:val="20"/>
              </w:rPr>
              <w:t>Létrehozás</w:t>
            </w:r>
          </w:p>
        </w:tc>
        <w:tc>
          <w:tcPr>
            <w:tcW w:w="1527" w:type="dxa"/>
            <w:tcBorders>
              <w:top w:val="single" w:sz="2" w:space="0" w:color="000000"/>
              <w:left w:val="single" w:sz="2" w:space="0" w:color="000000"/>
              <w:bottom w:val="single" w:sz="2" w:space="0" w:color="000000"/>
            </w:tcBorders>
            <w:shd w:fill="5983B0" w:val="clear"/>
          </w:tcPr>
          <w:p>
            <w:pPr>
              <w:pStyle w:val="Tblzattartalom"/>
              <w:ind w:left="0" w:right="0" w:hanging="0"/>
              <w:jc w:val="left"/>
              <w:rPr/>
            </w:pPr>
            <w:r>
              <w:rPr>
                <w:rFonts w:eastAsia="Calibri" w:cs="DejaVu Sans"/>
                <w:color w:val="auto"/>
                <w:kern w:val="0"/>
                <w:sz w:val="20"/>
                <w:szCs w:val="20"/>
                <w:lang w:val="hu-HU" w:eastAsia="en-US" w:bidi="ar-SA"/>
              </w:rPr>
              <w:t>Megsemmisítés</w:t>
            </w:r>
          </w:p>
        </w:tc>
        <w:tc>
          <w:tcPr>
            <w:tcW w:w="1532" w:type="dxa"/>
            <w:tcBorders>
              <w:top w:val="single" w:sz="2" w:space="0" w:color="000000"/>
              <w:left w:val="single" w:sz="2" w:space="0" w:color="000000"/>
              <w:bottom w:val="single" w:sz="2" w:space="0" w:color="000000"/>
            </w:tcBorders>
            <w:shd w:fill="729FCF" w:val="clear"/>
          </w:tcPr>
          <w:p>
            <w:pPr>
              <w:pStyle w:val="Tblzattartalom"/>
              <w:ind w:left="0" w:right="0" w:hanging="0"/>
              <w:jc w:val="left"/>
              <w:rPr/>
            </w:pPr>
            <w:r>
              <w:rPr>
                <w:sz w:val="20"/>
                <w:szCs w:val="20"/>
              </w:rPr>
              <w:t>Mutáció</w:t>
            </w:r>
          </w:p>
        </w:tc>
        <w:tc>
          <w:tcPr>
            <w:tcW w:w="1168" w:type="dxa"/>
            <w:tcBorders>
              <w:top w:val="single" w:sz="2" w:space="0" w:color="000000"/>
              <w:left w:val="single" w:sz="2" w:space="0" w:color="000000"/>
              <w:bottom w:val="single" w:sz="2" w:space="0" w:color="000000"/>
            </w:tcBorders>
            <w:shd w:fill="5983B0" w:val="clear"/>
          </w:tcPr>
          <w:p>
            <w:pPr>
              <w:pStyle w:val="Tblzattartalom"/>
              <w:ind w:left="0" w:right="0" w:hanging="0"/>
              <w:jc w:val="left"/>
              <w:rPr/>
            </w:pPr>
            <w:r>
              <w:rPr>
                <w:sz w:val="20"/>
                <w:szCs w:val="20"/>
              </w:rPr>
              <w:t>Elérés</w:t>
            </w:r>
          </w:p>
        </w:tc>
        <w:tc>
          <w:tcPr>
            <w:tcW w:w="1263" w:type="dxa"/>
            <w:tcBorders>
              <w:top w:val="single" w:sz="2" w:space="0" w:color="000000"/>
              <w:left w:val="single" w:sz="2" w:space="0" w:color="000000"/>
              <w:bottom w:val="single" w:sz="2" w:space="0" w:color="000000"/>
              <w:right w:val="single" w:sz="2" w:space="0" w:color="000000"/>
            </w:tcBorders>
            <w:shd w:fill="729FCF" w:val="clear"/>
          </w:tcPr>
          <w:p>
            <w:pPr>
              <w:pStyle w:val="Tblzattartalom"/>
              <w:ind w:left="0" w:right="0" w:hanging="0"/>
              <w:jc w:val="left"/>
              <w:rPr/>
            </w:pPr>
            <w:r>
              <w:rPr>
                <w:sz w:val="20"/>
                <w:szCs w:val="20"/>
              </w:rPr>
              <w:t>Keresés</w:t>
            </w:r>
          </w:p>
        </w:tc>
      </w:tr>
      <w:tr>
        <w:trPr>
          <w:trHeight w:val="720" w:hRule="atLeast"/>
        </w:trPr>
        <w:tc>
          <w:tcPr>
            <w:tcW w:w="2152" w:type="dxa"/>
            <w:tcBorders>
              <w:left w:val="single" w:sz="2" w:space="0" w:color="000000"/>
              <w:bottom w:val="single" w:sz="2" w:space="0" w:color="000000"/>
            </w:tcBorders>
            <w:shd w:fill="729FCF" w:val="clear"/>
          </w:tcPr>
          <w:p>
            <w:pPr>
              <w:pStyle w:val="Tblzattartalom"/>
              <w:ind w:left="0" w:right="0" w:hanging="0"/>
              <w:jc w:val="left"/>
              <w:rPr/>
            </w:pPr>
            <w:r>
              <w:rPr>
                <w:sz w:val="20"/>
                <w:szCs w:val="20"/>
              </w:rPr>
              <w:t>Dinamikus Tömb</w:t>
              <w:br/>
              <w:t>(Vektor, Deque, HAT)</w:t>
            </w:r>
          </w:p>
        </w:tc>
        <w:tc>
          <w:tcPr>
            <w:tcW w:w="1445" w:type="dxa"/>
            <w:tcBorders>
              <w:left w:val="single" w:sz="2" w:space="0" w:color="000000"/>
              <w:bottom w:val="single" w:sz="2" w:space="0" w:color="000000"/>
            </w:tcBorders>
            <w:shd w:fill="77BC65"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(1)</w:t>
            </w:r>
          </w:p>
        </w:tc>
        <w:tc>
          <w:tcPr>
            <w:tcW w:w="1527" w:type="dxa"/>
            <w:tcBorders>
              <w:left w:val="single" w:sz="2" w:space="0" w:color="000000"/>
              <w:bottom w:val="single" w:sz="2" w:space="0" w:color="000000"/>
            </w:tcBorders>
            <w:shd w:fill="77BC65"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(1)*</w:t>
            </w:r>
          </w:p>
        </w:tc>
        <w:tc>
          <w:tcPr>
            <w:tcW w:w="1532" w:type="dxa"/>
            <w:tcBorders>
              <w:left w:val="single" w:sz="2" w:space="0" w:color="000000"/>
              <w:bottom w:val="single" w:sz="2" w:space="0" w:color="000000"/>
            </w:tcBorders>
            <w:shd w:fill="FF3838"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(n)*</w:t>
            </w:r>
          </w:p>
        </w:tc>
        <w:tc>
          <w:tcPr>
            <w:tcW w:w="1168" w:type="dxa"/>
            <w:tcBorders>
              <w:left w:val="single" w:sz="2" w:space="0" w:color="000000"/>
              <w:bottom w:val="single" w:sz="2" w:space="0" w:color="000000"/>
            </w:tcBorders>
            <w:shd w:fill="77BC65"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(1)</w:t>
            </w:r>
          </w:p>
        </w:tc>
        <w:tc>
          <w:tcPr>
            <w:tcW w:w="1263" w:type="dxa"/>
            <w:tcBorders>
              <w:left w:val="single" w:sz="2" w:space="0" w:color="000000"/>
              <w:bottom w:val="single" w:sz="2" w:space="0" w:color="000000"/>
              <w:right w:val="single" w:sz="2" w:space="0" w:color="000000"/>
            </w:tcBorders>
            <w:shd w:fill="FF3838"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(n)</w:t>
            </w:r>
          </w:p>
        </w:tc>
      </w:tr>
      <w:tr>
        <w:trPr>
          <w:trHeight w:val="720" w:hRule="atLeast"/>
        </w:trPr>
        <w:tc>
          <w:tcPr>
            <w:tcW w:w="2152" w:type="dxa"/>
            <w:tcBorders>
              <w:left w:val="single" w:sz="2" w:space="0" w:color="000000"/>
              <w:bottom w:val="single" w:sz="2" w:space="0" w:color="000000"/>
            </w:tcBorders>
            <w:shd w:fill="5983B0" w:val="clear"/>
          </w:tcPr>
          <w:p>
            <w:pPr>
              <w:pStyle w:val="Tblzattartalom"/>
              <w:ind w:left="0" w:right="0" w:hanging="0"/>
              <w:jc w:val="left"/>
              <w:rPr/>
            </w:pPr>
            <w:r>
              <w:rPr>
                <w:sz w:val="20"/>
                <w:szCs w:val="20"/>
              </w:rPr>
              <w:t>Láncolt Lista</w:t>
            </w:r>
          </w:p>
        </w:tc>
        <w:tc>
          <w:tcPr>
            <w:tcW w:w="1445" w:type="dxa"/>
            <w:tcBorders>
              <w:left w:val="single" w:sz="2" w:space="0" w:color="000000"/>
              <w:bottom w:val="single" w:sz="2" w:space="0" w:color="000000"/>
            </w:tcBorders>
            <w:shd w:fill="77BC65"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(1)</w:t>
            </w:r>
          </w:p>
        </w:tc>
        <w:tc>
          <w:tcPr>
            <w:tcW w:w="1527" w:type="dxa"/>
            <w:tcBorders>
              <w:left w:val="single" w:sz="2" w:space="0" w:color="000000"/>
              <w:bottom w:val="single" w:sz="2" w:space="0" w:color="000000"/>
            </w:tcBorders>
            <w:shd w:fill="FF3838"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(n)</w:t>
            </w:r>
          </w:p>
        </w:tc>
        <w:tc>
          <w:tcPr>
            <w:tcW w:w="1532" w:type="dxa"/>
            <w:tcBorders>
              <w:left w:val="single" w:sz="2" w:space="0" w:color="000000"/>
              <w:bottom w:val="single" w:sz="2" w:space="0" w:color="000000"/>
            </w:tcBorders>
            <w:shd w:fill="FF3838"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(n)*</w:t>
            </w:r>
          </w:p>
        </w:tc>
        <w:tc>
          <w:tcPr>
            <w:tcW w:w="1168" w:type="dxa"/>
            <w:tcBorders>
              <w:left w:val="single" w:sz="2" w:space="0" w:color="000000"/>
              <w:bottom w:val="single" w:sz="2" w:space="0" w:color="000000"/>
            </w:tcBorders>
            <w:shd w:fill="FF3838"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(n)*</w:t>
            </w:r>
          </w:p>
        </w:tc>
        <w:tc>
          <w:tcPr>
            <w:tcW w:w="1263" w:type="dxa"/>
            <w:tcBorders>
              <w:left w:val="single" w:sz="2" w:space="0" w:color="000000"/>
              <w:bottom w:val="single" w:sz="2" w:space="0" w:color="000000"/>
              <w:right w:val="single" w:sz="2" w:space="0" w:color="000000"/>
            </w:tcBorders>
            <w:shd w:fill="FF3838"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(n)</w:t>
            </w:r>
          </w:p>
        </w:tc>
      </w:tr>
      <w:tr>
        <w:trPr>
          <w:trHeight w:val="720" w:hRule="atLeast"/>
        </w:trPr>
        <w:tc>
          <w:tcPr>
            <w:tcW w:w="2152" w:type="dxa"/>
            <w:tcBorders>
              <w:left w:val="single" w:sz="2" w:space="0" w:color="000000"/>
              <w:bottom w:val="single" w:sz="2" w:space="0" w:color="000000"/>
            </w:tcBorders>
            <w:shd w:fill="729FCF" w:val="clear"/>
          </w:tcPr>
          <w:p>
            <w:pPr>
              <w:pStyle w:val="Tblzattartalom"/>
              <w:ind w:left="0" w:right="0" w:hanging="0"/>
              <w:jc w:val="left"/>
              <w:rPr/>
            </w:pPr>
            <w:r>
              <w:rPr>
                <w:sz w:val="20"/>
                <w:szCs w:val="20"/>
              </w:rPr>
              <w:t>Fa</w:t>
            </w:r>
          </w:p>
        </w:tc>
        <w:tc>
          <w:tcPr>
            <w:tcW w:w="1445" w:type="dxa"/>
            <w:tcBorders>
              <w:left w:val="single" w:sz="2" w:space="0" w:color="000000"/>
              <w:bottom w:val="single" w:sz="2" w:space="0" w:color="000000"/>
            </w:tcBorders>
            <w:shd w:fill="77BC65"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(1)</w:t>
            </w:r>
          </w:p>
        </w:tc>
        <w:tc>
          <w:tcPr>
            <w:tcW w:w="1527" w:type="dxa"/>
            <w:tcBorders>
              <w:left w:val="single" w:sz="2" w:space="0" w:color="000000"/>
              <w:bottom w:val="single" w:sz="2" w:space="0" w:color="000000"/>
            </w:tcBorders>
            <w:shd w:fill="BBE33D"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(lg n)</w:t>
            </w:r>
          </w:p>
        </w:tc>
        <w:tc>
          <w:tcPr>
            <w:tcW w:w="1532" w:type="dxa"/>
            <w:tcBorders>
              <w:left w:val="single" w:sz="2" w:space="0" w:color="000000"/>
              <w:bottom w:val="single" w:sz="2" w:space="0" w:color="000000"/>
            </w:tcBorders>
            <w:shd w:fill="BBE33D"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(lg n)</w:t>
            </w:r>
          </w:p>
        </w:tc>
        <w:tc>
          <w:tcPr>
            <w:tcW w:w="1168" w:type="dxa"/>
            <w:tcBorders>
              <w:left w:val="single" w:sz="2" w:space="0" w:color="000000"/>
              <w:bottom w:val="single" w:sz="2" w:space="0" w:color="000000"/>
            </w:tcBorders>
            <w:shd w:fill="666666" w:val="clear"/>
          </w:tcPr>
          <w:p>
            <w:pPr>
              <w:pStyle w:val="Tblzattartalom"/>
              <w:ind w:left="0" w:right="0" w:hanging="0"/>
              <w:jc w:val="center"/>
              <w:rPr/>
            </w:pPr>
            <w:r>
              <w:rPr>
                <w:b/>
                <w:bCs/>
                <w:i w:val="false"/>
                <w:iCs w:val="false"/>
                <w:sz w:val="24"/>
                <w:szCs w:val="24"/>
              </w:rPr>
              <w:t>-</w:t>
            </w:r>
          </w:p>
        </w:tc>
        <w:tc>
          <w:tcPr>
            <w:tcW w:w="1263" w:type="dxa"/>
            <w:tcBorders>
              <w:left w:val="single" w:sz="2" w:space="0" w:color="000000"/>
              <w:bottom w:val="single" w:sz="2" w:space="0" w:color="000000"/>
              <w:right w:val="single" w:sz="2" w:space="0" w:color="000000"/>
            </w:tcBorders>
            <w:shd w:fill="BBE33D"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(lg n)</w:t>
            </w:r>
          </w:p>
        </w:tc>
      </w:tr>
      <w:tr>
        <w:trPr>
          <w:trHeight w:val="720" w:hRule="atLeast"/>
        </w:trPr>
        <w:tc>
          <w:tcPr>
            <w:tcW w:w="2152" w:type="dxa"/>
            <w:tcBorders>
              <w:left w:val="single" w:sz="2" w:space="0" w:color="000000"/>
              <w:bottom w:val="single" w:sz="2" w:space="0" w:color="000000"/>
            </w:tcBorders>
            <w:shd w:fill="5983B0" w:val="clear"/>
          </w:tcPr>
          <w:p>
            <w:pPr>
              <w:pStyle w:val="Tblzattartalom"/>
              <w:ind w:left="0" w:right="0" w:hanging="0"/>
              <w:jc w:val="left"/>
              <w:rPr/>
            </w:pPr>
            <w:r>
              <w:rPr>
                <w:sz w:val="20"/>
                <w:szCs w:val="20"/>
              </w:rPr>
              <w:t>Hasítótábla</w:t>
            </w:r>
          </w:p>
        </w:tc>
        <w:tc>
          <w:tcPr>
            <w:tcW w:w="1445" w:type="dxa"/>
            <w:tcBorders>
              <w:left w:val="single" w:sz="2" w:space="0" w:color="000000"/>
              <w:bottom w:val="single" w:sz="2" w:space="0" w:color="000000"/>
            </w:tcBorders>
            <w:shd w:fill="77BC65"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(1)</w:t>
            </w:r>
          </w:p>
        </w:tc>
        <w:tc>
          <w:tcPr>
            <w:tcW w:w="1527" w:type="dxa"/>
            <w:tcBorders>
              <w:left w:val="single" w:sz="2" w:space="0" w:color="000000"/>
              <w:bottom w:val="single" w:sz="2" w:space="0" w:color="000000"/>
            </w:tcBorders>
            <w:shd w:fill="77BC65"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w:t>
            </w:r>
            <w:r>
              <w:rPr>
                <w:rFonts w:eastAsia="Calibri" w:cs="DejaVu Sans"/>
                <w:b/>
                <w:bCs/>
                <w:i w:val="false"/>
                <w:iCs w:val="false"/>
                <w:color w:val="auto"/>
                <w:kern w:val="0"/>
                <w:sz w:val="24"/>
                <w:szCs w:val="24"/>
                <w:lang w:val="hu-HU" w:eastAsia="en-US" w:bidi="ar-SA"/>
              </w:rPr>
              <w:t>1</w:t>
            </w:r>
            <w:r>
              <w:rPr>
                <w:b/>
                <w:bCs/>
                <w:i w:val="false"/>
                <w:iCs w:val="false"/>
                <w:sz w:val="24"/>
                <w:szCs w:val="24"/>
              </w:rPr>
              <w:t>)</w:t>
            </w:r>
          </w:p>
        </w:tc>
        <w:tc>
          <w:tcPr>
            <w:tcW w:w="1532" w:type="dxa"/>
            <w:tcBorders>
              <w:left w:val="single" w:sz="2" w:space="0" w:color="000000"/>
              <w:bottom w:val="single" w:sz="2" w:space="0" w:color="000000"/>
            </w:tcBorders>
            <w:shd w:fill="77BC65"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w:t>
            </w:r>
            <w:r>
              <w:rPr>
                <w:rFonts w:eastAsia="Calibri" w:cs="DejaVu Sans"/>
                <w:b/>
                <w:bCs/>
                <w:i w:val="false"/>
                <w:iCs w:val="false"/>
                <w:color w:val="auto"/>
                <w:kern w:val="0"/>
                <w:sz w:val="24"/>
                <w:szCs w:val="24"/>
                <w:lang w:val="hu-HU" w:eastAsia="en-US" w:bidi="ar-SA"/>
              </w:rPr>
              <w:t>1</w:t>
            </w:r>
            <w:r>
              <w:rPr>
                <w:b/>
                <w:bCs/>
                <w:i w:val="false"/>
                <w:iCs w:val="false"/>
                <w:sz w:val="24"/>
                <w:szCs w:val="24"/>
              </w:rPr>
              <w:t>)*</w:t>
            </w:r>
          </w:p>
        </w:tc>
        <w:tc>
          <w:tcPr>
            <w:tcW w:w="1168" w:type="dxa"/>
            <w:tcBorders>
              <w:left w:val="single" w:sz="2" w:space="0" w:color="000000"/>
              <w:bottom w:val="single" w:sz="2" w:space="0" w:color="000000"/>
            </w:tcBorders>
            <w:shd w:fill="666666" w:val="clear"/>
          </w:tcPr>
          <w:p>
            <w:pPr>
              <w:pStyle w:val="Tblzattartalom"/>
              <w:ind w:left="0" w:right="0" w:hanging="0"/>
              <w:jc w:val="center"/>
              <w:rPr/>
            </w:pPr>
            <w:r>
              <w:rPr>
                <w:b/>
                <w:bCs/>
                <w:i w:val="false"/>
                <w:iCs w:val="false"/>
                <w:sz w:val="24"/>
                <w:szCs w:val="24"/>
              </w:rPr>
              <w:t>-</w:t>
            </w:r>
          </w:p>
        </w:tc>
        <w:tc>
          <w:tcPr>
            <w:tcW w:w="1263" w:type="dxa"/>
            <w:tcBorders>
              <w:left w:val="single" w:sz="2" w:space="0" w:color="000000"/>
              <w:bottom w:val="single" w:sz="2" w:space="0" w:color="000000"/>
              <w:right w:val="single" w:sz="2" w:space="0" w:color="000000"/>
            </w:tcBorders>
            <w:shd w:fill="77BC65"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val="false"/>
                <w:iCs w:val="false"/>
                <w:sz w:val="24"/>
                <w:szCs w:val="24"/>
              </w:rPr>
              <w:t>(</w:t>
            </w:r>
            <w:r>
              <w:rPr>
                <w:rFonts w:eastAsia="Calibri" w:cs="DejaVu Sans"/>
                <w:b/>
                <w:bCs/>
                <w:i w:val="false"/>
                <w:iCs w:val="false"/>
                <w:color w:val="auto"/>
                <w:kern w:val="0"/>
                <w:sz w:val="24"/>
                <w:szCs w:val="24"/>
                <w:lang w:val="hu-HU" w:eastAsia="en-US" w:bidi="ar-SA"/>
              </w:rPr>
              <w:t>1</w:t>
            </w:r>
            <w:r>
              <w:rPr>
                <w:b/>
                <w:bCs/>
                <w:i w:val="false"/>
                <w:iCs w:val="false"/>
                <w:sz w:val="24"/>
                <w:szCs w:val="24"/>
              </w:rPr>
              <w:t>)*</w:t>
            </w:r>
          </w:p>
        </w:tc>
      </w:tr>
      <w:tr>
        <w:trPr>
          <w:trHeight w:val="720" w:hRule="atLeast"/>
        </w:trPr>
        <w:tc>
          <w:tcPr>
            <w:tcW w:w="2152" w:type="dxa"/>
            <w:tcBorders>
              <w:left w:val="single" w:sz="2" w:space="0" w:color="000000"/>
              <w:bottom w:val="single" w:sz="2" w:space="0" w:color="000000"/>
            </w:tcBorders>
            <w:shd w:fill="729FCF" w:val="clear"/>
          </w:tcPr>
          <w:p>
            <w:pPr>
              <w:pStyle w:val="Tblzattartalom"/>
              <w:ind w:left="0" w:right="0" w:hanging="0"/>
              <w:jc w:val="left"/>
              <w:rPr/>
            </w:pPr>
            <w:r>
              <w:rPr>
                <w:i/>
                <w:iCs/>
                <w:sz w:val="20"/>
                <w:szCs w:val="20"/>
              </w:rPr>
              <w:t>Gyorsított Tömb</w:t>
            </w:r>
          </w:p>
        </w:tc>
        <w:tc>
          <w:tcPr>
            <w:tcW w:w="1445" w:type="dxa"/>
            <w:tcBorders>
              <w:left w:val="single" w:sz="2" w:space="0" w:color="000000"/>
              <w:bottom w:val="single" w:sz="2" w:space="0" w:color="000000"/>
            </w:tcBorders>
            <w:shd w:fill="77BC65"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iCs/>
                <w:sz w:val="24"/>
                <w:szCs w:val="24"/>
              </w:rPr>
              <w:t>(1)</w:t>
            </w:r>
          </w:p>
        </w:tc>
        <w:tc>
          <w:tcPr>
            <w:tcW w:w="1527" w:type="dxa"/>
            <w:tcBorders>
              <w:left w:val="single" w:sz="2" w:space="0" w:color="000000"/>
              <w:bottom w:val="single" w:sz="2" w:space="0" w:color="000000"/>
            </w:tcBorders>
            <w:shd w:fill="FFFF00"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iCs/>
                <w:sz w:val="24"/>
                <w:szCs w:val="24"/>
              </w:rPr>
              <w:t>(sqrt n)</w:t>
            </w:r>
          </w:p>
        </w:tc>
        <w:tc>
          <w:tcPr>
            <w:tcW w:w="1532" w:type="dxa"/>
            <w:tcBorders>
              <w:left w:val="single" w:sz="2" w:space="0" w:color="000000"/>
              <w:bottom w:val="single" w:sz="2" w:space="0" w:color="000000"/>
            </w:tcBorders>
            <w:shd w:fill="FFFF00"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iCs/>
                <w:sz w:val="24"/>
                <w:szCs w:val="24"/>
              </w:rPr>
              <w:t>(sqrt n)</w:t>
            </w:r>
          </w:p>
        </w:tc>
        <w:tc>
          <w:tcPr>
            <w:tcW w:w="1168" w:type="dxa"/>
            <w:tcBorders>
              <w:left w:val="single" w:sz="2" w:space="0" w:color="000000"/>
              <w:bottom w:val="single" w:sz="2" w:space="0" w:color="000000"/>
            </w:tcBorders>
            <w:shd w:fill="77BC65"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iCs/>
                <w:sz w:val="24"/>
                <w:szCs w:val="24"/>
              </w:rPr>
              <w:t>(1)</w:t>
            </w:r>
          </w:p>
        </w:tc>
        <w:tc>
          <w:tcPr>
            <w:tcW w:w="1263" w:type="dxa"/>
            <w:tcBorders>
              <w:left w:val="single" w:sz="2" w:space="0" w:color="000000"/>
              <w:bottom w:val="single" w:sz="2" w:space="0" w:color="000000"/>
              <w:right w:val="single" w:sz="2" w:space="0" w:color="000000"/>
            </w:tcBorders>
            <w:shd w:fill="FF3838" w:val="clear"/>
          </w:tcPr>
          <w:p>
            <w:pPr>
              <w:pStyle w:val="Tblzattartalom"/>
              <w:ind w:left="0" w:right="0" w:hanging="0"/>
              <w:jc w:val="center"/>
              <w:rPr/>
            </w:pPr>
            <w:r>
              <w:rPr>
                <w:rFonts w:eastAsia="Calibri" w:cs="Times New Roman"/>
                <w:b/>
                <w:bCs/>
                <w:i w:val="false"/>
                <w:iCs w:val="false"/>
                <w:color w:val="auto"/>
                <w:kern w:val="0"/>
                <w:sz w:val="24"/>
                <w:szCs w:val="24"/>
                <w:lang w:val="hu-HU" w:eastAsia="en-US" w:bidi="ar-SA"/>
              </w:rPr>
              <w:t>Ordo</w:t>
            </w:r>
            <w:r>
              <w:rPr>
                <w:b/>
                <w:bCs/>
                <w:i/>
                <w:iCs/>
                <w:sz w:val="24"/>
                <w:szCs w:val="24"/>
              </w:rPr>
              <w:t>(n)</w:t>
            </w:r>
          </w:p>
        </w:tc>
      </w:tr>
    </w:tbl>
    <w:p>
      <w:pPr>
        <w:pStyle w:val="Firstparagraph"/>
        <w:ind w:left="0" w:right="0" w:hanging="0"/>
        <w:rPr>
          <w:highlight w:val="yellow"/>
        </w:rPr>
      </w:pPr>
      <w:r>
        <w:rPr>
          <w:highlight w:val="yellow"/>
        </w:rPr>
      </w:r>
    </w:p>
    <w:p>
      <w:pPr>
        <w:pStyle w:val="Normal"/>
        <w:ind w:left="0" w:right="0" w:hanging="0"/>
        <w:rPr/>
      </w:pPr>
      <w:r>
        <w:rPr/>
        <w:t xml:space="preserve">Fontos megjegyezni, hogy a Láncolt Lista csak akkor igényel lineáris időt, ha az adott indexhez el is kell jutni. Amennyiben egy másik művelet során a listát már egyébként is bejártuk, a Beszúrás és az elérés konstans időt igényelnek. Ezen felül, ha 2 irányba láncolt a lista, vagy megjegyeztük az előző indexű elemet, a törlés is konstans idejű. Ezen kívülk fontos tényező, hogy ezek a futási idők </w:t>
      </w:r>
      <w:r>
        <w:rPr>
          <w:rFonts w:eastAsia="Calibri" w:cs="DejaVu Sans"/>
          <w:color w:val="auto"/>
          <w:kern w:val="0"/>
          <w:sz w:val="24"/>
          <w:szCs w:val="22"/>
          <w:lang w:val="hu-HU" w:eastAsia="en-US" w:bidi="ar-SA"/>
        </w:rPr>
        <w:t>amortizált</w:t>
      </w:r>
      <w:r>
        <w:rPr/>
        <w:t xml:space="preserve"> futási idők, viszont a hasítótáblánál a legrosszabb eset Mutációra és keresésre, O(n). A HAT megsemmisítési ideje Theta(sqrt(n)), illetve néhány Dinamikus Tömb (Tiered Vektor) képes az O(gyök(n))-es </w:t>
      </w:r>
      <w:r>
        <w:rPr>
          <w:rFonts w:eastAsia="Calibri" w:cs="DejaVu Sans"/>
          <w:color w:val="auto"/>
          <w:kern w:val="0"/>
          <w:sz w:val="24"/>
          <w:szCs w:val="22"/>
          <w:lang w:val="hu-HU" w:eastAsia="en-US" w:bidi="ar-SA"/>
        </w:rPr>
        <w:t>mutációs</w:t>
      </w:r>
      <w:r>
        <w:rPr/>
        <w:t xml:space="preserve"> időre, még ha ezt nem is garantálja minden esetben.</w:t>
      </w:r>
    </w:p>
    <w:p>
      <w:pPr>
        <w:pStyle w:val="Normal"/>
        <w:ind w:left="0" w:right="0" w:hanging="0"/>
        <w:rPr/>
      </w:pPr>
      <w:r>
        <w:rPr/>
        <w:t xml:space="preserve">Felmerülhet az is, hogy A </w:t>
      </w:r>
      <w:r>
        <w:rPr>
          <w:rFonts w:eastAsia="Calibri" w:cs="DejaVu Sans"/>
          <w:color w:val="auto"/>
          <w:kern w:val="0"/>
          <w:sz w:val="24"/>
          <w:szCs w:val="22"/>
          <w:lang w:val="hu-HU" w:eastAsia="en-US" w:bidi="ar-SA"/>
        </w:rPr>
        <w:t>D</w:t>
      </w:r>
      <w:r>
        <w:rPr/>
        <w:t xml:space="preserve">inamikus </w:t>
      </w:r>
      <w:r>
        <w:rPr>
          <w:rFonts w:eastAsia="Calibri" w:cs="DejaVu Sans"/>
          <w:color w:val="auto"/>
          <w:kern w:val="0"/>
          <w:sz w:val="24"/>
          <w:szCs w:val="22"/>
          <w:lang w:val="hu-HU" w:eastAsia="en-US" w:bidi="ar-SA"/>
        </w:rPr>
        <w:t>T</w:t>
      </w:r>
      <w:r>
        <w:rPr/>
        <w:t xml:space="preserve">ömböket kereső adatstruktúraként használjuk, úgy, hogy az elemeket sorba rendezzük. Mivel ekkor adott elem megkeresése O(lg n) időt vesz igénybe, bináris keresés során, ez jelentősen jobb, mint rendezetlen </w:t>
      </w:r>
      <w:r>
        <w:rPr>
          <w:rFonts w:eastAsia="Calibri" w:cs="DejaVu Sans"/>
          <w:color w:val="auto"/>
          <w:kern w:val="0"/>
          <w:sz w:val="24"/>
          <w:szCs w:val="22"/>
          <w:lang w:val="hu-HU" w:eastAsia="en-US" w:bidi="ar-SA"/>
        </w:rPr>
        <w:t>D</w:t>
      </w:r>
      <w:r>
        <w:rPr/>
        <w:t xml:space="preserve">inamikus Tömbökben keresni, viszont csak ugyanannyira jó, mint a keresőfák. A probléma </w:t>
      </w:r>
      <w:r>
        <w:rPr>
          <w:rFonts w:eastAsia="Calibri" w:cs="DejaVu Sans"/>
          <w:color w:val="auto"/>
          <w:kern w:val="0"/>
          <w:sz w:val="24"/>
          <w:szCs w:val="22"/>
          <w:lang w:val="hu-HU" w:eastAsia="en-US" w:bidi="ar-SA"/>
        </w:rPr>
        <w:t>ezen kívül</w:t>
      </w:r>
      <w:r>
        <w:rPr/>
        <w:t xml:space="preserve"> az, hogy a beszúrás és törlés müvelet lineáris idejű, amíg ez a fáknál </w:t>
      </w:r>
      <w:r>
        <w:rPr>
          <w:rFonts w:eastAsia="Calibri" w:cs="DejaVu Sans"/>
          <w:color w:val="auto"/>
          <w:kern w:val="0"/>
          <w:sz w:val="24"/>
          <w:szCs w:val="22"/>
          <w:lang w:val="hu-HU" w:eastAsia="en-US" w:bidi="ar-SA"/>
        </w:rPr>
        <w:t>logaritmikus</w:t>
      </w:r>
      <w:r>
        <w:rPr/>
        <w:t xml:space="preserve"> idejű volt.</w:t>
      </w:r>
    </w:p>
    <w:p>
      <w:pPr>
        <w:pStyle w:val="Normal"/>
        <w:ind w:left="0" w:right="0" w:hanging="0"/>
        <w:rPr/>
      </w:pPr>
      <w:r>
        <w:rPr>
          <w:rFonts w:eastAsia="Calibri" w:cs="DejaVu Sans"/>
          <w:color w:val="auto"/>
          <w:kern w:val="0"/>
          <w:sz w:val="24"/>
          <w:szCs w:val="22"/>
          <w:lang w:val="hu-HU" w:eastAsia="en-US" w:bidi="ar-SA"/>
        </w:rPr>
        <w:t>Mindezeken túl,</w:t>
      </w:r>
      <w:r>
        <w:rPr/>
        <w:t xml:space="preserve"> a különnböző adatstruktúrák különböző problémák megoldására lettek </w:t>
      </w:r>
      <w:r>
        <w:rPr>
          <w:rFonts w:eastAsia="Calibri" w:cs="DejaVu Sans"/>
          <w:color w:val="auto"/>
          <w:kern w:val="0"/>
          <w:sz w:val="24"/>
          <w:szCs w:val="22"/>
          <w:lang w:val="hu-HU" w:eastAsia="en-US" w:bidi="ar-SA"/>
        </w:rPr>
        <w:t>kifejlesztve</w:t>
      </w:r>
      <w:r>
        <w:rPr/>
        <w:t xml:space="preserve">. Ennek megfelelően minden összehasonlításnál figyelembe kell venni, hogy milyen probléma megoldására kerresük a megfelelőt. Az eltérő felhasználási módok miatt a Gyorsított Tömböt leginkább a Dinamikus Tömbökkel érdemes összehasonlítani. Ezen kívül, alkalmanként, a fizikai eszköz tulajdonságai is beleszólhatnak abba, hogy melyik a legjobb megoldás. Esetleges új technológiák esetén érdemes figyelembe venni, hogy a legtöbb komplex adatstruktúra egyszerűbb adatstruktúrákból építkezik, így az egyszerűbb adatstruktúrák javítása, vagy lecserélése egy alternatívával, a komplexebbb adatstruktúrák sebességére is kihathat. Alapjában véve az adatstruktúrák között nincsen objektíven legjobb, még az aszimptotikus idők alapján sem. Viszont előfordulhat, hogy egyes hardware tulajdonságok az azonosnak tűnő tulajdonságok között külömbséget teremtenek. Ilyen a B fák nagyobb gyakorlati sebessége a piros fekete fákhoz képest, mivel a B fák egy memóriaelérés során több értékes adatot kérnek be, mivel általában a kulcsok egymás után találhatóak a memóriában. Ugyanakkor, a tényleges implementáció során a kérdés még összetettebbé válik, és adott javulás lehetősége még nem garantál jobb sebességet. Ha például rendkívül nagy kulcsokat használunk, amelyek egy cache </w:t>
      </w:r>
      <w:r>
        <w:rPr>
          <w:rFonts w:eastAsia="Calibri" w:cs="DejaVu Sans"/>
          <w:color w:val="auto"/>
          <w:kern w:val="0"/>
          <w:sz w:val="24"/>
          <w:szCs w:val="22"/>
          <w:lang w:val="hu-HU" w:eastAsia="en-US" w:bidi="ar-SA"/>
        </w:rPr>
        <w:t>line</w:t>
      </w:r>
      <w:r>
        <w:rPr/>
        <w:t xml:space="preserve"> méretét is elérik, a B fák ezen előnye megszűnik.</w:t>
      </w:r>
      <w:r>
        <w:br w:type="page"/>
      </w:r>
    </w:p>
    <w:p>
      <w:pPr>
        <w:pStyle w:val="Cmsor1"/>
        <w:numPr>
          <w:ilvl w:val="0"/>
          <w:numId w:val="2"/>
        </w:numPr>
        <w:ind w:left="357" w:right="0" w:hanging="357"/>
        <w:rPr/>
      </w:pPr>
      <w:bookmarkStart w:id="8" w:name="__RefHeading___Toc2999_1132801084"/>
      <w:bookmarkEnd w:id="8"/>
      <w:r>
        <w:rPr/>
        <w:t>Gyorsított Tömb</w:t>
      </w:r>
    </w:p>
    <w:p>
      <w:pPr>
        <w:pStyle w:val="Normal"/>
        <w:jc w:val="both"/>
        <w:rPr/>
      </w:pPr>
      <w:r>
        <w:rPr>
          <w:rFonts w:eastAsia="Calibri" w:cs="Times New Roman"/>
          <w:color w:val="000000"/>
          <w:kern w:val="0"/>
          <w:sz w:val="24"/>
          <w:szCs w:val="24"/>
          <w:lang w:val="hu-HU" w:eastAsia="en-US" w:bidi="ar-SA"/>
        </w:rPr>
        <w:t>A Gyorsított Tömb egy adatstruktúra, amely a Statikus Tömbhöz hasonlóan indexelve tárolja az elemeit. A Vektor és a Deque a Statikus Tömb továbbfejlesztett változatai, melyek megvalósítják a beszúrás és törlés műveleteket, lineáris időben.</w:t>
      </w:r>
    </w:p>
    <w:p>
      <w:pPr>
        <w:pStyle w:val="Normal"/>
        <w:jc w:val="both"/>
        <w:rPr/>
      </w:pPr>
      <w:r>
        <w:rPr>
          <w:rFonts w:eastAsia="Calibri" w:cs="Times New Roman"/>
          <w:color w:val="000000"/>
          <w:kern w:val="0"/>
          <w:sz w:val="24"/>
          <w:szCs w:val="24"/>
          <w:lang w:val="hu-HU" w:eastAsia="en-US" w:bidi="ar-SA"/>
        </w:rPr>
        <w:t>A Gyorsítot Tömb célja, hogy a konstans index elérési időt megtartva egy gyorsabb beszúrási és törlési időt tegyen lehetővé. Ezt úgy éri el, hogy nem egy tömbben tárolja az elemeket folytonosan, hanem széttördelve több kisebb Dinamikus Tömb között, amelyeknél a közel azonos hossz biztosított.</w:t>
      </w:r>
    </w:p>
    <w:p>
      <w:pPr>
        <w:pStyle w:val="Cmsor2"/>
        <w:numPr>
          <w:ilvl w:val="1"/>
          <w:numId w:val="2"/>
        </w:numPr>
        <w:ind w:left="431" w:right="0" w:hanging="431"/>
        <w:rPr/>
      </w:pPr>
      <w:bookmarkStart w:id="9" w:name="__RefHeading___Toc3001_1132801084"/>
      <w:bookmarkEnd w:id="9"/>
      <w:r>
        <w:rPr/>
        <w:t>Alapötlet és Szerkezet</w:t>
      </w:r>
    </w:p>
    <w:p>
      <w:pPr>
        <w:pStyle w:val="Normal"/>
        <w:jc w:val="both"/>
        <w:rPr/>
      </w:pPr>
      <w:r>
        <w:rPr/>
        <w:t>A Gyorsított Tömb 3 alkotóeleme:</w:t>
      </w:r>
    </w:p>
    <w:p>
      <w:pPr>
        <w:pStyle w:val="Normal"/>
        <w:numPr>
          <w:ilvl w:val="0"/>
          <w:numId w:val="8"/>
        </w:numPr>
        <w:jc w:val="both"/>
        <w:rPr/>
      </w:pPr>
      <w:r>
        <w:rPr/>
        <w:t>Metaadatok</w:t>
      </w:r>
    </w:p>
    <w:p>
      <w:pPr>
        <w:pStyle w:val="Normal"/>
        <w:ind w:left="720" w:right="0" w:hanging="0"/>
        <w:jc w:val="both"/>
        <w:rPr/>
      </w:pPr>
      <w:r>
        <w:rPr/>
        <w:t>A Metaadatok tárolják a főbb adatokat, mint a jelenlegi populáció, amelynek ismerete elengedhetetlen a működéshez. Emellett minden olyan további tulajdonságot, amelyet szeretnénk ideiglenes változókban megtartani a sebesség vagy olvashatóság érdekében.</w:t>
      </w:r>
    </w:p>
    <w:p>
      <w:pPr>
        <w:pStyle w:val="Normal"/>
        <w:numPr>
          <w:ilvl w:val="0"/>
          <w:numId w:val="8"/>
        </w:numPr>
        <w:jc w:val="both"/>
        <w:rPr/>
      </w:pPr>
      <w:r>
        <w:rPr/>
        <w:t>Felső Tömb</w:t>
      </w:r>
    </w:p>
    <w:p>
      <w:pPr>
        <w:pStyle w:val="Normal"/>
        <w:ind w:left="720" w:right="0" w:hanging="0"/>
        <w:jc w:val="both"/>
        <w:rPr/>
      </w:pPr>
      <w:r>
        <w:rPr/>
        <w:t>A Felső Tömb tárolja az Alsó Tömbök címeit.</w:t>
      </w:r>
    </w:p>
    <w:p>
      <w:pPr>
        <w:pStyle w:val="Normal"/>
        <w:numPr>
          <w:ilvl w:val="0"/>
          <w:numId w:val="8"/>
        </w:numPr>
        <w:jc w:val="both"/>
        <w:rPr/>
      </w:pPr>
      <w:r>
        <w:rPr/>
        <w:t>Alsó Tömbök</w:t>
      </w:r>
    </w:p>
    <w:p>
      <w:pPr>
        <w:pStyle w:val="Normal"/>
        <w:ind w:left="720" w:right="0" w:hanging="0"/>
        <w:jc w:val="both"/>
        <w:rPr/>
      </w:pPr>
      <w:r>
        <w:rPr/>
        <w:t>Az Alsó Tömbök tárolják az adatokat, Ezek Dequek kell hogy legyenek, vagy egy másik olyan lineáris index alapú adatstruktúra, amely constans időben valósítja meg a végeken a beszúrás és törlés műveleteket.</w:t>
      </w:r>
    </w:p>
    <w:p>
      <w:pPr>
        <w:pStyle w:val="Normal"/>
        <w:jc w:val="both"/>
        <w:rPr/>
      </w:pPr>
      <w:r>
        <w:rPr>
          <w:rFonts w:cs="Times New Roman"/>
          <w:sz w:val="24"/>
          <w:szCs w:val="24"/>
        </w:rPr>
        <w:t>A Gyorsított Tömb, az adattagok beszúrásnál szükséges nagy mennyiségű adatmozgatást úgy kerüli el, hogy az adatokat nem egy darab nagy méretű vektorban, hanem gyök N, vagy gyök N+1 darab kisebb vektorban tárolja, amelyeknek a hossza is gyök N, vagy gyök N+1.</w:t>
      </w:r>
    </w:p>
    <w:p>
      <w:pPr>
        <w:pStyle w:val="Normal"/>
        <w:ind w:left="0" w:right="0" w:hanging="0"/>
        <w:jc w:val="both"/>
        <w:rPr/>
      </w:pPr>
      <w:r>
        <w:rPr>
          <w:rFonts w:cs="Times New Roman"/>
          <w:sz w:val="24"/>
          <w:szCs w:val="24"/>
        </w:rPr>
        <w:t xml:space="preserve">Az adatok sorrendje, elsősorban a tároló tömb helye sorrend szerint, majd a tárolón belüli pozíció. Az </w:t>
      </w:r>
      <w:r>
        <w:rPr>
          <w:rFonts w:eastAsia="Calibri" w:cs="Times New Roman"/>
          <w:color w:val="auto"/>
          <w:kern w:val="0"/>
          <w:sz w:val="24"/>
          <w:szCs w:val="24"/>
          <w:lang w:val="hu-HU" w:eastAsia="en-US" w:bidi="ar-SA"/>
        </w:rPr>
        <w:t>A</w:t>
      </w:r>
      <w:r>
        <w:rPr>
          <w:rFonts w:cs="Times New Roman"/>
          <w:sz w:val="24"/>
          <w:szCs w:val="24"/>
        </w:rPr>
        <w:t xml:space="preserve">lsó </w:t>
      </w:r>
      <w:r>
        <w:rPr>
          <w:rFonts w:eastAsia="Calibri" w:cs="Times New Roman"/>
          <w:color w:val="auto"/>
          <w:kern w:val="0"/>
          <w:sz w:val="24"/>
          <w:szCs w:val="24"/>
          <w:lang w:val="hu-HU" w:eastAsia="en-US" w:bidi="ar-SA"/>
        </w:rPr>
        <w:t>T</w:t>
      </w:r>
      <w:r>
        <w:rPr>
          <w:rFonts w:cs="Times New Roman"/>
          <w:sz w:val="24"/>
          <w:szCs w:val="24"/>
        </w:rPr>
        <w:t xml:space="preserve">ömbök, cím szerint </w:t>
      </w:r>
      <w:r>
        <w:rPr>
          <w:rFonts w:eastAsia="Calibri" w:cs="Times New Roman"/>
          <w:color w:val="auto"/>
          <w:kern w:val="0"/>
          <w:sz w:val="24"/>
          <w:szCs w:val="24"/>
          <w:lang w:val="hu-HU" w:eastAsia="en-US" w:bidi="ar-SA"/>
        </w:rPr>
        <w:t>a</w:t>
      </w:r>
      <w:r>
        <w:rPr>
          <w:rFonts w:cs="Times New Roman"/>
          <w:sz w:val="24"/>
          <w:szCs w:val="24"/>
        </w:rPr>
        <w:t xml:space="preserve"> </w:t>
      </w:r>
      <w:r>
        <w:rPr>
          <w:rFonts w:eastAsia="Calibri" w:cs="Times New Roman"/>
          <w:color w:val="auto"/>
          <w:kern w:val="0"/>
          <w:sz w:val="24"/>
          <w:szCs w:val="24"/>
          <w:lang w:val="hu-HU" w:eastAsia="en-US" w:bidi="ar-SA"/>
        </w:rPr>
        <w:t>F</w:t>
      </w:r>
      <w:r>
        <w:rPr>
          <w:rFonts w:cs="Times New Roman"/>
          <w:sz w:val="24"/>
          <w:szCs w:val="24"/>
        </w:rPr>
        <w:t xml:space="preserve">első </w:t>
      </w:r>
      <w:r>
        <w:rPr>
          <w:rFonts w:eastAsia="Calibri" w:cs="Times New Roman"/>
          <w:color w:val="auto"/>
          <w:kern w:val="0"/>
          <w:sz w:val="24"/>
          <w:szCs w:val="24"/>
          <w:lang w:val="hu-HU" w:eastAsia="en-US" w:bidi="ar-SA"/>
        </w:rPr>
        <w:t>T</w:t>
      </w:r>
      <w:r>
        <w:rPr>
          <w:rFonts w:cs="Times New Roman"/>
          <w:sz w:val="24"/>
          <w:szCs w:val="24"/>
        </w:rPr>
        <w:t xml:space="preserve">ömbben </w:t>
      </w:r>
      <w:r>
        <w:rPr>
          <w:rFonts w:eastAsia="Calibri" w:cs="Times New Roman"/>
          <w:color w:val="auto"/>
          <w:kern w:val="0"/>
          <w:sz w:val="24"/>
          <w:szCs w:val="24"/>
          <w:lang w:val="hu-HU" w:eastAsia="en-US" w:bidi="ar-SA"/>
        </w:rPr>
        <w:t>kerülnek tárolásra</w:t>
      </w:r>
      <w:r>
        <w:rPr>
          <w:rFonts w:cs="Times New Roman"/>
          <w:sz w:val="24"/>
          <w:szCs w:val="24"/>
        </w:rPr>
        <w:t xml:space="preserve">. Mivel a Gyorsított Tömb logikailag index alapján éri el az elemeit, beszélhetünk logikai indexről, amely az adott elem pozíciója a tárolt elemek sorában. Ezen kívül beszélhetünk fizikai címről amely alatt itt, egy egész számpárt értünk amely megadja először, hogy melyik tömbben van egy adott elem, majd azt is, hogy azon belül hányadik. Minden logikai címhez tartozik egy fizikai index, és fordítva. </w:t>
      </w:r>
    </w:p>
    <w:p>
      <w:pPr>
        <w:pStyle w:val="Normal"/>
        <w:ind w:left="0" w:right="0" w:hanging="0"/>
        <w:jc w:val="both"/>
        <w:rPr/>
      </w:pPr>
      <w:r>
        <w:rPr>
          <w:rFonts w:cs="Times New Roman"/>
          <w:sz w:val="24"/>
          <w:szCs w:val="24"/>
        </w:rPr>
        <w:t xml:space="preserve">Négyzet alakúnak azt a Gyorsított Tömböt nevezzük, amelyben minden Alsó Tömb mérete megyezik az </w:t>
      </w:r>
      <w:r>
        <w:rPr>
          <w:rFonts w:eastAsia="Calibri" w:cs="Times New Roman"/>
          <w:color w:val="auto"/>
          <w:kern w:val="0"/>
          <w:sz w:val="24"/>
          <w:szCs w:val="24"/>
          <w:lang w:val="hu-HU" w:eastAsia="en-US" w:bidi="ar-SA"/>
        </w:rPr>
        <w:t>A</w:t>
      </w:r>
      <w:r>
        <w:rPr>
          <w:rFonts w:cs="Times New Roman"/>
          <w:sz w:val="24"/>
          <w:szCs w:val="24"/>
        </w:rPr>
        <w:t xml:space="preserve">lsó </w:t>
      </w:r>
      <w:r>
        <w:rPr>
          <w:rFonts w:eastAsia="Calibri" w:cs="Times New Roman"/>
          <w:color w:val="auto"/>
          <w:kern w:val="0"/>
          <w:sz w:val="24"/>
          <w:szCs w:val="24"/>
          <w:lang w:val="hu-HU" w:eastAsia="en-US" w:bidi="ar-SA"/>
        </w:rPr>
        <w:t>T</w:t>
      </w:r>
      <w:r>
        <w:rPr>
          <w:rFonts w:cs="Times New Roman"/>
          <w:sz w:val="24"/>
          <w:szCs w:val="24"/>
        </w:rPr>
        <w:t>ömbök számával.</w:t>
      </w:r>
    </w:p>
    <w:p>
      <w:pPr>
        <w:pStyle w:val="Normal"/>
        <w:jc w:val="center"/>
        <w:rPr>
          <w:rFonts w:ascii="Times New Roman" w:hAnsi="Times New Roman" w:eastAsia="Calibri" w:cs="DejaVu Sans"/>
          <w:color w:val="auto"/>
          <w:kern w:val="0"/>
          <w:sz w:val="24"/>
          <w:szCs w:val="22"/>
          <w:lang w:val="hu-HU" w:eastAsia="en-US" w:bidi="ar-SA"/>
        </w:rPr>
      </w:pPr>
      <w:r>
        <w:rPr>
          <w:rFonts w:eastAsia="Calibri" w:cs="DejaVu Sans"/>
          <w:color w:val="auto"/>
          <w:kern w:val="0"/>
          <w:sz w:val="24"/>
          <w:szCs w:val="22"/>
          <w:lang w:val="hu-HU" w:eastAsia="en-US" w:bidi="ar-SA"/>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64135</wp:posOffset>
                </wp:positionV>
                <wp:extent cx="4610100" cy="3459480"/>
                <wp:effectExtent l="0" t="0" r="0" b="0"/>
                <wp:wrapTopAndBottom/>
                <wp:docPr id="28" name="Keret7"/>
                <a:graphic xmlns:a="http://schemas.openxmlformats.org/drawingml/2006/main">
                  <a:graphicData uri="http://schemas.microsoft.com/office/word/2010/wordprocessingShape">
                    <wps:wsp>
                      <wps:cNvSpPr/>
                      <wps:spPr>
                        <a:xfrm>
                          <a:off x="0" y="0"/>
                          <a:ext cx="4609440" cy="345888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4240530" cy="3033395"/>
                                  <wp:effectExtent l="0" t="0" r="0" b="0"/>
                                  <wp:docPr id="30" name="Kép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9" descr=""/>
                                          <pic:cNvPicPr>
                                            <a:picLocks noChangeAspect="1" noChangeArrowheads="1"/>
                                          </pic:cNvPicPr>
                                        </pic:nvPicPr>
                                        <pic:blipFill>
                                          <a:blip r:link="rId12"/>
                                          <a:stretch>
                                            <a:fillRect/>
                                          </a:stretch>
                                        </pic:blipFill>
                                        <pic:spPr bwMode="auto">
                                          <a:xfrm>
                                            <a:off x="0" y="0"/>
                                            <a:ext cx="4240530" cy="3033395"/>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7</w:t>
                            </w:r>
                            <w:r>
                              <w:rPr>
                                <w:color w:val="000000"/>
                              </w:rPr>
                              <w:fldChar w:fldCharType="end"/>
                            </w:r>
                            <w:r>
                              <w:rPr>
                                <w:color w:val="000000"/>
                              </w:rPr>
                              <w:t>. Ábra: A Gyorsított Tömb  felépítése</w:t>
                            </w:r>
                          </w:p>
                        </w:txbxContent>
                      </wps:txbx>
                      <wps:bodyPr lIns="0" rIns="0" tIns="0" bIns="0">
                        <a:noAutofit/>
                      </wps:bodyPr>
                    </wps:wsp>
                  </a:graphicData>
                </a:graphic>
              </wp:anchor>
            </w:drawing>
          </mc:Choice>
          <mc:Fallback>
            <w:pict>
              <v:rect id="shape_0" ID="Keret7" stroked="f" style="position:absolute;margin-left:45.25pt;margin-top:5.05pt;width:362.9pt;height:272.3pt;mso-position-horizontal:center">
                <w10:wrap type="square"/>
                <v:fill o:detectmouseclick="t" on="false"/>
                <v:stroke color="#3465a4" joinstyle="round" endcap="flat"/>
                <v:textbox>
                  <w:txbxContent>
                    <w:p>
                      <w:pPr>
                        <w:pStyle w:val="Bra"/>
                        <w:spacing w:before="120" w:after="120"/>
                        <w:jc w:val="center"/>
                        <w:rPr/>
                      </w:pPr>
                      <w:r>
                        <w:rPr/>
                        <w:drawing>
                          <wp:inline distT="0" distB="0" distL="0" distR="0">
                            <wp:extent cx="4240530" cy="3033395"/>
                            <wp:effectExtent l="0" t="0" r="0" b="0"/>
                            <wp:docPr id="31" name="Kép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9" descr=""/>
                                    <pic:cNvPicPr>
                                      <a:picLocks noChangeAspect="1" noChangeArrowheads="1"/>
                                    </pic:cNvPicPr>
                                  </pic:nvPicPr>
                                  <pic:blipFill>
                                    <a:blip r:link="rId13"/>
                                    <a:stretch>
                                      <a:fillRect/>
                                    </a:stretch>
                                  </pic:blipFill>
                                  <pic:spPr bwMode="auto">
                                    <a:xfrm>
                                      <a:off x="0" y="0"/>
                                      <a:ext cx="4240530" cy="3033395"/>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7</w:t>
                      </w:r>
                      <w:r>
                        <w:rPr>
                          <w:color w:val="000000"/>
                        </w:rPr>
                        <w:fldChar w:fldCharType="end"/>
                      </w:r>
                      <w:r>
                        <w:rPr>
                          <w:color w:val="000000"/>
                        </w:rPr>
                        <w:t>. Ábra: A Gyorsított Tömb  felépítése</w:t>
                      </w:r>
                    </w:p>
                  </w:txbxContent>
                </v:textbox>
              </v:rect>
            </w:pict>
          </mc:Fallback>
        </mc:AlternateContent>
      </w:r>
    </w:p>
    <w:p>
      <w:pPr>
        <w:pStyle w:val="Cmsor2"/>
        <w:numPr>
          <w:ilvl w:val="1"/>
          <w:numId w:val="2"/>
        </w:numPr>
        <w:ind w:left="431" w:right="0" w:hanging="431"/>
        <w:rPr/>
      </w:pPr>
      <w:bookmarkStart w:id="10" w:name="__RefHeading___Toc3003_1132801084"/>
      <w:bookmarkEnd w:id="10"/>
      <w:r>
        <w:rPr/>
        <w:t>Leírás</w:t>
      </w:r>
      <w:r>
        <w:rPr>
          <w:sz w:val="24"/>
          <w:szCs w:val="24"/>
        </w:rPr>
        <w:t xml:space="preserve"> és elemzés</w:t>
      </w:r>
    </w:p>
    <w:p>
      <w:pPr>
        <w:pStyle w:val="Normal"/>
        <w:jc w:val="both"/>
        <w:rPr/>
      </w:pPr>
      <w:r>
        <w:rPr>
          <w:rFonts w:cs="Times New Roman"/>
          <w:sz w:val="24"/>
          <w:szCs w:val="24"/>
        </w:rPr>
        <w:t xml:space="preserve">.Amikor az </w:t>
      </w:r>
      <w:r>
        <w:rPr>
          <w:rFonts w:eastAsia="Calibri" w:cs="Times New Roman"/>
          <w:color w:val="auto"/>
          <w:kern w:val="0"/>
          <w:sz w:val="24"/>
          <w:szCs w:val="24"/>
          <w:lang w:val="hu-HU" w:eastAsia="en-US" w:bidi="ar-SA"/>
        </w:rPr>
        <w:t>A</w:t>
      </w:r>
      <w:r>
        <w:rPr>
          <w:rFonts w:cs="Times New Roman"/>
          <w:sz w:val="24"/>
          <w:szCs w:val="24"/>
        </w:rPr>
        <w:t xml:space="preserve">lsó </w:t>
      </w:r>
      <w:r>
        <w:rPr>
          <w:rFonts w:eastAsia="Calibri" w:cs="Times New Roman"/>
          <w:color w:val="auto"/>
          <w:kern w:val="0"/>
          <w:sz w:val="24"/>
          <w:szCs w:val="24"/>
          <w:lang w:val="hu-HU" w:eastAsia="en-US" w:bidi="ar-SA"/>
        </w:rPr>
        <w:t>Tömbök</w:t>
      </w:r>
      <w:r>
        <w:rPr>
          <w:rFonts w:cs="Times New Roman"/>
          <w:sz w:val="24"/>
          <w:szCs w:val="24"/>
        </w:rPr>
        <w:t xml:space="preserve"> a közepébe beszúrás történik, az </w:t>
      </w:r>
      <w:r>
        <w:rPr>
          <w:rFonts w:eastAsia="Calibri" w:cs="Times New Roman"/>
          <w:color w:val="auto"/>
          <w:kern w:val="0"/>
          <w:sz w:val="24"/>
          <w:szCs w:val="24"/>
          <w:lang w:val="hu-HU" w:eastAsia="en-US" w:bidi="ar-SA"/>
        </w:rPr>
        <w:t>A</w:t>
      </w:r>
      <w:r>
        <w:rPr>
          <w:rFonts w:cs="Times New Roman"/>
          <w:sz w:val="24"/>
          <w:szCs w:val="24"/>
        </w:rPr>
        <w:t xml:space="preserve">lsó </w:t>
      </w:r>
      <w:r>
        <w:rPr>
          <w:rFonts w:eastAsia="Calibri" w:cs="Times New Roman"/>
          <w:color w:val="auto"/>
          <w:kern w:val="0"/>
          <w:sz w:val="24"/>
          <w:szCs w:val="24"/>
          <w:lang w:val="hu-HU" w:eastAsia="en-US" w:bidi="ar-SA"/>
        </w:rPr>
        <w:t>Tömb</w:t>
      </w:r>
      <w:r>
        <w:rPr>
          <w:rFonts w:cs="Times New Roman"/>
          <w:sz w:val="24"/>
          <w:szCs w:val="24"/>
        </w:rPr>
        <w:t xml:space="preserve"> hosszával arányos adatmozgatás, csak gyök N darab adat mozgatását teszi szükségessé. A teljes tároló növekedése úgy történik, hogy előszö</w:t>
      </w:r>
      <w:r>
        <w:rPr>
          <w:rFonts w:cs="Times New Roman"/>
          <w:i w:val="false"/>
          <w:iCs w:val="false"/>
          <w:sz w:val="24"/>
          <w:szCs w:val="24"/>
        </w:rPr>
        <w:t xml:space="preserve">r egy gyök N+1-edik </w:t>
      </w:r>
      <w:r>
        <w:rPr>
          <w:rFonts w:eastAsia="Calibri" w:cs="Times New Roman"/>
          <w:i w:val="false"/>
          <w:iCs w:val="false"/>
          <w:color w:val="auto"/>
          <w:kern w:val="0"/>
          <w:sz w:val="24"/>
          <w:szCs w:val="24"/>
          <w:lang w:val="hu-HU" w:eastAsia="en-US" w:bidi="ar-SA"/>
        </w:rPr>
        <w:t>A</w:t>
      </w:r>
      <w:r>
        <w:rPr>
          <w:rFonts w:cs="Times New Roman"/>
          <w:i w:val="false"/>
          <w:iCs w:val="false"/>
          <w:sz w:val="24"/>
          <w:szCs w:val="24"/>
        </w:rPr>
        <w:t xml:space="preserve">lsó </w:t>
      </w:r>
      <w:r>
        <w:rPr>
          <w:rFonts w:eastAsia="Calibri" w:cs="Times New Roman"/>
          <w:i w:val="false"/>
          <w:iCs w:val="false"/>
          <w:color w:val="auto"/>
          <w:kern w:val="0"/>
          <w:sz w:val="24"/>
          <w:szCs w:val="24"/>
          <w:lang w:val="hu-HU" w:eastAsia="en-US" w:bidi="ar-SA"/>
        </w:rPr>
        <w:t>Tömb</w:t>
      </w:r>
      <w:r>
        <w:rPr>
          <w:rFonts w:cs="Times New Roman"/>
          <w:i w:val="false"/>
          <w:iCs w:val="false"/>
          <w:sz w:val="24"/>
          <w:szCs w:val="24"/>
        </w:rPr>
        <w:t xml:space="preserve"> kerül feltöltésre alulról fölfelé, majd minden meglévő </w:t>
      </w:r>
      <w:r>
        <w:rPr>
          <w:rFonts w:eastAsia="Calibri" w:cs="Times New Roman"/>
          <w:i w:val="false"/>
          <w:iCs w:val="false"/>
          <w:color w:val="auto"/>
          <w:kern w:val="0"/>
          <w:sz w:val="24"/>
          <w:szCs w:val="24"/>
          <w:lang w:val="hu-HU" w:eastAsia="en-US" w:bidi="ar-SA"/>
        </w:rPr>
        <w:t>A</w:t>
      </w:r>
      <w:r>
        <w:rPr>
          <w:rFonts w:cs="Times New Roman"/>
          <w:i w:val="false"/>
          <w:iCs w:val="false"/>
          <w:sz w:val="24"/>
          <w:szCs w:val="24"/>
        </w:rPr>
        <w:t xml:space="preserve">lsó </w:t>
      </w:r>
      <w:r>
        <w:rPr>
          <w:rFonts w:eastAsia="Calibri" w:cs="Times New Roman"/>
          <w:i w:val="false"/>
          <w:iCs w:val="false"/>
          <w:color w:val="auto"/>
          <w:kern w:val="0"/>
          <w:sz w:val="24"/>
          <w:szCs w:val="24"/>
          <w:lang w:val="hu-HU" w:eastAsia="en-US" w:bidi="ar-SA"/>
        </w:rPr>
        <w:t>Tömb</w:t>
      </w:r>
      <w:r>
        <w:rPr>
          <w:rFonts w:cs="Times New Roman"/>
          <w:i w:val="false"/>
          <w:iCs w:val="false"/>
          <w:sz w:val="24"/>
          <w:szCs w:val="24"/>
        </w:rPr>
        <w:t xml:space="preserve"> végére egy új elem kerül. Mivel az elemek sörrendje elsősorban a tartalmazó </w:t>
      </w:r>
      <w:r>
        <w:rPr>
          <w:rFonts w:eastAsia="Calibri" w:cs="Times New Roman"/>
          <w:i w:val="false"/>
          <w:iCs w:val="false"/>
          <w:color w:val="auto"/>
          <w:kern w:val="0"/>
          <w:sz w:val="24"/>
          <w:szCs w:val="24"/>
          <w:lang w:val="hu-HU" w:eastAsia="en-US" w:bidi="ar-SA"/>
        </w:rPr>
        <w:t>A</w:t>
      </w:r>
      <w:r>
        <w:rPr>
          <w:rFonts w:cs="Times New Roman"/>
          <w:i w:val="false"/>
          <w:iCs w:val="false"/>
          <w:sz w:val="24"/>
          <w:szCs w:val="24"/>
        </w:rPr>
        <w:t xml:space="preserve">lsó </w:t>
      </w:r>
      <w:r>
        <w:rPr>
          <w:rFonts w:eastAsia="Calibri" w:cs="Times New Roman"/>
          <w:i w:val="false"/>
          <w:iCs w:val="false"/>
          <w:color w:val="auto"/>
          <w:kern w:val="0"/>
          <w:sz w:val="24"/>
          <w:szCs w:val="24"/>
          <w:lang w:val="hu-HU" w:eastAsia="en-US" w:bidi="ar-SA"/>
        </w:rPr>
        <w:t>Tömbtől</w:t>
      </w:r>
      <w:r>
        <w:rPr>
          <w:rFonts w:cs="Times New Roman"/>
          <w:i w:val="false"/>
          <w:iCs w:val="false"/>
          <w:sz w:val="24"/>
          <w:szCs w:val="24"/>
        </w:rPr>
        <w:t xml:space="preserve"> függ, így ugyanannak az elemnek ugyanott történő tárolását jelenti logikailag, amennyiben az x-edik vektor végén, vagy az x+1-edik vektor elején </w:t>
      </w:r>
      <w:r>
        <w:rPr>
          <w:rFonts w:eastAsia="Calibri" w:cs="Times New Roman"/>
          <w:i w:val="false"/>
          <w:iCs w:val="false"/>
          <w:color w:val="auto"/>
          <w:kern w:val="0"/>
          <w:sz w:val="24"/>
          <w:szCs w:val="24"/>
          <w:lang w:val="hu-HU" w:eastAsia="en-US" w:bidi="ar-SA"/>
        </w:rPr>
        <w:t>található</w:t>
      </w:r>
      <w:r>
        <w:rPr>
          <w:rFonts w:cs="Times New Roman"/>
          <w:i w:val="false"/>
          <w:iCs w:val="false"/>
          <w:sz w:val="24"/>
          <w:szCs w:val="24"/>
        </w:rPr>
        <w:t>.</w:t>
      </w:r>
    </w:p>
    <w:p>
      <w:pPr>
        <w:pStyle w:val="Normal"/>
        <w:jc w:val="both"/>
        <w:rPr/>
      </w:pPr>
      <w:r>
        <w:rPr>
          <w:i w:val="false"/>
          <w:iCs w:val="false"/>
        </w:rPr>
        <w:t>Ebből következik, hogy egy Alsó Tömb végéről levett, és az azt követő Alsó Tömb elejére helyez</w:t>
      </w:r>
      <w:r>
        <w:rPr>
          <w:i w:val="false"/>
          <w:iCs w:val="false"/>
          <w:sz w:val="24"/>
          <w:szCs w:val="24"/>
        </w:rPr>
        <w:t>ett elem indexe nem változik. Ugyanez az ellenkező irányban is működik.</w:t>
      </w:r>
    </w:p>
    <w:p>
      <w:pPr>
        <w:pStyle w:val="Normal"/>
        <w:jc w:val="both"/>
        <w:rPr/>
      </w:pPr>
      <w:r>
        <w:rPr>
          <w:i w:val="false"/>
          <w:iCs w:val="false"/>
          <w:sz w:val="24"/>
          <w:szCs w:val="24"/>
        </w:rPr>
        <w:t>Ha egy Alsó Tömb elejére helyezünk egy új elemet, és utána a végéről levesszük az utolsót, a hossza nem változik.</w:t>
      </w:r>
    </w:p>
    <w:p>
      <w:pPr>
        <w:pStyle w:val="Normal"/>
        <w:jc w:val="both"/>
        <w:rPr/>
      </w:pPr>
      <w: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2005330</wp:posOffset>
                </wp:positionV>
                <wp:extent cx="5301615" cy="3080385"/>
                <wp:effectExtent l="0" t="0" r="0" b="0"/>
                <wp:wrapSquare wrapText="largest"/>
                <wp:docPr id="32" name="Keret8"/>
                <a:graphic xmlns:a="http://schemas.openxmlformats.org/drawingml/2006/main">
                  <a:graphicData uri="http://schemas.microsoft.com/office/word/2010/wordprocessingShape">
                    <wps:wsp>
                      <wps:cNvSpPr/>
                      <wps:spPr>
                        <a:xfrm>
                          <a:off x="0" y="0"/>
                          <a:ext cx="5301000" cy="307980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4932045" cy="2654300"/>
                                  <wp:effectExtent l="0" t="0" r="0" b="0"/>
                                  <wp:docPr id="34" name="Kép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10" descr=""/>
                                          <pic:cNvPicPr>
                                            <a:picLocks noChangeAspect="1" noChangeArrowheads="1"/>
                                          </pic:cNvPicPr>
                                        </pic:nvPicPr>
                                        <pic:blipFill>
                                          <a:blip r:embed="rId14"/>
                                          <a:srcRect l="0" t="0" r="0" b="64696"/>
                                          <a:stretch>
                                            <a:fillRect/>
                                          </a:stretch>
                                        </pic:blipFill>
                                        <pic:spPr bwMode="auto">
                                          <a:xfrm>
                                            <a:off x="0" y="0"/>
                                            <a:ext cx="4932045" cy="265430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8</w:t>
                            </w:r>
                            <w:r>
                              <w:rPr>
                                <w:color w:val="000000"/>
                              </w:rPr>
                              <w:fldChar w:fldCharType="end"/>
                            </w:r>
                            <w:r>
                              <w:rPr>
                                <w:color w:val="000000"/>
                              </w:rPr>
                              <w:t>. Ábra: A Gyorsított Tömb Növekedése</w:t>
                            </w:r>
                          </w:p>
                        </w:txbxContent>
                      </wps:txbx>
                      <wps:bodyPr lIns="0" rIns="0" tIns="0" bIns="0">
                        <a:noAutofit/>
                      </wps:bodyPr>
                    </wps:wsp>
                  </a:graphicData>
                </a:graphic>
              </wp:anchor>
            </w:drawing>
          </mc:Choice>
          <mc:Fallback>
            <w:pict>
              <v:rect id="shape_0" ID="Keret8" stroked="f" style="position:absolute;margin-left:18.05pt;margin-top:157.9pt;width:417.35pt;height:242.45pt;mso-position-horizontal:center">
                <w10:wrap type="square"/>
                <v:fill o:detectmouseclick="t" on="false"/>
                <v:stroke color="#3465a4" joinstyle="round" endcap="flat"/>
                <v:textbox>
                  <w:txbxContent>
                    <w:p>
                      <w:pPr>
                        <w:pStyle w:val="Bra"/>
                        <w:spacing w:before="120" w:after="120"/>
                        <w:jc w:val="center"/>
                        <w:rPr/>
                      </w:pPr>
                      <w:r>
                        <w:rPr/>
                        <w:drawing>
                          <wp:inline distT="0" distB="0" distL="0" distR="0">
                            <wp:extent cx="4932045" cy="2654300"/>
                            <wp:effectExtent l="0" t="0" r="0" b="0"/>
                            <wp:docPr id="35" name="Kép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10" descr=""/>
                                    <pic:cNvPicPr>
                                      <a:picLocks noChangeAspect="1" noChangeArrowheads="1"/>
                                    </pic:cNvPicPr>
                                  </pic:nvPicPr>
                                  <pic:blipFill>
                                    <a:blip r:embed="rId14"/>
                                    <a:srcRect l="0" t="0" r="0" b="64696"/>
                                    <a:stretch>
                                      <a:fillRect/>
                                    </a:stretch>
                                  </pic:blipFill>
                                  <pic:spPr bwMode="auto">
                                    <a:xfrm>
                                      <a:off x="0" y="0"/>
                                      <a:ext cx="4932045" cy="265430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8</w:t>
                      </w:r>
                      <w:r>
                        <w:rPr>
                          <w:color w:val="000000"/>
                        </w:rPr>
                        <w:fldChar w:fldCharType="end"/>
                      </w:r>
                      <w:r>
                        <w:rPr>
                          <w:color w:val="000000"/>
                        </w:rPr>
                        <w:t>. Ábra: A Gyorsított Tömb Növekedése</w:t>
                      </w:r>
                    </w:p>
                  </w:txbxContent>
                </v:textbox>
              </v:rect>
            </w:pict>
          </mc:Fallback>
        </mc:AlternateContent>
      </w:r>
      <w:r>
        <w:rPr>
          <w:i w:val="false"/>
          <w:iCs w:val="false"/>
          <w:sz w:val="24"/>
          <w:szCs w:val="24"/>
        </w:rPr>
        <w:t xml:space="preserve">Ezt a két tényt kihasználva, az Alsó Tömbök elemeinek eloszlása megváltoztatható, a logikai sorrend megváltoztatása nélkül. Ez azért lehetséges, mert egy tetszőleges </w:t>
      </w:r>
      <w:r>
        <w:rPr>
          <w:rFonts w:eastAsia="Calibri" w:cs="Times New Roman"/>
          <w:i w:val="false"/>
          <w:iCs w:val="false"/>
          <w:color w:val="auto"/>
          <w:kern w:val="0"/>
          <w:sz w:val="24"/>
          <w:szCs w:val="24"/>
          <w:lang w:val="hu-HU" w:eastAsia="en-US" w:bidi="ar-SA"/>
        </w:rPr>
        <w:t>A</w:t>
      </w:r>
      <w:r>
        <w:rPr>
          <w:rFonts w:cs="Times New Roman"/>
          <w:i w:val="false"/>
          <w:iCs w:val="false"/>
          <w:sz w:val="24"/>
          <w:szCs w:val="24"/>
        </w:rPr>
        <w:t xml:space="preserve">lsó </w:t>
      </w:r>
      <w:r>
        <w:rPr>
          <w:rFonts w:eastAsia="Calibri" w:cs="Times New Roman"/>
          <w:i w:val="false"/>
          <w:iCs w:val="false"/>
          <w:color w:val="auto"/>
          <w:kern w:val="0"/>
          <w:sz w:val="24"/>
          <w:szCs w:val="24"/>
          <w:lang w:val="hu-HU" w:eastAsia="en-US" w:bidi="ar-SA"/>
        </w:rPr>
        <w:t>Tömbbe</w:t>
      </w:r>
      <w:r>
        <w:rPr>
          <w:i w:val="false"/>
          <w:iCs w:val="false"/>
          <w:sz w:val="24"/>
          <w:szCs w:val="24"/>
        </w:rPr>
        <w:t xml:space="preserve"> beszúrás esetén a többlet elvihető a kívánt </w:t>
      </w:r>
      <w:r>
        <w:rPr>
          <w:rFonts w:eastAsia="Calibri" w:cs="Times New Roman"/>
          <w:i w:val="false"/>
          <w:iCs w:val="false"/>
          <w:color w:val="auto"/>
          <w:kern w:val="0"/>
          <w:sz w:val="24"/>
          <w:szCs w:val="24"/>
          <w:lang w:val="hu-HU" w:eastAsia="en-US" w:bidi="ar-SA"/>
        </w:rPr>
        <w:t>A</w:t>
      </w:r>
      <w:r>
        <w:rPr>
          <w:rFonts w:cs="Times New Roman"/>
          <w:i w:val="false"/>
          <w:iCs w:val="false"/>
          <w:sz w:val="24"/>
          <w:szCs w:val="24"/>
        </w:rPr>
        <w:t xml:space="preserve">lsó </w:t>
      </w:r>
      <w:r>
        <w:rPr>
          <w:rFonts w:eastAsia="Calibri" w:cs="Times New Roman"/>
          <w:i w:val="false"/>
          <w:iCs w:val="false"/>
          <w:color w:val="auto"/>
          <w:kern w:val="0"/>
          <w:sz w:val="24"/>
          <w:szCs w:val="24"/>
          <w:lang w:val="hu-HU" w:eastAsia="en-US" w:bidi="ar-SA"/>
        </w:rPr>
        <w:t>Tömbbe</w:t>
      </w:r>
      <w:r>
        <w:rPr>
          <w:i w:val="false"/>
          <w:iCs w:val="false"/>
          <w:sz w:val="24"/>
          <w:szCs w:val="24"/>
        </w:rPr>
        <w:t xml:space="preserve"> anélkül, hogy a logikai sorrend megváltozna.Mindez törlés során szintén működik.</w:t>
      </w:r>
    </w:p>
    <w:p>
      <w:pPr>
        <w:pStyle w:val="Normal"/>
        <w:jc w:val="both"/>
        <w:rPr/>
      </w:pPr>
      <w:r>
        <w:rPr>
          <w:rFonts w:cs="Times New Roman"/>
          <w:i w:val="false"/>
          <w:iCs w:val="false"/>
          <w:sz w:val="24"/>
          <w:szCs w:val="24"/>
        </w:rPr>
        <w:t xml:space="preserve"> </w:t>
      </w:r>
      <w:r>
        <w:rPr>
          <w:rFonts w:cs="Times New Roman"/>
          <w:i w:val="false"/>
          <w:iCs w:val="false"/>
          <w:sz w:val="24"/>
          <w:szCs w:val="24"/>
        </w:rPr>
        <w:t xml:space="preserve">Ahhoz hogy az </w:t>
      </w:r>
      <w:r>
        <w:rPr>
          <w:rFonts w:eastAsia="Calibri" w:cs="Times New Roman"/>
          <w:i w:val="false"/>
          <w:iCs w:val="false"/>
          <w:color w:val="auto"/>
          <w:kern w:val="0"/>
          <w:sz w:val="24"/>
          <w:szCs w:val="24"/>
          <w:lang w:val="hu-HU" w:eastAsia="en-US" w:bidi="ar-SA"/>
        </w:rPr>
        <w:t>A</w:t>
      </w:r>
      <w:r>
        <w:rPr>
          <w:rFonts w:cs="Times New Roman"/>
          <w:i w:val="false"/>
          <w:iCs w:val="false"/>
          <w:sz w:val="24"/>
          <w:szCs w:val="24"/>
        </w:rPr>
        <w:t xml:space="preserve">lsó </w:t>
      </w:r>
      <w:r>
        <w:rPr>
          <w:rFonts w:eastAsia="Calibri" w:cs="Times New Roman"/>
          <w:i w:val="false"/>
          <w:iCs w:val="false"/>
          <w:color w:val="auto"/>
          <w:kern w:val="0"/>
          <w:sz w:val="24"/>
          <w:szCs w:val="24"/>
          <w:lang w:val="hu-HU" w:eastAsia="en-US" w:bidi="ar-SA"/>
        </w:rPr>
        <w:t>Tömbök</w:t>
      </w:r>
      <w:r>
        <w:rPr>
          <w:rFonts w:cs="Times New Roman"/>
          <w:i w:val="false"/>
          <w:iCs w:val="false"/>
          <w:sz w:val="24"/>
          <w:szCs w:val="24"/>
        </w:rPr>
        <w:t xml:space="preserve"> közel gyök N méretűek maradjanak, szükséges, ezeket kiegyensúlyozni. A kiegyensúlyozásnál, a többletet tartalmazó </w:t>
      </w:r>
      <w:r>
        <w:rPr>
          <w:rFonts w:eastAsia="Calibri" w:cs="Times New Roman"/>
          <w:i w:val="false"/>
          <w:iCs w:val="false"/>
          <w:color w:val="auto"/>
          <w:kern w:val="0"/>
          <w:sz w:val="24"/>
          <w:szCs w:val="24"/>
          <w:lang w:val="hu-HU" w:eastAsia="en-US" w:bidi="ar-SA"/>
        </w:rPr>
        <w:t>A</w:t>
      </w:r>
      <w:r>
        <w:rPr>
          <w:rFonts w:cs="Times New Roman"/>
          <w:i w:val="false"/>
          <w:iCs w:val="false"/>
          <w:sz w:val="24"/>
          <w:szCs w:val="24"/>
        </w:rPr>
        <w:t xml:space="preserve">lsó </w:t>
      </w:r>
      <w:r>
        <w:rPr>
          <w:rFonts w:eastAsia="Calibri" w:cs="Times New Roman"/>
          <w:i w:val="false"/>
          <w:iCs w:val="false"/>
          <w:color w:val="auto"/>
          <w:kern w:val="0"/>
          <w:sz w:val="24"/>
          <w:szCs w:val="24"/>
          <w:lang w:val="hu-HU" w:eastAsia="en-US" w:bidi="ar-SA"/>
        </w:rPr>
        <w:t>Tömb</w:t>
      </w:r>
      <w:r>
        <w:rPr>
          <w:rFonts w:cs="Times New Roman"/>
          <w:i w:val="false"/>
          <w:iCs w:val="false"/>
          <w:sz w:val="24"/>
          <w:szCs w:val="24"/>
        </w:rPr>
        <w:t xml:space="preserve"> irányából a következő </w:t>
      </w:r>
      <w:r>
        <w:rPr>
          <w:rFonts w:eastAsia="Calibri" w:cs="Times New Roman"/>
          <w:i w:val="false"/>
          <w:iCs w:val="false"/>
          <w:color w:val="auto"/>
          <w:kern w:val="0"/>
          <w:sz w:val="24"/>
          <w:szCs w:val="24"/>
          <w:lang w:val="hu-HU" w:eastAsia="en-US" w:bidi="ar-SA"/>
        </w:rPr>
        <w:t>növekedés</w:t>
      </w:r>
      <w:r>
        <w:rPr>
          <w:rFonts w:cs="Times New Roman"/>
          <w:i w:val="false"/>
          <w:iCs w:val="false"/>
          <w:sz w:val="24"/>
          <w:szCs w:val="24"/>
        </w:rPr>
        <w:t xml:space="preserve"> helye felé történik.</w:t>
      </w:r>
    </w:p>
    <w:p>
      <w:pPr>
        <w:pStyle w:val="Normal"/>
        <w:jc w:val="center"/>
        <w:rPr>
          <w:rFonts w:ascii="Times New Roman" w:hAnsi="Times New Roman" w:eastAsia="Calibri" w:cs="Times New Roman"/>
          <w:i w:val="false"/>
          <w:i w:val="false"/>
          <w:iCs w:val="false"/>
          <w:color w:val="auto"/>
          <w:kern w:val="0"/>
          <w:sz w:val="24"/>
          <w:szCs w:val="24"/>
          <w:lang w:val="hu-HU" w:eastAsia="en-US" w:bidi="ar-SA"/>
        </w:rPr>
      </w:pPr>
      <w:r>
        <w:rPr>
          <w:rFonts w:eastAsia="Calibri" w:cs="Times New Roman"/>
          <w:i w:val="false"/>
          <w:iCs w:val="false"/>
          <w:color w:val="auto"/>
          <w:kern w:val="0"/>
          <w:sz w:val="24"/>
          <w:szCs w:val="24"/>
          <w:lang w:val="hu-HU" w:eastAsia="en-US" w:bidi="ar-SA"/>
        </w:rPr>
      </w:r>
    </w:p>
    <w:p>
      <w:pPr>
        <w:pStyle w:val="Normal"/>
        <w:jc w:val="both"/>
        <w:rPr/>
      </w:pPr>
      <w:r>
        <w:rPr>
          <w:rFonts w:cs="Times New Roman"/>
          <w:i w:val="false"/>
          <w:iCs w:val="false"/>
          <w:sz w:val="24"/>
          <w:szCs w:val="24"/>
        </w:rPr>
        <w:t xml:space="preserve">A Gyorsított Tömb a létrehozáskor üres. </w:t>
      </w:r>
    </w:p>
    <w:p>
      <w:pPr>
        <w:pStyle w:val="Normal"/>
        <w:jc w:val="both"/>
        <w:rPr/>
      </w:pPr>
      <w:r>
        <w:rPr>
          <w:rFonts w:cs="Times New Roman"/>
          <w:i w:val="false"/>
          <w:iCs w:val="false"/>
          <w:sz w:val="24"/>
          <w:szCs w:val="24"/>
        </w:rPr>
        <w:t>Ebben az állapotban a beszúrás triviálisan egy új alsó Tömbbe történik. Az új alsó Tömb címe a Felső Tömbbe kerül.</w:t>
      </w:r>
    </w:p>
    <w:p>
      <w:pPr>
        <w:pStyle w:val="Normal"/>
        <w:jc w:val="both"/>
        <w:rPr/>
      </w:pPr>
      <w:r>
        <w:rPr>
          <w:rFonts w:cs="Times New Roman"/>
          <w:i w:val="false"/>
          <w:iCs w:val="false"/>
          <w:sz w:val="24"/>
          <w:szCs w:val="24"/>
        </w:rPr>
        <w:t xml:space="preserve">Mivel az 1 négyzetszám, </w:t>
      </w:r>
      <w:r>
        <w:rPr>
          <w:rFonts w:eastAsia="Calibri" w:cs="Times New Roman"/>
          <w:i w:val="false"/>
          <w:iCs w:val="false"/>
          <w:color w:val="auto"/>
          <w:kern w:val="0"/>
          <w:sz w:val="24"/>
          <w:szCs w:val="24"/>
          <w:lang w:val="hu-HU" w:eastAsia="en-US" w:bidi="ar-SA"/>
        </w:rPr>
        <w:t>innentől</w:t>
      </w:r>
      <w:r>
        <w:rPr>
          <w:rFonts w:cs="Times New Roman"/>
          <w:i w:val="false"/>
          <w:iCs w:val="false"/>
          <w:sz w:val="24"/>
          <w:szCs w:val="24"/>
        </w:rPr>
        <w:t xml:space="preserve"> a Gyorsított Tömb bővítése leírható egy négyzet alakú magra történő építkezésként. A </w:t>
      </w:r>
      <w:r>
        <w:rPr>
          <w:rFonts w:eastAsia="Calibri" w:cs="Times New Roman"/>
          <w:i w:val="false"/>
          <w:iCs w:val="false"/>
          <w:color w:val="auto"/>
          <w:kern w:val="0"/>
          <w:sz w:val="24"/>
          <w:szCs w:val="24"/>
          <w:lang w:val="hu-HU" w:eastAsia="en-US" w:bidi="ar-SA"/>
        </w:rPr>
        <w:t>7</w:t>
      </w:r>
      <w:r>
        <w:rPr>
          <w:rFonts w:cs="Times New Roman"/>
          <w:i w:val="false"/>
          <w:iCs w:val="false"/>
          <w:sz w:val="24"/>
          <w:szCs w:val="24"/>
        </w:rPr>
        <w:t xml:space="preserve">. Ábra egy 9 és egy 16 elemű </w:t>
      </w:r>
      <w:r>
        <w:rPr>
          <w:rFonts w:eastAsia="Calibri" w:cs="Times New Roman"/>
          <w:i w:val="false"/>
          <w:iCs w:val="false"/>
          <w:color w:val="auto"/>
          <w:kern w:val="0"/>
          <w:sz w:val="24"/>
          <w:szCs w:val="24"/>
          <w:lang w:val="hu-HU" w:eastAsia="en-US" w:bidi="ar-SA"/>
        </w:rPr>
        <w:t>G</w:t>
      </w:r>
      <w:r>
        <w:rPr>
          <w:rFonts w:cs="Times New Roman"/>
          <w:i w:val="false"/>
          <w:iCs w:val="false"/>
          <w:sz w:val="24"/>
          <w:szCs w:val="24"/>
        </w:rPr>
        <w:t xml:space="preserve">yorsított Tömb közötti átmenetet mutat. A négyzet alakú mag bővítése során, először egy új Alsó Tömb beszúrása történik, sorban a többi után, amely a 7. Ábrán a 4. oszlopként van jelölve. Ezt Újtömbnek nevezzük. Ez feltöltésre kerül ugyanaddig mint a meglévő </w:t>
      </w:r>
      <w:r>
        <w:rPr>
          <w:rFonts w:eastAsia="Calibri" w:cs="Times New Roman"/>
          <w:i w:val="false"/>
          <w:iCs w:val="false"/>
          <w:color w:val="auto"/>
          <w:kern w:val="0"/>
          <w:sz w:val="24"/>
          <w:szCs w:val="24"/>
          <w:lang w:val="hu-HU" w:eastAsia="en-US" w:bidi="ar-SA"/>
        </w:rPr>
        <w:t>A</w:t>
      </w:r>
      <w:r>
        <w:rPr>
          <w:rFonts w:cs="Times New Roman"/>
          <w:i w:val="false"/>
          <w:iCs w:val="false"/>
          <w:sz w:val="24"/>
          <w:szCs w:val="24"/>
        </w:rPr>
        <w:t xml:space="preserve">lsó </w:t>
      </w:r>
      <w:r>
        <w:rPr>
          <w:rFonts w:eastAsia="Calibri" w:cs="Times New Roman"/>
          <w:i w:val="false"/>
          <w:iCs w:val="false"/>
          <w:color w:val="auto"/>
          <w:kern w:val="0"/>
          <w:sz w:val="24"/>
          <w:szCs w:val="24"/>
          <w:lang w:val="hu-HU" w:eastAsia="en-US" w:bidi="ar-SA"/>
        </w:rPr>
        <w:t>T</w:t>
      </w:r>
      <w:r>
        <w:rPr>
          <w:rFonts w:cs="Times New Roman"/>
          <w:i w:val="false"/>
          <w:iCs w:val="false"/>
          <w:sz w:val="24"/>
          <w:szCs w:val="24"/>
        </w:rPr>
        <w:t>ömbök. Ez sorban a Római 1,2,3 elemek.</w:t>
      </w:r>
    </w:p>
    <w:p>
      <w:pPr>
        <w:pStyle w:val="Normal"/>
        <w:jc w:val="both"/>
        <w:rPr/>
      </w:pPr>
      <w:r>
        <w:rPr>
          <w:rFonts w:cs="Times New Roman"/>
          <w:i w:val="false"/>
          <w:iCs w:val="false"/>
          <w:sz w:val="24"/>
          <w:szCs w:val="24"/>
        </w:rPr>
        <w:t>Ezt követően minden tömb mérete 1-el kerül növelésre, sorban, ahogy az a Római 4.5.6 szám</w:t>
      </w:r>
      <w:r>
        <w:rPr>
          <w:rFonts w:eastAsia="Calibri" w:cs="Times New Roman"/>
          <w:i w:val="false"/>
          <w:iCs w:val="false"/>
          <w:color w:val="auto"/>
          <w:kern w:val="0"/>
          <w:sz w:val="24"/>
          <w:szCs w:val="24"/>
          <w:lang w:val="hu-HU" w:eastAsia="en-US" w:bidi="ar-SA"/>
        </w:rPr>
        <w:t>nál</w:t>
      </w:r>
      <w:r>
        <w:rPr>
          <w:rFonts w:cs="Times New Roman"/>
          <w:i w:val="false"/>
          <w:iCs w:val="false"/>
          <w:sz w:val="24"/>
          <w:szCs w:val="24"/>
        </w:rPr>
        <w:t xml:space="preserve"> látható. Ezáltal egy eggyel nagyobb négyzet alakú struktúrához jutunk.</w:t>
      </w:r>
    </w:p>
    <w:p>
      <w:pPr>
        <w:pStyle w:val="Normal"/>
        <w:jc w:val="both"/>
        <w:rPr/>
      </w:pPr>
      <w:r>
        <w:rPr>
          <w:rFonts w:cs="Times New Roman"/>
          <w:i w:val="false"/>
          <w:iCs w:val="false"/>
          <w:sz w:val="24"/>
          <w:szCs w:val="24"/>
        </w:rPr>
        <w:t xml:space="preserve"> </w:t>
      </w:r>
      <w:r>
        <w:rPr>
          <w:rFonts w:cs="Times New Roman"/>
          <w:i w:val="false"/>
          <w:iCs w:val="false"/>
          <w:sz w:val="24"/>
          <w:szCs w:val="24"/>
        </w:rPr>
        <w:t xml:space="preserve">A </w:t>
      </w:r>
      <w:r>
        <w:rPr>
          <w:rFonts w:eastAsia="Calibri" w:cs="Times New Roman"/>
          <w:i w:val="false"/>
          <w:iCs w:val="false"/>
          <w:color w:val="auto"/>
          <w:kern w:val="0"/>
          <w:sz w:val="24"/>
          <w:szCs w:val="24"/>
          <w:lang w:val="hu-HU" w:eastAsia="en-US" w:bidi="ar-SA"/>
        </w:rPr>
        <w:t xml:space="preserve">Deque </w:t>
      </w:r>
      <w:r>
        <w:rPr>
          <w:rFonts w:cs="Times New Roman"/>
          <w:i w:val="false"/>
          <w:iCs w:val="false"/>
          <w:sz w:val="24"/>
          <w:szCs w:val="24"/>
        </w:rPr>
        <w:t xml:space="preserve">műveletekkel a többlet eltávolításra kerül és bekerül a következő altömbbe, iterálva, amíg a kívánt helyre kerül. Mivel a beszúrás és a növekedés </w:t>
      </w:r>
      <w:r>
        <w:rPr>
          <w:rFonts w:eastAsia="Calibri" w:cs="Times New Roman"/>
          <w:i w:val="false"/>
          <w:iCs w:val="false"/>
          <w:color w:val="auto"/>
          <w:kern w:val="0"/>
          <w:sz w:val="24"/>
          <w:szCs w:val="24"/>
          <w:lang w:val="hu-HU" w:eastAsia="en-US" w:bidi="ar-SA"/>
        </w:rPr>
        <w:t>A</w:t>
      </w:r>
      <w:r>
        <w:rPr>
          <w:rFonts w:cs="Times New Roman"/>
          <w:i w:val="false"/>
          <w:iCs w:val="false"/>
          <w:sz w:val="24"/>
          <w:szCs w:val="24"/>
        </w:rPr>
        <w:t xml:space="preserve">lsó </w:t>
      </w:r>
      <w:r>
        <w:rPr>
          <w:rFonts w:eastAsia="Calibri" w:cs="Times New Roman"/>
          <w:i w:val="false"/>
          <w:iCs w:val="false"/>
          <w:color w:val="auto"/>
          <w:kern w:val="0"/>
          <w:sz w:val="24"/>
          <w:szCs w:val="24"/>
          <w:lang w:val="hu-HU" w:eastAsia="en-US" w:bidi="ar-SA"/>
        </w:rPr>
        <w:t>Tömbje közötti tömbök mind egyszer növelve, egyszer pedig csökkentve lettek méretben, így ezek mérete nem változik.</w:t>
      </w:r>
    </w:p>
    <w:p>
      <w:pPr>
        <w:pStyle w:val="Cmsor3"/>
        <w:numPr>
          <w:ilvl w:val="2"/>
          <w:numId w:val="2"/>
        </w:numPr>
        <w:ind w:left="505" w:right="0" w:hanging="505"/>
        <w:rPr/>
      </w:pPr>
      <w:bookmarkStart w:id="11" w:name="__RefHeading___Toc3005_1132801084"/>
      <w:bookmarkEnd w:id="11"/>
      <w:r>
        <w:rPr/>
        <w:t>Létreozás</w:t>
      </w:r>
    </w:p>
    <w:p>
      <w:pPr>
        <w:pStyle w:val="Normal"/>
        <w:widowControl/>
        <w:suppressAutoHyphens w:val="true"/>
        <w:overflowPunct w:val="false"/>
        <w:bidi w:val="0"/>
        <w:spacing w:lineRule="auto" w:line="360" w:before="0" w:after="0"/>
        <w:ind w:left="0" w:right="0" w:hanging="0"/>
        <w:jc w:val="both"/>
        <w:rPr/>
      </w:pPr>
      <w:r>
        <w:rPr>
          <w:rFonts w:cs="Times New Roman"/>
          <w:i w:val="false"/>
          <w:iCs w:val="false"/>
          <w:sz w:val="24"/>
          <w:szCs w:val="24"/>
        </w:rPr>
        <w:t>Ahhoz, hogy egy Adatstruktúrát használni tudjunk, ehhez először létre kell tudnunk hozni. Ez jelen esetben egy üres adatstruktúrát jelent, amelyben néhány inicializációt hajutnk végre. Ha egy másik Dinamikus Tömb másolatát akarjuk így tárolni, ez után beszúrhatjuk annak elemeit sorban, a később leírt módon.</w:t>
      </w:r>
    </w:p>
    <w:p>
      <w:pPr>
        <w:pStyle w:val="Normal"/>
        <w:widowControl/>
        <w:suppressAutoHyphens w:val="true"/>
        <w:overflowPunct w:val="false"/>
        <w:bidi w:val="0"/>
        <w:spacing w:lineRule="auto" w:line="360" w:before="0" w:after="0"/>
        <w:ind w:left="0" w:right="0" w:hanging="0"/>
        <w:jc w:val="both"/>
        <w:rPr/>
      </w:pPr>
      <w:r>
        <w:rPr>
          <w:rFonts w:cs="Times New Roman"/>
          <w:i w:val="false"/>
          <w:iCs w:val="false"/>
          <w:sz w:val="24"/>
          <w:szCs w:val="24"/>
        </w:rPr>
        <w:t>A létrehozás üresen:</w:t>
      </w:r>
    </w:p>
    <w:p>
      <w:pPr>
        <w:pStyle w:val="Normal"/>
        <w:widowControl/>
        <w:numPr>
          <w:ilvl w:val="0"/>
          <w:numId w:val="6"/>
        </w:numPr>
        <w:suppressAutoHyphens w:val="true"/>
        <w:overflowPunct w:val="false"/>
        <w:bidi w:val="0"/>
        <w:spacing w:lineRule="auto" w:line="360" w:before="0" w:after="0"/>
        <w:ind w:left="0" w:right="0" w:hanging="0"/>
        <w:jc w:val="both"/>
        <w:rPr/>
      </w:pPr>
      <w:r>
        <w:rPr>
          <w:rFonts w:cs="Times New Roman"/>
          <w:i w:val="false"/>
          <w:iCs w:val="false"/>
          <w:sz w:val="24"/>
          <w:szCs w:val="24"/>
        </w:rPr>
        <w:t xml:space="preserve"> </w:t>
      </w:r>
      <w:r>
        <w:rPr>
          <w:rFonts w:cs="Times New Roman"/>
          <w:i w:val="false"/>
          <w:iCs w:val="false"/>
          <w:sz w:val="24"/>
          <w:szCs w:val="24"/>
        </w:rPr>
        <w:t>A Felső Tömb létrehozása</w:t>
      </w:r>
    </w:p>
    <w:p>
      <w:pPr>
        <w:pStyle w:val="Normal"/>
        <w:widowControl/>
        <w:numPr>
          <w:ilvl w:val="0"/>
          <w:numId w:val="6"/>
        </w:numPr>
        <w:suppressAutoHyphens w:val="true"/>
        <w:overflowPunct w:val="false"/>
        <w:bidi w:val="0"/>
        <w:spacing w:lineRule="auto" w:line="360" w:before="0" w:after="0"/>
        <w:ind w:left="0" w:right="0" w:hanging="0"/>
        <w:jc w:val="both"/>
        <w:rPr/>
      </w:pPr>
      <w:r>
        <w:rPr>
          <w:rFonts w:cs="Times New Roman"/>
          <w:i w:val="false"/>
          <w:iCs w:val="false"/>
          <w:sz w:val="24"/>
          <w:szCs w:val="24"/>
        </w:rPr>
        <w:t xml:space="preserve"> </w:t>
      </w:r>
      <w:r>
        <w:rPr>
          <w:rFonts w:cs="Times New Roman"/>
          <w:i w:val="false"/>
          <w:iCs w:val="false"/>
          <w:sz w:val="24"/>
          <w:szCs w:val="24"/>
        </w:rPr>
        <w:t>a legelső Alsó Tömb lefoglalása</w:t>
      </w:r>
    </w:p>
    <w:p>
      <w:pPr>
        <w:pStyle w:val="Normal"/>
        <w:widowControl/>
        <w:numPr>
          <w:ilvl w:val="0"/>
          <w:numId w:val="6"/>
        </w:numPr>
        <w:suppressAutoHyphens w:val="true"/>
        <w:overflowPunct w:val="false"/>
        <w:bidi w:val="0"/>
        <w:spacing w:lineRule="auto" w:line="360" w:before="0" w:after="0"/>
        <w:ind w:left="0" w:right="0" w:hanging="0"/>
        <w:jc w:val="both"/>
        <w:rPr/>
      </w:pPr>
      <w:r>
        <w:rPr>
          <w:rFonts w:cs="Times New Roman"/>
          <w:i w:val="false"/>
          <w:iCs w:val="false"/>
          <w:sz w:val="24"/>
          <w:szCs w:val="24"/>
        </w:rPr>
        <w:t xml:space="preserve">belső adatokat tároló konstans méretű struktúra létrehozása és adatokkal feltöltése, ahol a populáció tárolása szükséges, de érdemes további adatokat is eltárolni, mint a populáció lefelé kerekített négyzetgyöke, ami a négyzet alakú mag oldalhosszát adja meg, illetve azt, hogy ezen </w:t>
      </w:r>
      <w:r>
        <w:rPr>
          <w:rFonts w:eastAsia="Calibri" w:cs="Times New Roman"/>
          <w:i w:val="false"/>
          <w:iCs w:val="false"/>
          <w:color w:val="auto"/>
          <w:kern w:val="0"/>
          <w:sz w:val="24"/>
          <w:szCs w:val="24"/>
          <w:lang w:val="hu-HU" w:eastAsia="en-US" w:bidi="ar-SA"/>
        </w:rPr>
        <w:t>a magon felül</w:t>
      </w:r>
      <w:r>
        <w:rPr>
          <w:rFonts w:cs="Times New Roman"/>
          <w:i w:val="false"/>
          <w:iCs w:val="false"/>
          <w:sz w:val="24"/>
          <w:szCs w:val="24"/>
        </w:rPr>
        <w:t xml:space="preserve">, mennyi extra elem van. </w:t>
      </w:r>
    </w:p>
    <w:p>
      <w:pPr>
        <w:pStyle w:val="Normal"/>
        <w:ind w:left="0" w:right="0" w:hanging="0"/>
        <w:jc w:val="left"/>
        <w:rPr>
          <w:i w:val="false"/>
          <w:i w:val="false"/>
          <w:iCs w:val="false"/>
          <w:sz w:val="24"/>
          <w:szCs w:val="24"/>
        </w:rPr>
      </w:pPr>
      <w:r>
        <w:rPr>
          <w:i w:val="false"/>
          <w:iCs w:val="false"/>
          <w:sz w:val="24"/>
          <w:szCs w:val="24"/>
        </w:rPr>
      </w:r>
    </w:p>
    <w:p>
      <w:pPr>
        <w:pStyle w:val="Normal"/>
        <w:ind w:left="0" w:right="0" w:hanging="0"/>
        <w:jc w:val="left"/>
        <w:rPr/>
      </w:pPr>
      <w:r>
        <w:rPr>
          <w:i w:val="false"/>
          <w:iCs w:val="false"/>
          <w:sz w:val="24"/>
          <w:szCs w:val="24"/>
        </w:rPr>
        <w:t>Create():</w:t>
      </w:r>
    </w:p>
    <w:p>
      <w:pPr>
        <w:pStyle w:val="Normal"/>
        <w:ind w:left="0" w:right="0" w:hanging="0"/>
        <w:jc w:val="left"/>
        <w:rPr/>
      </w:pPr>
      <w:r>
        <w:rPr>
          <w:i w:val="false"/>
          <w:iCs w:val="false"/>
          <w:sz w:val="24"/>
          <w:szCs w:val="24"/>
        </w:rPr>
        <w:tab/>
        <w:t>1</w:t>
        <w:tab/>
        <w:t>felső_tömb←vector()</w:t>
      </w:r>
    </w:p>
    <w:p>
      <w:pPr>
        <w:pStyle w:val="Normal"/>
        <w:ind w:left="0" w:right="0" w:hanging="0"/>
        <w:jc w:val="left"/>
        <w:rPr/>
      </w:pPr>
      <w:r>
        <w:rPr>
          <w:i w:val="false"/>
          <w:iCs w:val="false"/>
          <w:sz w:val="24"/>
          <w:szCs w:val="24"/>
        </w:rPr>
        <w:tab/>
        <w:t>2</w:t>
        <w:tab/>
        <w:t>insert(felső_tömb,deque())</w:t>
      </w:r>
    </w:p>
    <w:p>
      <w:pPr>
        <w:pStyle w:val="Normal"/>
        <w:ind w:left="0" w:right="0" w:hanging="0"/>
        <w:jc w:val="left"/>
        <w:rPr/>
      </w:pPr>
      <w:r>
        <w:rPr>
          <w:i w:val="false"/>
          <w:iCs w:val="false"/>
          <w:sz w:val="24"/>
          <w:szCs w:val="24"/>
        </w:rPr>
        <w:tab/>
        <w:t>3</w:t>
        <w:tab/>
        <w:t>population←0</w:t>
      </w:r>
    </w:p>
    <w:p>
      <w:pPr>
        <w:pStyle w:val="Normal"/>
        <w:ind w:left="0" w:right="0" w:hanging="0"/>
        <w:jc w:val="left"/>
        <w:rPr/>
      </w:pPr>
      <w:r>
        <w:rPr>
          <w:i w:val="false"/>
          <w:iCs w:val="false"/>
          <w:sz w:val="24"/>
          <w:szCs w:val="24"/>
        </w:rPr>
        <w:tab/>
        <w:t>4</w:t>
        <w:tab/>
        <w:t>popsqrt←0</w:t>
      </w:r>
    </w:p>
    <w:p>
      <w:pPr>
        <w:pStyle w:val="Normal"/>
        <w:ind w:left="0" w:right="0" w:hanging="0"/>
        <w:jc w:val="left"/>
        <w:rPr/>
      </w:pPr>
      <w:r>
        <w:rPr>
          <w:i w:val="false"/>
          <w:iCs w:val="false"/>
          <w:sz w:val="24"/>
          <w:szCs w:val="24"/>
        </w:rPr>
        <w:tab/>
        <w:t>5</w:t>
        <w:tab/>
        <w:t>popextra←0</w:t>
      </w:r>
    </w:p>
    <w:p>
      <w:pPr>
        <w:pStyle w:val="Normal"/>
        <w:ind w:left="0" w:right="0" w:hanging="0"/>
        <w:jc w:val="left"/>
        <w:rPr>
          <w:i w:val="false"/>
          <w:i w:val="false"/>
          <w:iCs w:val="false"/>
          <w:sz w:val="24"/>
          <w:szCs w:val="24"/>
        </w:rPr>
      </w:pPr>
      <w:r>
        <w:rPr>
          <w:i w:val="false"/>
          <w:iCs w:val="false"/>
          <w:sz w:val="24"/>
          <w:szCs w:val="24"/>
        </w:rPr>
      </w:r>
    </w:p>
    <w:p>
      <w:pPr>
        <w:pStyle w:val="Normal"/>
        <w:ind w:left="0" w:right="0" w:hanging="0"/>
        <w:jc w:val="left"/>
        <w:rPr/>
      </w:pPr>
      <w:r>
        <w:rPr>
          <w:rFonts w:ascii="Droid Sans Mono;monospace;monospace" w:hAnsi="Droid Sans Mono;monospace;monospace"/>
          <w:b w:val="false"/>
          <w:i w:val="false"/>
          <w:iCs w:val="false"/>
          <w:color w:val="82AAFF"/>
          <w:sz w:val="24"/>
          <w:szCs w:val="24"/>
          <w:highlight w:val="black"/>
        </w:rPr>
        <w:t>accarr</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metaData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ind w:left="0" w:right="0" w:hanging="0"/>
        <w:rPr/>
      </w:pPr>
      <w:r>
        <w:rPr>
          <w:rFonts w:ascii="Droid Sans Mono;monospace;monospace" w:hAnsi="Droid Sans Mono;monospace;monospace"/>
          <w:b w:val="false"/>
          <w:i w:val="false"/>
          <w:iCs w:val="false"/>
          <w:color w:val="EEFFFF"/>
          <w:sz w:val="24"/>
          <w:szCs w:val="24"/>
          <w:highlight w:val="black"/>
        </w:rPr>
        <w:t xml:space="preserve">content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new</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CB6B"/>
          <w:sz w:val="24"/>
          <w:szCs w:val="24"/>
          <w:highlight w:val="black"/>
        </w:rPr>
        <w:t>deque</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FFCB6B"/>
          <w:sz w:val="24"/>
          <w:szCs w:val="24"/>
          <w:highlight w:val="black"/>
        </w:rPr>
        <w:t>SQ</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FFCB6B"/>
          <w:sz w:val="24"/>
          <w:szCs w:val="24"/>
          <w:highlight w:val="black"/>
        </w:rPr>
        <w:t>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89DDFF"/>
          <w:sz w:val="24"/>
          <w:szCs w:val="24"/>
          <w:highlight w:val="black"/>
        </w:rPr>
        <w:t>&gt;();</w:t>
      </w:r>
    </w:p>
    <w:p>
      <w:pPr>
        <w:pStyle w:val="Normal"/>
        <w:spacing w:lineRule="atLeast" w:line="210"/>
        <w:ind w:left="0" w:right="0" w:hanging="0"/>
        <w:rPr/>
      </w:pP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push_back</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new</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CB6B"/>
          <w:sz w:val="24"/>
          <w:szCs w:val="24"/>
          <w:highlight w:val="black"/>
        </w:rPr>
        <w:t>SQ</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FFCB6B"/>
          <w:sz w:val="24"/>
          <w:szCs w:val="24"/>
          <w:highlight w:val="black"/>
        </w:rPr>
        <w:t>T</w:t>
      </w:r>
      <w:r>
        <w:rPr>
          <w:rFonts w:ascii="Droid Sans Mono;monospace;monospace" w:hAnsi="Droid Sans Mono;monospace;monospace"/>
          <w:b w:val="false"/>
          <w:i w:val="false"/>
          <w:iCs w:val="false"/>
          <w:color w:val="89DDFF"/>
          <w:sz w:val="24"/>
          <w:szCs w:val="24"/>
          <w:highlight w:val="black"/>
        </w:rPr>
        <w:t>&gt;());</w:t>
      </w:r>
    </w:p>
    <w:p>
      <w:pPr>
        <w:pStyle w:val="Normal"/>
        <w:spacing w:lineRule="atLeast" w:line="210"/>
        <w:ind w:left="0" w:right="0" w:hanging="0"/>
        <w:rPr/>
      </w:pPr>
      <w:r>
        <w:rPr>
          <w:rFonts w:ascii="Droid Sans Mono;monospace;monospace" w:hAnsi="Droid Sans Mono;monospace;monospace"/>
          <w:b w:val="false"/>
          <w:i w:val="false"/>
          <w:iCs w:val="false"/>
          <w:color w:val="89DDFF"/>
          <w:sz w:val="24"/>
          <w:szCs w:val="24"/>
          <w:highlight w:val="black"/>
        </w:rPr>
        <w:t>}</w:t>
      </w:r>
    </w:p>
    <w:p>
      <w:pPr>
        <w:pStyle w:val="Normal"/>
        <w:ind w:left="0" w:right="0" w:hanging="0"/>
        <w:jc w:val="left"/>
        <w:rPr>
          <w:i w:val="false"/>
          <w:i w:val="false"/>
          <w:iCs w:val="false"/>
          <w:sz w:val="24"/>
          <w:szCs w:val="24"/>
        </w:rPr>
      </w:pPr>
      <w:r>
        <w:rPr>
          <w:i w:val="false"/>
          <w:iCs w:val="false"/>
          <w:sz w:val="24"/>
          <w:szCs w:val="24"/>
        </w:rPr>
      </w:r>
    </w:p>
    <w:p>
      <w:pPr>
        <w:pStyle w:val="Normal"/>
        <w:jc w:val="both"/>
        <w:rPr/>
      </w:pPr>
      <w:r>
        <w:rPr>
          <w:rFonts w:cs="Times New Roman"/>
          <w:i w:val="false"/>
          <w:iCs w:val="false"/>
          <w:sz w:val="24"/>
          <w:szCs w:val="24"/>
        </w:rPr>
        <w:t xml:space="preserve"> </w:t>
      </w:r>
      <w:r>
        <w:rPr>
          <w:rFonts w:cs="Times New Roman"/>
          <w:i w:val="false"/>
          <w:iCs w:val="false"/>
          <w:sz w:val="24"/>
          <w:szCs w:val="24"/>
        </w:rPr>
        <w:t xml:space="preserve">Konstans darab memóriafoglalás( legalább 2,az első alsó és a </w:t>
      </w:r>
      <w:r>
        <w:rPr>
          <w:rFonts w:eastAsia="Calibri" w:cs="Times New Roman"/>
          <w:i w:val="false"/>
          <w:iCs w:val="false"/>
          <w:color w:val="auto"/>
          <w:kern w:val="0"/>
          <w:sz w:val="24"/>
          <w:szCs w:val="24"/>
          <w:lang w:val="hu-HU" w:eastAsia="en-US" w:bidi="ar-SA"/>
        </w:rPr>
        <w:t>F</w:t>
      </w:r>
      <w:r>
        <w:rPr>
          <w:rFonts w:cs="Times New Roman"/>
          <w:i w:val="false"/>
          <w:iCs w:val="false"/>
          <w:sz w:val="24"/>
          <w:szCs w:val="24"/>
        </w:rPr>
        <w:t xml:space="preserve">első </w:t>
      </w:r>
      <w:r>
        <w:rPr>
          <w:rFonts w:eastAsia="Calibri" w:cs="Times New Roman"/>
          <w:i w:val="false"/>
          <w:iCs w:val="false"/>
          <w:color w:val="auto"/>
          <w:kern w:val="0"/>
          <w:sz w:val="24"/>
          <w:szCs w:val="24"/>
          <w:lang w:val="hu-HU" w:eastAsia="en-US" w:bidi="ar-SA"/>
        </w:rPr>
        <w:t>T</w:t>
      </w:r>
      <w:r>
        <w:rPr>
          <w:rFonts w:cs="Times New Roman"/>
          <w:i w:val="false"/>
          <w:iCs w:val="false"/>
          <w:sz w:val="24"/>
          <w:szCs w:val="24"/>
        </w:rPr>
        <w:t>ömbnek, de érdemes lehet több Alsó Tömböt előre lefoglalni) pontosan 4 változó értékadással deklarálása, majd az egyik 1 lépésben módosítása. Mivel a Létrehozás konstans számú műveletet végez, melyek külön-külön konstans idejűek, a Létrehozás művelete is konstans idejű.</w:t>
      </w:r>
    </w:p>
    <w:p>
      <w:pPr>
        <w:pStyle w:val="Normal"/>
        <w:jc w:val="both"/>
        <w:rPr/>
      </w:pPr>
      <w:r>
        <w:rPr>
          <w:rFonts w:cs="Times New Roman"/>
          <w:i w:val="false"/>
          <w:iCs w:val="false"/>
          <w:sz w:val="24"/>
          <w:szCs w:val="24"/>
          <w:highlight w:val="yellow"/>
        </w:rPr>
        <w:t>Omega=Theta=Ordo(1)</w:t>
      </w:r>
    </w:p>
    <w:p>
      <w:pPr>
        <w:pStyle w:val="Cmsor3"/>
        <w:numPr>
          <w:ilvl w:val="2"/>
          <w:numId w:val="2"/>
        </w:numPr>
        <w:ind w:left="505" w:right="0" w:hanging="505"/>
        <w:rPr/>
      </w:pPr>
      <w:bookmarkStart w:id="12" w:name="__RefHeading___Toc3007_1132801084"/>
      <w:bookmarkEnd w:id="12"/>
      <w:r>
        <w:rPr/>
        <w:t>Megsemmisítés</w:t>
      </w:r>
    </w:p>
    <w:p>
      <w:pPr>
        <w:pStyle w:val="Normal"/>
        <w:jc w:val="both"/>
        <w:rPr/>
      </w:pPr>
      <w:r>
        <w:rPr>
          <w:rFonts w:cs="Times New Roman"/>
          <w:i w:val="false"/>
          <w:iCs w:val="false"/>
          <w:sz w:val="24"/>
          <w:szCs w:val="24"/>
        </w:rPr>
        <w:t xml:space="preserve">Szükség esetén meg is kell tudnunk semmisíteni a már nem használt adatstruktúrákat, hogy ne fogyjunk ki memóriából. Az összes </w:t>
      </w:r>
      <w:r>
        <w:rPr>
          <w:rFonts w:eastAsia="Calibri" w:cs="Times New Roman"/>
          <w:i w:val="false"/>
          <w:iCs w:val="false"/>
          <w:color w:val="auto"/>
          <w:kern w:val="0"/>
          <w:sz w:val="24"/>
          <w:szCs w:val="24"/>
          <w:lang w:val="hu-HU" w:eastAsia="en-US" w:bidi="ar-SA"/>
        </w:rPr>
        <w:t>A</w:t>
      </w:r>
      <w:r>
        <w:rPr>
          <w:rFonts w:cs="Times New Roman"/>
          <w:i w:val="false"/>
          <w:iCs w:val="false"/>
          <w:sz w:val="24"/>
          <w:szCs w:val="24"/>
        </w:rPr>
        <w:t xml:space="preserve">lsó majd a </w:t>
      </w:r>
      <w:r>
        <w:rPr>
          <w:rFonts w:eastAsia="Calibri" w:cs="Times New Roman"/>
          <w:i w:val="false"/>
          <w:iCs w:val="false"/>
          <w:color w:val="auto"/>
          <w:kern w:val="0"/>
          <w:sz w:val="24"/>
          <w:szCs w:val="24"/>
          <w:lang w:val="hu-HU" w:eastAsia="en-US" w:bidi="ar-SA"/>
        </w:rPr>
        <w:t>F</w:t>
      </w:r>
      <w:r>
        <w:rPr>
          <w:rFonts w:cs="Times New Roman"/>
          <w:i w:val="false"/>
          <w:iCs w:val="false"/>
          <w:sz w:val="24"/>
          <w:szCs w:val="24"/>
        </w:rPr>
        <w:t xml:space="preserve">első </w:t>
      </w:r>
      <w:r>
        <w:rPr>
          <w:rFonts w:eastAsia="Calibri" w:cs="Times New Roman"/>
          <w:i w:val="false"/>
          <w:iCs w:val="false"/>
          <w:color w:val="auto"/>
          <w:kern w:val="0"/>
          <w:sz w:val="24"/>
          <w:szCs w:val="24"/>
          <w:lang w:val="hu-HU" w:eastAsia="en-US" w:bidi="ar-SA"/>
        </w:rPr>
        <w:t>T</w:t>
      </w:r>
      <w:r>
        <w:rPr>
          <w:rFonts w:cs="Times New Roman"/>
          <w:i w:val="false"/>
          <w:iCs w:val="false"/>
          <w:sz w:val="24"/>
          <w:szCs w:val="24"/>
        </w:rPr>
        <w:t>ömb megsemmisítése.</w:t>
      </w:r>
    </w:p>
    <w:p>
      <w:pPr>
        <w:pStyle w:val="Normal"/>
        <w:jc w:val="both"/>
        <w:rPr>
          <w:i w:val="false"/>
          <w:i w:val="false"/>
          <w:iCs w:val="false"/>
          <w:sz w:val="24"/>
          <w:szCs w:val="24"/>
        </w:rPr>
      </w:pPr>
      <w:r>
        <w:rPr>
          <w:i w:val="false"/>
          <w:iCs w:val="false"/>
          <w:sz w:val="24"/>
          <w:szCs w:val="24"/>
        </w:rPr>
      </w:r>
    </w:p>
    <w:p>
      <w:pPr>
        <w:pStyle w:val="Normal"/>
        <w:jc w:val="both"/>
        <w:rPr>
          <w:i w:val="false"/>
          <w:i w:val="false"/>
          <w:iCs w:val="false"/>
          <w:sz w:val="24"/>
          <w:szCs w:val="24"/>
        </w:rPr>
      </w:pPr>
      <w:r>
        <w:rPr>
          <w:i w:val="false"/>
          <w:iCs w:val="false"/>
          <w:sz w:val="24"/>
          <w:szCs w:val="24"/>
        </w:rPr>
      </w:r>
    </w:p>
    <w:p>
      <w:pPr>
        <w:pStyle w:val="Normal"/>
        <w:jc w:val="both"/>
        <w:rPr/>
      </w:pPr>
      <w:r>
        <w:rPr>
          <w:rFonts w:cs="Times New Roman"/>
          <w:i w:val="false"/>
          <w:iCs w:val="false"/>
          <w:sz w:val="24"/>
          <w:szCs w:val="24"/>
        </w:rPr>
        <w:t>Delete():</w:t>
      </w:r>
    </w:p>
    <w:p>
      <w:pPr>
        <w:pStyle w:val="Normal"/>
        <w:jc w:val="both"/>
        <w:rPr/>
      </w:pPr>
      <w:r>
        <w:rPr>
          <w:rFonts w:cs="Times New Roman"/>
          <w:i w:val="false"/>
          <w:iCs w:val="false"/>
          <w:sz w:val="24"/>
          <w:szCs w:val="24"/>
        </w:rPr>
        <w:tab/>
        <w:t>1</w:t>
        <w:tab/>
        <w:t>for minden i eleme felső_tömb -re</w:t>
      </w:r>
    </w:p>
    <w:p>
      <w:pPr>
        <w:pStyle w:val="Normal"/>
        <w:jc w:val="both"/>
        <w:rPr/>
      </w:pPr>
      <w:r>
        <w:rPr>
          <w:rFonts w:cs="Times New Roman"/>
          <w:i w:val="false"/>
          <w:iCs w:val="false"/>
          <w:sz w:val="24"/>
          <w:szCs w:val="24"/>
        </w:rPr>
        <w:tab/>
        <w:t>2</w:t>
        <w:tab/>
        <w:t>do delete(i)</w:t>
      </w:r>
    </w:p>
    <w:p>
      <w:pPr>
        <w:pStyle w:val="Normal"/>
        <w:jc w:val="both"/>
        <w:rPr/>
      </w:pPr>
      <w:r>
        <w:rPr>
          <w:rFonts w:cs="Times New Roman"/>
          <w:i w:val="false"/>
          <w:iCs w:val="false"/>
          <w:sz w:val="24"/>
          <w:szCs w:val="24"/>
        </w:rPr>
        <w:tab/>
        <w:t>3</w:t>
        <w:tab/>
        <w:t>delete(felső_tömb)</w:t>
      </w:r>
    </w:p>
    <w:p>
      <w:pPr>
        <w:pStyle w:val="Normal"/>
        <w:jc w:val="both"/>
        <w:rPr>
          <w:i w:val="false"/>
          <w:i w:val="false"/>
          <w:iCs w:val="false"/>
          <w:sz w:val="24"/>
          <w:szCs w:val="24"/>
        </w:rPr>
      </w:pPr>
      <w:r>
        <w:rPr>
          <w:i w:val="false"/>
          <w:iCs w:val="false"/>
          <w:sz w:val="24"/>
          <w:szCs w:val="24"/>
        </w:rPr>
      </w:r>
    </w:p>
    <w:p>
      <w:pPr>
        <w:pStyle w:val="Normal"/>
        <w:jc w:val="both"/>
        <w:rPr/>
      </w:pPr>
      <w:r>
        <w:rPr>
          <w:rFonts w:ascii="Droid Sans Mono;monospace;monospace" w:hAnsi="Droid Sans Mono;monospace;monospace"/>
          <w:b w:val="false"/>
          <w:i w:val="false"/>
          <w:iCs w:val="false"/>
          <w:color w:val="82AAFF"/>
          <w:sz w:val="24"/>
          <w:szCs w:val="24"/>
          <w:highlight w:val="black"/>
        </w:rPr>
        <w:t>~accarr</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for</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auto</w:t>
      </w:r>
      <w:r>
        <w:rPr>
          <w:rFonts w:ascii="Droid Sans Mono;monospace;monospace" w:hAnsi="Droid Sans Mono;monospace;monospace"/>
          <w:b w:val="false"/>
          <w:i w:val="false"/>
          <w:iCs w:val="false"/>
          <w:color w:val="EEFFFF"/>
          <w:sz w:val="24"/>
          <w:szCs w:val="24"/>
          <w:highlight w:val="black"/>
        </w:rPr>
        <w:t xml:space="preserve"> i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C792EA"/>
          <w:sz w:val="24"/>
          <w:szCs w:val="24"/>
          <w:highlight w:val="black"/>
        </w:rPr>
        <w:t>delete</w:t>
      </w:r>
      <w:r>
        <w:rPr>
          <w:rFonts w:ascii="Droid Sans Mono;monospace;monospace" w:hAnsi="Droid Sans Mono;monospace;monospace"/>
          <w:b w:val="false"/>
          <w:i w:val="false"/>
          <w:iCs w:val="false"/>
          <w:color w:val="EEFFFF"/>
          <w:sz w:val="24"/>
          <w:szCs w:val="24"/>
          <w:highlight w:val="black"/>
        </w:rPr>
        <w:t xml:space="preserve"> i</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C792EA"/>
          <w:sz w:val="24"/>
          <w:szCs w:val="24"/>
          <w:highlight w:val="black"/>
        </w:rPr>
        <w:t>delete</w:t>
      </w:r>
      <w:r>
        <w:rPr>
          <w:rFonts w:ascii="Droid Sans Mono;monospace;monospace" w:hAnsi="Droid Sans Mono;monospace;monospace"/>
          <w:b w:val="false"/>
          <w:i w:val="false"/>
          <w:iCs w:val="false"/>
          <w:color w:val="EEFFFF"/>
          <w:sz w:val="24"/>
          <w:szCs w:val="24"/>
          <w:highlight w:val="black"/>
        </w:rPr>
        <w:t xml:space="preserve"> content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jc w:val="both"/>
        <w:rPr>
          <w:i w:val="false"/>
          <w:i w:val="false"/>
          <w:iCs w:val="false"/>
          <w:sz w:val="24"/>
          <w:szCs w:val="24"/>
        </w:rPr>
      </w:pPr>
      <w:r>
        <w:rPr>
          <w:i w:val="false"/>
          <w:iCs w:val="false"/>
          <w:sz w:val="24"/>
          <w:szCs w:val="24"/>
        </w:rPr>
      </w:r>
    </w:p>
    <w:p>
      <w:pPr>
        <w:pStyle w:val="Normal"/>
        <w:jc w:val="both"/>
        <w:rPr/>
      </w:pPr>
      <w:r>
        <w:rPr>
          <w:rFonts w:cs="Times New Roman"/>
          <w:i w:val="false"/>
          <w:iCs w:val="false"/>
          <w:sz w:val="24"/>
          <w:szCs w:val="24"/>
        </w:rPr>
        <w:t xml:space="preserve"> </w:t>
      </w:r>
      <w:r>
        <w:rPr>
          <w:rFonts w:cs="Times New Roman"/>
          <w:i w:val="false"/>
          <w:iCs w:val="false"/>
          <w:sz w:val="24"/>
          <w:szCs w:val="24"/>
        </w:rPr>
        <w:t xml:space="preserve">Felső Tömb minden elemét (Alsó Tömbök) felszabadítani, majd magát a </w:t>
      </w:r>
      <w:r>
        <w:rPr>
          <w:rFonts w:eastAsia="Calibri" w:cs="Times New Roman"/>
          <w:i w:val="false"/>
          <w:iCs w:val="false"/>
          <w:color w:val="auto"/>
          <w:kern w:val="0"/>
          <w:sz w:val="24"/>
          <w:szCs w:val="24"/>
          <w:lang w:val="hu-HU" w:eastAsia="en-US" w:bidi="ar-SA"/>
        </w:rPr>
        <w:t>F</w:t>
      </w:r>
      <w:r>
        <w:rPr>
          <w:rFonts w:cs="Times New Roman"/>
          <w:i w:val="false"/>
          <w:iCs w:val="false"/>
          <w:sz w:val="24"/>
          <w:szCs w:val="24"/>
        </w:rPr>
        <w:t xml:space="preserve">első </w:t>
      </w:r>
      <w:r>
        <w:rPr>
          <w:rFonts w:eastAsia="Calibri" w:cs="Times New Roman"/>
          <w:i w:val="false"/>
          <w:iCs w:val="false"/>
          <w:color w:val="auto"/>
          <w:kern w:val="0"/>
          <w:sz w:val="24"/>
          <w:szCs w:val="24"/>
          <w:lang w:val="hu-HU" w:eastAsia="en-US" w:bidi="ar-SA"/>
        </w:rPr>
        <w:t>T</w:t>
      </w:r>
      <w:r>
        <w:rPr>
          <w:rFonts w:cs="Times New Roman"/>
          <w:i w:val="false"/>
          <w:iCs w:val="false"/>
          <w:sz w:val="24"/>
          <w:szCs w:val="24"/>
        </w:rPr>
        <w:t xml:space="preserve">ömböt is, gyök N+2 törlés összesen, legrosszabb esetben. Leggyorsabb esetben csak 1 </w:t>
      </w:r>
      <w:r>
        <w:rPr>
          <w:rFonts w:eastAsia="Calibri" w:cs="Times New Roman"/>
          <w:i w:val="false"/>
          <w:iCs w:val="false"/>
          <w:color w:val="auto"/>
          <w:kern w:val="0"/>
          <w:sz w:val="24"/>
          <w:szCs w:val="24"/>
          <w:lang w:val="hu-HU" w:eastAsia="en-US" w:bidi="ar-SA"/>
        </w:rPr>
        <w:t>A</w:t>
      </w:r>
      <w:r>
        <w:rPr>
          <w:rFonts w:cs="Times New Roman"/>
          <w:i w:val="false"/>
          <w:iCs w:val="false"/>
          <w:sz w:val="24"/>
          <w:szCs w:val="24"/>
        </w:rPr>
        <w:t>lsó Tömb van, így ekkor 2 törlésre van szükség.</w:t>
      </w:r>
    </w:p>
    <w:p>
      <w:pPr>
        <w:pStyle w:val="Normal"/>
        <w:jc w:val="both"/>
        <w:rPr/>
      </w:pPr>
      <w:r>
        <w:rPr>
          <w:rFonts w:cs="Times New Roman"/>
          <w:i w:val="false"/>
          <w:iCs w:val="false"/>
          <w:sz w:val="24"/>
          <w:szCs w:val="24"/>
          <w:highlight w:val="yellow"/>
        </w:rPr>
        <w:t xml:space="preserve"> </w:t>
      </w:r>
      <w:r>
        <w:rPr>
          <w:rFonts w:cs="Times New Roman"/>
          <w:i w:val="false"/>
          <w:iCs w:val="false"/>
          <w:sz w:val="24"/>
          <w:szCs w:val="24"/>
          <w:highlight w:val="yellow"/>
        </w:rPr>
        <w:t>Omega=1</w:t>
      </w:r>
    </w:p>
    <w:p>
      <w:pPr>
        <w:pStyle w:val="Normal"/>
        <w:jc w:val="both"/>
        <w:rPr/>
      </w:pPr>
      <w:r>
        <w:rPr>
          <w:rFonts w:cs="Times New Roman"/>
          <w:i w:val="false"/>
          <w:iCs w:val="false"/>
          <w:sz w:val="24"/>
          <w:szCs w:val="24"/>
          <w:highlight w:val="yellow"/>
        </w:rPr>
        <w:t xml:space="preserve"> </w:t>
      </w:r>
      <w:r>
        <w:rPr>
          <w:rFonts w:cs="Times New Roman"/>
          <w:i w:val="false"/>
          <w:iCs w:val="false"/>
          <w:sz w:val="24"/>
          <w:szCs w:val="24"/>
          <w:highlight w:val="yellow"/>
        </w:rPr>
        <w:t>Theta=Ordo=gyök N</w:t>
      </w:r>
    </w:p>
    <w:p>
      <w:pPr>
        <w:pStyle w:val="Cmsor3"/>
        <w:numPr>
          <w:ilvl w:val="2"/>
          <w:numId w:val="2"/>
        </w:numPr>
        <w:ind w:left="505" w:right="0" w:hanging="505"/>
        <w:rPr/>
      </w:pPr>
      <w:bookmarkStart w:id="13" w:name="__RefHeading___Toc2881_2418417342"/>
      <w:bookmarkEnd w:id="13"/>
      <w:r>
        <w:rPr/>
        <w:t>GetRelPos</w:t>
      </w:r>
    </w:p>
    <w:p>
      <w:pPr>
        <w:pStyle w:val="Firstparagraph"/>
        <w:ind w:left="0" w:right="0" w:hanging="0"/>
        <w:rPr>
          <w:i w:val="false"/>
          <w:i w:val="false"/>
          <w:iCs w:val="false"/>
          <w:sz w:val="24"/>
          <w:szCs w:val="24"/>
        </w:rPr>
      </w:pPr>
      <w:r>
        <w:rPr>
          <w:i w:val="false"/>
          <w:iCs w:val="false"/>
          <w:sz w:val="24"/>
          <w:szCs w:val="24"/>
        </w:rPr>
      </w:r>
    </w:p>
    <w:p>
      <w:pPr>
        <w:pStyle w:val="Normal"/>
        <w:ind w:left="505" w:right="0" w:hanging="505"/>
        <w:rPr/>
      </w:pPr>
      <w:r>
        <w:rPr>
          <w:i w:val="false"/>
          <w:iCs w:val="false"/>
          <w:sz w:val="24"/>
          <w:szCs w:val="24"/>
        </w:rPr>
        <w:t xml:space="preserve">Ahhoz, hogy bármely indexnél műveleket hajthassunk végre, tudnunk kell, hol van ez valójában, fizikai </w:t>
      </w:r>
      <w:r>
        <w:rPr>
          <w:rFonts w:eastAsia="Calibri" w:cs="DejaVu Sans"/>
          <w:i w:val="false"/>
          <w:iCs w:val="false"/>
          <w:color w:val="auto"/>
          <w:kern w:val="0"/>
          <w:sz w:val="24"/>
          <w:szCs w:val="24"/>
          <w:lang w:val="hu-HU" w:eastAsia="en-US" w:bidi="ar-SA"/>
        </w:rPr>
        <w:t>index</w:t>
      </w:r>
      <w:r>
        <w:rPr>
          <w:i w:val="false"/>
          <w:iCs w:val="false"/>
          <w:sz w:val="24"/>
          <w:szCs w:val="24"/>
        </w:rPr>
        <w:t xml:space="preserve"> szerint. Ezt a GetRelPos függvénnyel tudjuk lekérni, mely egy érvényes indexet kap és egy </w:t>
      </w:r>
      <w:r>
        <w:rPr>
          <w:rFonts w:eastAsia="Calibri" w:cs="DejaVu Sans"/>
          <w:i w:val="false"/>
          <w:iCs w:val="false"/>
          <w:color w:val="auto"/>
          <w:kern w:val="0"/>
          <w:sz w:val="24"/>
          <w:szCs w:val="24"/>
          <w:lang w:val="hu-HU" w:eastAsia="en-US" w:bidi="ar-SA"/>
        </w:rPr>
        <w:t>fizikai indexxel</w:t>
      </w:r>
      <w:r>
        <w:rPr>
          <w:i w:val="false"/>
          <w:iCs w:val="false"/>
          <w:sz w:val="24"/>
          <w:szCs w:val="24"/>
        </w:rPr>
        <w:t xml:space="preserve"> tér vissza. </w:t>
      </w:r>
    </w:p>
    <w:p>
      <w:pPr>
        <w:pStyle w:val="Normal"/>
        <w:ind w:left="505" w:right="0" w:hanging="505"/>
        <w:rPr/>
      </w:pPr>
      <w:r>
        <w:rPr>
          <w:rFonts w:eastAsia="Calibri" w:cs="Times New Roman"/>
          <w:i w:val="false"/>
          <w:iCs w:val="false"/>
          <w:color w:val="auto"/>
          <w:kern w:val="0"/>
          <w:sz w:val="24"/>
          <w:szCs w:val="24"/>
          <w:lang w:val="hu-HU" w:eastAsia="en-US" w:bidi="ar-SA"/>
        </w:rPr>
        <w:t>A Működése a következő:</w:t>
      </w:r>
    </w:p>
    <w:p>
      <w:pPr>
        <w:pStyle w:val="Normal"/>
        <w:numPr>
          <w:ilvl w:val="0"/>
          <w:numId w:val="5"/>
        </w:numPr>
        <w:jc w:val="both"/>
        <w:rPr/>
      </w:pPr>
      <w:r>
        <w:rPr>
          <w:rFonts w:cs="Times New Roman"/>
          <w:i w:val="false"/>
          <w:iCs w:val="false"/>
          <w:sz w:val="24"/>
          <w:szCs w:val="24"/>
        </w:rPr>
        <w:t>0-nál (0,0) a visszatérési érték.</w:t>
      </w:r>
    </w:p>
    <w:p>
      <w:pPr>
        <w:pStyle w:val="Normal"/>
        <w:numPr>
          <w:ilvl w:val="0"/>
          <w:numId w:val="5"/>
        </w:numPr>
        <w:jc w:val="both"/>
        <w:rPr/>
      </w:pPr>
      <w:r>
        <w:rPr>
          <w:rFonts w:cs="Times New Roman"/>
          <w:i w:val="false"/>
          <w:iCs w:val="false"/>
          <w:sz w:val="24"/>
          <w:szCs w:val="24"/>
        </w:rPr>
        <w:t>Ha a</w:t>
      </w:r>
      <w:r>
        <w:rPr>
          <w:rFonts w:eastAsia="Calibri" w:cs="Times New Roman"/>
          <w:i w:val="false"/>
          <w:iCs w:val="false"/>
          <w:color w:val="auto"/>
          <w:kern w:val="0"/>
          <w:sz w:val="24"/>
          <w:szCs w:val="24"/>
          <w:lang w:val="hu-HU" w:eastAsia="en-US" w:bidi="ar-SA"/>
        </w:rPr>
        <w:t>z Újtömb</w:t>
      </w:r>
      <w:r>
        <w:rPr>
          <w:rFonts w:cs="Times New Roman"/>
          <w:i w:val="false"/>
          <w:iCs w:val="false"/>
          <w:sz w:val="24"/>
          <w:szCs w:val="24"/>
        </w:rPr>
        <w:t xml:space="preserve"> még nem telt be, az Alsó Tömbök hosszának és az indexnek a hányadosa megadja a keresett Alsó Tömböt, a moduló pedig a belső Indexet:</w:t>
      </w:r>
    </w:p>
    <w:p>
      <w:pPr>
        <w:pStyle w:val="Normal"/>
        <w:ind w:left="1080" w:right="0" w:hanging="0"/>
        <w:jc w:val="both"/>
        <w:rPr/>
      </w:pPr>
      <w:r>
        <w:rPr>
          <w:rFonts w:cs="Times New Roman"/>
          <w:i w:val="false"/>
          <w:iCs w:val="false"/>
          <w:sz w:val="24"/>
          <w:szCs w:val="24"/>
        </w:rPr>
        <w:t>(I / √n, √n | I).</w:t>
      </w:r>
    </w:p>
    <w:p>
      <w:pPr>
        <w:pStyle w:val="Normal"/>
        <w:numPr>
          <w:ilvl w:val="0"/>
          <w:numId w:val="5"/>
        </w:numPr>
        <w:jc w:val="both"/>
        <w:rPr/>
      </w:pPr>
      <w:r>
        <w:rPr>
          <w:rFonts w:cs="Times New Roman"/>
          <w:i w:val="false"/>
          <w:iCs w:val="false"/>
          <w:sz w:val="24"/>
          <w:szCs w:val="24"/>
        </w:rPr>
        <w:t xml:space="preserve">Ha betelt </w:t>
      </w:r>
      <w:r>
        <w:rPr>
          <w:rFonts w:eastAsia="Calibri" w:cs="Times New Roman"/>
          <w:i w:val="false"/>
          <w:iCs w:val="false"/>
          <w:color w:val="auto"/>
          <w:kern w:val="0"/>
          <w:sz w:val="24"/>
          <w:szCs w:val="24"/>
          <w:lang w:val="hu-HU" w:eastAsia="en-US" w:bidi="ar-SA"/>
        </w:rPr>
        <w:t>az Újtömb</w:t>
      </w:r>
      <w:r>
        <w:rPr>
          <w:rFonts w:cs="Times New Roman"/>
          <w:i w:val="false"/>
          <w:iCs w:val="false"/>
          <w:sz w:val="24"/>
          <w:szCs w:val="24"/>
        </w:rPr>
        <w:t>, akkor az Alsó Tömbök mérete sorban 1-el növelésre kerül. Először meg kell állapítani hogy a keresett index az így növelt tartományba esik-e.</w:t>
      </w:r>
    </w:p>
    <w:p>
      <w:pPr>
        <w:pStyle w:val="Normal"/>
        <w:ind w:left="1080" w:right="0" w:hanging="0"/>
        <w:jc w:val="both"/>
        <w:rPr/>
      </w:pPr>
      <w:r>
        <w:rPr>
          <w:rFonts w:cs="Times New Roman"/>
          <w:i w:val="false"/>
          <w:iCs w:val="false"/>
          <w:sz w:val="24"/>
          <w:szCs w:val="24"/>
        </w:rPr>
        <w:t>Ha igen, akkor ezen belül a II. Pont szerint járunk el,√n+1 hosszú Alsó Tömbökkel számolva.</w:t>
      </w:r>
    </w:p>
    <w:p>
      <w:pPr>
        <w:pStyle w:val="Normal"/>
        <w:ind w:left="1080" w:right="0" w:hanging="0"/>
        <w:jc w:val="both"/>
        <w:rPr/>
      </w:pPr>
      <w:r>
        <w:rPr>
          <w:rFonts w:cs="Times New Roman"/>
          <w:i w:val="false"/>
          <w:iCs w:val="false"/>
          <w:sz w:val="24"/>
          <w:szCs w:val="24"/>
        </w:rPr>
        <w:t>Ha nem, akkor kivonjuk az így tárolt elemek számát i-ből, ezzel kiszámoljuk a keresett indexet a II. Pont szerint, majd hozzáadjuk, a II. pont módjára kiszámolt felső indexhez, a növelt Alsó Tömbök számát.</w:t>
      </w:r>
    </w:p>
    <w:p>
      <w:pPr>
        <w:pStyle w:val="Tableoffigures"/>
        <w:ind w:left="720" w:right="0" w:hanging="0"/>
        <w:jc w:val="center"/>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4">
                <wp:simplePos x="0" y="0"/>
                <wp:positionH relativeFrom="column">
                  <wp:posOffset>1161415</wp:posOffset>
                </wp:positionH>
                <wp:positionV relativeFrom="paragraph">
                  <wp:posOffset>635</wp:posOffset>
                </wp:positionV>
                <wp:extent cx="3659505" cy="4413885"/>
                <wp:effectExtent l="0" t="0" r="0" b="0"/>
                <wp:wrapTopAndBottom/>
                <wp:docPr id="36" name="Keret9"/>
                <a:graphic xmlns:a="http://schemas.openxmlformats.org/drawingml/2006/main">
                  <a:graphicData uri="http://schemas.microsoft.com/office/word/2010/wordprocessingShape">
                    <wps:wsp>
                      <wps:cNvSpPr/>
                      <wps:spPr>
                        <a:xfrm>
                          <a:off x="0" y="0"/>
                          <a:ext cx="3659040" cy="441324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3289935" cy="3987800"/>
                                  <wp:effectExtent l="0" t="0" r="0" b="0"/>
                                  <wp:docPr id="3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descr=""/>
                                          <pic:cNvPicPr>
                                            <a:picLocks noChangeAspect="1" noChangeArrowheads="1"/>
                                          </pic:cNvPicPr>
                                        </pic:nvPicPr>
                                        <pic:blipFill>
                                          <a:blip r:embed="rId15"/>
                                          <a:srcRect l="-4955" t="0" r="0" b="19826"/>
                                          <a:stretch>
                                            <a:fillRect/>
                                          </a:stretch>
                                        </pic:blipFill>
                                        <pic:spPr bwMode="auto">
                                          <a:xfrm>
                                            <a:off x="0" y="0"/>
                                            <a:ext cx="3289935" cy="398780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9</w:t>
                            </w:r>
                            <w:r>
                              <w:rPr>
                                <w:color w:val="000000"/>
                              </w:rPr>
                              <w:fldChar w:fldCharType="end"/>
                            </w:r>
                            <w:r>
                              <w:rPr>
                                <w:color w:val="000000"/>
                              </w:rPr>
                              <w:t>. Ábra: Elemek indexei</w:t>
                            </w:r>
                          </w:p>
                        </w:txbxContent>
                      </wps:txbx>
                      <wps:bodyPr lIns="0" rIns="0" tIns="0" bIns="0">
                        <a:noAutofit/>
                      </wps:bodyPr>
                    </wps:wsp>
                  </a:graphicData>
                </a:graphic>
              </wp:anchor>
            </w:drawing>
          </mc:Choice>
          <mc:Fallback>
            <w:pict>
              <v:rect id="shape_0" ID="Keret9" stroked="f" style="position:absolute;margin-left:91.45pt;margin-top:0.05pt;width:288.05pt;height:347.45pt">
                <w10:wrap type="square"/>
                <v:fill o:detectmouseclick="t" on="false"/>
                <v:stroke color="#3465a4" joinstyle="round" endcap="flat"/>
                <v:textbox>
                  <w:txbxContent>
                    <w:p>
                      <w:pPr>
                        <w:pStyle w:val="Bra"/>
                        <w:spacing w:before="120" w:after="120"/>
                        <w:jc w:val="center"/>
                        <w:rPr/>
                      </w:pPr>
                      <w:r>
                        <w:rPr/>
                        <w:drawing>
                          <wp:inline distT="0" distB="0" distL="0" distR="0">
                            <wp:extent cx="3289935" cy="3987800"/>
                            <wp:effectExtent l="0" t="0" r="0" b="0"/>
                            <wp:docPr id="3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descr=""/>
                                    <pic:cNvPicPr>
                                      <a:picLocks noChangeAspect="1" noChangeArrowheads="1"/>
                                    </pic:cNvPicPr>
                                  </pic:nvPicPr>
                                  <pic:blipFill>
                                    <a:blip r:embed="rId15"/>
                                    <a:srcRect l="-4955" t="0" r="0" b="19826"/>
                                    <a:stretch>
                                      <a:fillRect/>
                                    </a:stretch>
                                  </pic:blipFill>
                                  <pic:spPr bwMode="auto">
                                    <a:xfrm>
                                      <a:off x="0" y="0"/>
                                      <a:ext cx="3289935" cy="398780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9</w:t>
                      </w:r>
                      <w:r>
                        <w:rPr>
                          <w:color w:val="000000"/>
                        </w:rPr>
                        <w:fldChar w:fldCharType="end"/>
                      </w:r>
                      <w:r>
                        <w:rPr>
                          <w:color w:val="000000"/>
                        </w:rPr>
                        <w:t>. Ábra: Elemek indexei</w:t>
                      </w:r>
                    </w:p>
                  </w:txbxContent>
                </v:textbox>
              </v:rect>
            </w:pict>
          </mc:Fallback>
        </mc:AlternateContent>
      </w:r>
    </w:p>
    <w:p>
      <w:pPr>
        <w:pStyle w:val="Tableoffigures"/>
        <w:jc w:val="both"/>
        <w:rPr/>
      </w:pPr>
      <w:r>
        <w:rPr>
          <w:i w:val="false"/>
          <w:iCs w:val="false"/>
          <w:sz w:val="24"/>
          <w:szCs w:val="24"/>
        </w:rPr>
        <w:t xml:space="preserve">A </w:t>
      </w:r>
      <w:r>
        <w:rPr>
          <w:rFonts w:eastAsia="Calibri" w:cs="DejaVu Sans"/>
          <w:i w:val="false"/>
          <w:iCs w:val="false"/>
          <w:color w:val="auto"/>
          <w:kern w:val="0"/>
          <w:sz w:val="24"/>
          <w:szCs w:val="24"/>
          <w:lang w:val="hu-HU" w:eastAsia="en-US" w:bidi="ar-SA"/>
        </w:rPr>
        <w:t>8</w:t>
      </w:r>
      <w:r>
        <w:rPr>
          <w:i w:val="false"/>
          <w:iCs w:val="false"/>
          <w:sz w:val="24"/>
          <w:szCs w:val="24"/>
        </w:rPr>
        <w:t>. Ábrán alul, az elemek számát a tőlük balra lévő szám mutatja. Itt egy olyan Gyorsított Tömb látható amely jelenleg a végén növekszik. Látható, hogy az Alsó Tömböket sorban bejárva, először a maradék érték feltöltődik, majd amikor ez eléri a teljes hosszt, a hányados eggyel nő, és a maradék visszaesik 0-ra. Ennek megfelelően az egész adatstruktúra végig van indexelve. Érvénytelen fizikai címet az utolsó Alsó Tömb végén csak érvénytelen logikai címmel lehet elérni.</w:t>
      </w:r>
    </w:p>
    <w:p>
      <w:pPr>
        <w:pStyle w:val="Normal"/>
        <w:ind w:left="0" w:right="0" w:hanging="0"/>
        <w:jc w:val="both"/>
        <w:rPr/>
      </w:pPr>
      <w:r>
        <w:rPr>
          <w:i w:val="false"/>
          <w:iCs w:val="false"/>
          <w:sz w:val="24"/>
          <w:szCs w:val="24"/>
        </w:rPr>
        <w:t xml:space="preserve">A felül növekvő Gyorsított Tömb visszavezethető 2 különböző helyzetre, melyek mind kezelhetőek, a végén növekvő Gyorsított </w:t>
      </w:r>
      <w:r>
        <w:rPr>
          <w:rFonts w:eastAsia="Calibri" w:cs="DejaVu Sans"/>
          <w:i w:val="false"/>
          <w:iCs w:val="false"/>
          <w:color w:val="auto"/>
          <w:kern w:val="0"/>
          <w:sz w:val="24"/>
          <w:szCs w:val="24"/>
          <w:lang w:val="hu-HU" w:eastAsia="en-US" w:bidi="ar-SA"/>
        </w:rPr>
        <w:t>T</w:t>
      </w:r>
      <w:r>
        <w:rPr>
          <w:i w:val="false"/>
          <w:iCs w:val="false"/>
          <w:sz w:val="24"/>
          <w:szCs w:val="24"/>
        </w:rPr>
        <w:t xml:space="preserve">ömbre visszavezetve. Ekkor a keresett index vagy beleesik a növelt hosszú </w:t>
      </w:r>
      <w:r>
        <w:rPr>
          <w:rFonts w:eastAsia="Calibri" w:cs="DejaVu Sans"/>
          <w:i w:val="false"/>
          <w:iCs w:val="false"/>
          <w:color w:val="auto"/>
          <w:kern w:val="0"/>
          <w:sz w:val="24"/>
          <w:szCs w:val="24"/>
          <w:lang w:val="hu-HU" w:eastAsia="en-US" w:bidi="ar-SA"/>
        </w:rPr>
        <w:t>Alsó Tömbökbe</w:t>
      </w:r>
      <w:r>
        <w:rPr>
          <w:i w:val="false"/>
          <w:iCs w:val="false"/>
          <w:sz w:val="24"/>
          <w:szCs w:val="24"/>
        </w:rPr>
        <w:t xml:space="preserve">, vagy </w:t>
      </w:r>
      <w:r>
        <w:rPr>
          <w:rFonts w:eastAsia="Calibri" w:cs="DejaVu Sans"/>
          <w:i w:val="false"/>
          <w:iCs w:val="false"/>
          <w:color w:val="auto"/>
          <w:kern w:val="0"/>
          <w:sz w:val="24"/>
          <w:szCs w:val="24"/>
          <w:lang w:val="hu-HU" w:eastAsia="en-US" w:bidi="ar-SA"/>
        </w:rPr>
        <w:t>azokon túl van</w:t>
      </w:r>
      <w:r>
        <w:rPr>
          <w:i w:val="false"/>
          <w:iCs w:val="false"/>
          <w:sz w:val="24"/>
          <w:szCs w:val="24"/>
        </w:rPr>
        <w:t xml:space="preserve">. Ezt úgy </w:t>
      </w:r>
      <w:r>
        <w:rPr>
          <w:rFonts w:eastAsia="Calibri" w:cs="DejaVu Sans"/>
          <w:i w:val="false"/>
          <w:iCs w:val="false"/>
          <w:color w:val="auto"/>
          <w:kern w:val="0"/>
          <w:sz w:val="24"/>
          <w:szCs w:val="24"/>
          <w:lang w:val="hu-HU" w:eastAsia="en-US" w:bidi="ar-SA"/>
        </w:rPr>
        <w:t>állapítjuk meg</w:t>
      </w:r>
      <w:r>
        <w:rPr>
          <w:i w:val="false"/>
          <w:iCs w:val="false"/>
          <w:sz w:val="24"/>
          <w:szCs w:val="24"/>
        </w:rPr>
        <w:t xml:space="preserve">, hogy a keresett indexet gyökN+1-el elosztjuk. Ha a hányados nagyobb mint a megnövelt hosszú Alsó Tömbök száma, akkor kívül esik, ha legfeljebb akkora akkor beleesik a megnövelt Alsó Tömbökbe. Mivel Minden Négyzet alakú magon kívül tárolt elemet vagy az </w:t>
      </w:r>
      <w:r>
        <w:rPr>
          <w:rFonts w:eastAsia="Calibri" w:cs="Times New Roman"/>
          <w:i w:val="false"/>
          <w:iCs w:val="false"/>
          <w:color w:val="auto"/>
          <w:kern w:val="0"/>
          <w:sz w:val="24"/>
          <w:szCs w:val="24"/>
          <w:lang w:val="hu-HU" w:eastAsia="en-US" w:bidi="ar-SA"/>
        </w:rPr>
        <w:t>Újtömb</w:t>
      </w:r>
      <w:r>
        <w:rPr>
          <w:i w:val="false"/>
          <w:iCs w:val="false"/>
          <w:sz w:val="24"/>
          <w:szCs w:val="24"/>
        </w:rPr>
        <w:t xml:space="preserve">, vagy a többi tömb extra tagja tárolja, így a megnövelt Alsó Tömbök száma megegyezik </w:t>
      </w:r>
      <w:r>
        <w:rPr>
          <w:rFonts w:eastAsia="Calibri" w:cs="DejaVu Sans"/>
          <w:i w:val="false"/>
          <w:iCs w:val="false"/>
          <w:color w:val="auto"/>
          <w:kern w:val="0"/>
          <w:sz w:val="24"/>
          <w:szCs w:val="24"/>
          <w:lang w:val="hu-HU" w:eastAsia="en-US" w:bidi="ar-SA"/>
        </w:rPr>
        <w:t xml:space="preserve">a négyzet alakú magon túl tárolt elemek számának, és az </w:t>
      </w:r>
      <w:r>
        <w:rPr>
          <w:rFonts w:eastAsia="Calibri" w:cs="Times New Roman"/>
          <w:i w:val="false"/>
          <w:iCs w:val="false"/>
          <w:color w:val="auto"/>
          <w:kern w:val="0"/>
          <w:sz w:val="24"/>
          <w:szCs w:val="24"/>
          <w:lang w:val="hu-HU" w:eastAsia="en-US" w:bidi="ar-SA"/>
        </w:rPr>
        <w:t>Újtömb</w:t>
      </w:r>
      <w:r>
        <w:rPr>
          <w:rFonts w:eastAsia="Calibri" w:cs="DejaVu Sans"/>
          <w:i w:val="false"/>
          <w:iCs w:val="false"/>
          <w:color w:val="auto"/>
          <w:kern w:val="0"/>
          <w:sz w:val="24"/>
          <w:szCs w:val="24"/>
          <w:lang w:val="hu-HU" w:eastAsia="en-US" w:bidi="ar-SA"/>
        </w:rPr>
        <w:t xml:space="preserve"> tárolt elemszámának különbségével. Az </w:t>
      </w:r>
      <w:r>
        <w:rPr>
          <w:rFonts w:eastAsia="Calibri" w:cs="Times New Roman"/>
          <w:i w:val="false"/>
          <w:iCs w:val="false"/>
          <w:color w:val="auto"/>
          <w:kern w:val="0"/>
          <w:sz w:val="24"/>
          <w:szCs w:val="24"/>
          <w:lang w:val="hu-HU" w:eastAsia="en-US" w:bidi="ar-SA"/>
        </w:rPr>
        <w:t>Újtömb GyökN+1-edik tagjával, a következő négyzet alakú mag elérésre kerül.</w:t>
      </w:r>
    </w:p>
    <w:p>
      <w:pPr>
        <w:pStyle w:val="Normal"/>
        <w:jc w:val="both"/>
        <w:rPr>
          <w:i w:val="false"/>
          <w:i w:val="false"/>
          <w:iCs w:val="false"/>
          <w:sz w:val="24"/>
          <w:szCs w:val="24"/>
        </w:rPr>
      </w:pPr>
      <w:r>
        <w:rPr>
          <w:i w:val="false"/>
          <w:iCs w:val="false"/>
          <w:sz w:val="24"/>
          <w:szCs w:val="24"/>
        </w:rPr>
      </w:r>
    </w:p>
    <w:p>
      <w:pPr>
        <w:pStyle w:val="Normal"/>
        <w:jc w:val="both"/>
        <w:rPr>
          <w:i w:val="false"/>
          <w:i w:val="false"/>
          <w:iCs w:val="false"/>
          <w:sz w:val="24"/>
          <w:szCs w:val="24"/>
        </w:rPr>
      </w:pPr>
      <w:r>
        <w:rPr>
          <w:i w:val="false"/>
          <w:iCs w:val="false"/>
          <w:sz w:val="24"/>
          <w:szCs w:val="24"/>
        </w:rPr>
      </w:r>
    </w:p>
    <w:p>
      <w:pPr>
        <w:pStyle w:val="Normal"/>
        <w:jc w:val="both"/>
        <w:rPr/>
      </w:pPr>
      <w:r>
        <w:rPr>
          <w:rFonts w:eastAsia="Calibri" w:cs="DejaVu Sans"/>
          <w:i w:val="false"/>
          <w:iCs w:val="false"/>
          <w:color w:val="auto"/>
          <w:kern w:val="0"/>
          <w:sz w:val="24"/>
          <w:szCs w:val="24"/>
          <w:lang w:val="hu-HU" w:eastAsia="en-US" w:bidi="ar-SA"/>
        </w:rPr>
        <w:t>GetRelPos(index):</w:t>
      </w:r>
    </w:p>
    <w:p>
      <w:pPr>
        <w:pStyle w:val="Normal"/>
        <w:jc w:val="both"/>
        <w:rPr/>
      </w:pPr>
      <w:r>
        <w:rPr>
          <w:rFonts w:eastAsia="Calibri" w:cs="DejaVu Sans"/>
          <w:i w:val="false"/>
          <w:iCs w:val="false"/>
          <w:color w:val="auto"/>
          <w:kern w:val="0"/>
          <w:sz w:val="24"/>
          <w:szCs w:val="24"/>
          <w:lang w:val="hu-HU" w:eastAsia="en-US" w:bidi="ar-SA"/>
        </w:rPr>
        <w:tab/>
        <w:t>1</w:t>
        <w:tab/>
        <w:t>if popsqrt = 0</w:t>
      </w:r>
    </w:p>
    <w:p>
      <w:pPr>
        <w:pStyle w:val="Normal"/>
        <w:jc w:val="both"/>
        <w:rPr/>
      </w:pPr>
      <w:r>
        <w:rPr>
          <w:rFonts w:eastAsia="Calibri" w:cs="DejaVu Sans"/>
          <w:i w:val="false"/>
          <w:iCs w:val="false"/>
          <w:color w:val="auto"/>
          <w:kern w:val="0"/>
          <w:sz w:val="24"/>
          <w:szCs w:val="24"/>
          <w:lang w:val="hu-HU" w:eastAsia="en-US" w:bidi="ar-SA"/>
        </w:rPr>
        <w:tab/>
        <w:t>2</w:t>
        <w:tab/>
        <w:tab/>
        <w:t>then</w:t>
        <w:tab/>
        <w:t>return pair(0, 0)</w:t>
      </w:r>
    </w:p>
    <w:p>
      <w:pPr>
        <w:pStyle w:val="Normal"/>
        <w:jc w:val="both"/>
        <w:rPr/>
      </w:pPr>
      <w:r>
        <w:rPr>
          <w:rFonts w:eastAsia="Calibri" w:cs="DejaVu Sans"/>
          <w:i w:val="false"/>
          <w:iCs w:val="false"/>
          <w:color w:val="auto"/>
          <w:kern w:val="0"/>
          <w:sz w:val="24"/>
          <w:szCs w:val="24"/>
          <w:lang w:val="hu-HU" w:eastAsia="en-US" w:bidi="ar-SA"/>
        </w:rPr>
        <w:tab/>
        <w:t>3</w:t>
        <w:tab/>
        <w:t>if popextra&lt;=popsqrt</w:t>
      </w:r>
    </w:p>
    <w:p>
      <w:pPr>
        <w:pStyle w:val="Normal"/>
        <w:jc w:val="both"/>
        <w:rPr/>
      </w:pPr>
      <w:r>
        <w:rPr>
          <w:rFonts w:eastAsia="Calibri" w:cs="DejaVu Sans"/>
          <w:i w:val="false"/>
          <w:iCs w:val="false"/>
          <w:color w:val="auto"/>
          <w:kern w:val="0"/>
          <w:sz w:val="24"/>
          <w:szCs w:val="24"/>
          <w:lang w:val="hu-HU" w:eastAsia="en-US" w:bidi="ar-SA"/>
        </w:rPr>
        <w:tab/>
        <w:t>4</w:t>
        <w:tab/>
        <w:tab/>
        <w:t>then</w:t>
        <w:tab/>
        <w:t>return divmod(index, popsqrt)</w:t>
      </w:r>
    </w:p>
    <w:p>
      <w:pPr>
        <w:pStyle w:val="Normal"/>
        <w:jc w:val="both"/>
        <w:rPr/>
      </w:pPr>
      <w:r>
        <w:rPr>
          <w:rFonts w:eastAsia="Calibri" w:cs="DejaVu Sans"/>
          <w:i w:val="false"/>
          <w:iCs w:val="false"/>
          <w:color w:val="auto"/>
          <w:kern w:val="0"/>
          <w:sz w:val="24"/>
          <w:szCs w:val="24"/>
          <w:lang w:val="hu-HU" w:eastAsia="en-US" w:bidi="ar-SA"/>
        </w:rPr>
        <w:tab/>
        <w:t>5</w:t>
        <w:tab/>
        <w:t>else</w:t>
      </w:r>
    </w:p>
    <w:p>
      <w:pPr>
        <w:pStyle w:val="Normal"/>
        <w:jc w:val="both"/>
        <w:rPr/>
      </w:pPr>
      <w:r>
        <w:rPr>
          <w:rFonts w:eastAsia="Calibri" w:cs="DejaVu Sans"/>
          <w:i w:val="false"/>
          <w:iCs w:val="false"/>
          <w:color w:val="auto"/>
          <w:kern w:val="0"/>
          <w:sz w:val="24"/>
          <w:szCs w:val="24"/>
          <w:lang w:val="hu-HU" w:eastAsia="en-US" w:bidi="ar-SA"/>
        </w:rPr>
        <w:tab/>
        <w:t>6</w:t>
        <w:tab/>
        <w:tab/>
        <w:t>if (popextra - popsqrt) &gt; index / (popsqrt + 1)</w:t>
      </w:r>
    </w:p>
    <w:p>
      <w:pPr>
        <w:pStyle w:val="Normal"/>
        <w:jc w:val="both"/>
        <w:rPr/>
      </w:pPr>
      <w:r>
        <w:rPr>
          <w:rFonts w:eastAsia="Calibri" w:cs="DejaVu Sans"/>
          <w:i w:val="false"/>
          <w:iCs w:val="false"/>
          <w:color w:val="auto"/>
          <w:kern w:val="0"/>
          <w:sz w:val="24"/>
          <w:szCs w:val="24"/>
          <w:lang w:val="hu-HU" w:eastAsia="en-US" w:bidi="ar-SA"/>
        </w:rPr>
        <w:tab/>
        <w:t>7</w:t>
        <w:tab/>
        <w:tab/>
        <w:tab/>
        <w:t>then</w:t>
        <w:tab/>
        <w:t>return divmod(index, popsqrt + 1)</w:t>
      </w:r>
    </w:p>
    <w:p>
      <w:pPr>
        <w:pStyle w:val="Normal"/>
        <w:jc w:val="both"/>
        <w:rPr/>
      </w:pPr>
      <w:r>
        <w:rPr>
          <w:rFonts w:eastAsia="Calibri" w:cs="DejaVu Sans"/>
          <w:i w:val="false"/>
          <w:iCs w:val="false"/>
          <w:color w:val="auto"/>
          <w:kern w:val="0"/>
          <w:sz w:val="24"/>
          <w:szCs w:val="24"/>
          <w:lang w:val="hu-HU" w:eastAsia="en-US" w:bidi="ar-SA"/>
        </w:rPr>
        <w:tab/>
        <w:t>8</w:t>
        <w:tab/>
        <w:tab/>
        <w:t>else</w:t>
      </w:r>
    </w:p>
    <w:p>
      <w:pPr>
        <w:pStyle w:val="Normal"/>
        <w:jc w:val="both"/>
        <w:rPr/>
      </w:pPr>
      <w:r>
        <w:rPr>
          <w:rFonts w:eastAsia="Calibri" w:cs="DejaVu Sans"/>
          <w:i w:val="false"/>
          <w:iCs w:val="false"/>
          <w:color w:val="auto"/>
          <w:kern w:val="0"/>
          <w:sz w:val="24"/>
          <w:szCs w:val="24"/>
          <w:lang w:val="hu-HU" w:eastAsia="en-US" w:bidi="ar-SA"/>
        </w:rPr>
        <w:tab/>
        <w:t>9</w:t>
        <w:tab/>
        <w:tab/>
        <w:tab/>
        <w:t>uninced ← index - (popextra - popsqrt) * (popsqrt + 1)</w:t>
      </w:r>
    </w:p>
    <w:p>
      <w:pPr>
        <w:pStyle w:val="Normal"/>
        <w:jc w:val="both"/>
        <w:rPr/>
      </w:pPr>
      <w:r>
        <w:rPr>
          <w:rFonts w:eastAsia="Calibri" w:cs="DejaVu Sans"/>
          <w:i w:val="false"/>
          <w:iCs w:val="false"/>
          <w:color w:val="auto"/>
          <w:kern w:val="0"/>
          <w:sz w:val="24"/>
          <w:szCs w:val="24"/>
          <w:lang w:val="hu-HU" w:eastAsia="en-US" w:bidi="ar-SA"/>
        </w:rPr>
        <w:tab/>
        <w:t>10</w:t>
        <w:tab/>
        <w:tab/>
        <w:tab/>
        <w:t>uc←divmod(uninced,popsqrt)</w:t>
      </w:r>
    </w:p>
    <w:p>
      <w:pPr>
        <w:pStyle w:val="Normal"/>
        <w:jc w:val="both"/>
        <w:rPr/>
      </w:pPr>
      <w:r>
        <w:rPr>
          <w:rFonts w:eastAsia="Calibri" w:cs="DejaVu Sans"/>
          <w:i w:val="false"/>
          <w:iCs w:val="false"/>
          <w:color w:val="auto"/>
          <w:kern w:val="0"/>
          <w:sz w:val="24"/>
          <w:szCs w:val="24"/>
          <w:lang w:val="hu-HU" w:eastAsia="en-US" w:bidi="ar-SA"/>
        </w:rPr>
        <w:tab/>
        <w:t>11</w:t>
        <w:tab/>
        <w:tab/>
        <w:tab/>
        <w:t>return list(popextra - popsqrt + uc.first, uc.second)</w:t>
      </w:r>
    </w:p>
    <w:p>
      <w:pPr>
        <w:pStyle w:val="Normal"/>
        <w:jc w:val="both"/>
        <w:rPr>
          <w:rFonts w:ascii="Times New Roman" w:hAnsi="Times New Roman" w:eastAsia="Calibri" w:cs="DejaVu Sans"/>
          <w:i w:val="false"/>
          <w:i w:val="false"/>
          <w:iCs w:val="false"/>
          <w:color w:val="auto"/>
          <w:kern w:val="0"/>
          <w:sz w:val="24"/>
          <w:szCs w:val="24"/>
          <w:lang w:val="hu-HU" w:eastAsia="en-US" w:bidi="ar-SA"/>
        </w:rPr>
      </w:pPr>
      <w:r>
        <w:rPr>
          <w:rFonts w:eastAsia="Calibri" w:cs="DejaVu Sans"/>
          <w:i w:val="false"/>
          <w:iCs w:val="false"/>
          <w:color w:val="auto"/>
          <w:kern w:val="0"/>
          <w:sz w:val="24"/>
          <w:szCs w:val="24"/>
          <w:lang w:val="hu-HU" w:eastAsia="en-US" w:bidi="ar-SA"/>
        </w:rPr>
      </w:r>
    </w:p>
    <w:p>
      <w:pPr>
        <w:pStyle w:val="Normal"/>
        <w:jc w:val="both"/>
        <w:rPr/>
      </w:pPr>
      <w:r>
        <w:rPr>
          <w:rFonts w:eastAsia="Calibri" w:cs="DejaVu Sans" w:ascii="Droid Sans Mono;monospace;monospace" w:hAnsi="Droid Sans Mono;monospace;monospace"/>
          <w:b w:val="false"/>
          <w:i w:val="false"/>
          <w:iCs w:val="false"/>
          <w:color w:val="FFCB6B"/>
          <w:kern w:val="0"/>
          <w:sz w:val="24"/>
          <w:szCs w:val="24"/>
          <w:highlight w:val="black"/>
          <w:lang w:val="hu-HU" w:eastAsia="en-US" w:bidi="ar-SA"/>
        </w:rPr>
        <w:t>pair</w:t>
      </w:r>
      <w:r>
        <w:rPr>
          <w:rFonts w:eastAsia="Calibri" w:cs="DejaVu Sans" w:ascii="Droid Sans Mono;monospace;monospace" w:hAnsi="Droid Sans Mono;monospace;monospace"/>
          <w:b w:val="false"/>
          <w:i w:val="false"/>
          <w:iCs w:val="false"/>
          <w:color w:val="89DDFF"/>
          <w:kern w:val="0"/>
          <w:sz w:val="24"/>
          <w:szCs w:val="24"/>
          <w:highlight w:val="black"/>
          <w:lang w:val="hu-HU" w:eastAsia="en-US" w:bidi="ar-SA"/>
        </w:rPr>
        <w:t>&lt;</w:t>
      </w:r>
      <w:r>
        <w:rPr>
          <w:rFonts w:eastAsia="Calibri" w:cs="DejaVu Sans" w:ascii="Droid Sans Mono;monospace;monospace" w:hAnsi="Droid Sans Mono;monospace;monospace"/>
          <w:b w:val="false"/>
          <w:i w:val="false"/>
          <w:iCs w:val="false"/>
          <w:color w:val="C792EA"/>
          <w:kern w:val="0"/>
          <w:sz w:val="24"/>
          <w:szCs w:val="24"/>
          <w:highlight w:val="black"/>
          <w:lang w:val="hu-HU" w:eastAsia="en-US" w:bidi="ar-SA"/>
        </w:rPr>
        <w:t>int</w:t>
      </w:r>
      <w:r>
        <w:rPr>
          <w:rFonts w:eastAsia="Calibri" w:cs="DejaVu Sans" w:ascii="Droid Sans Mono;monospace;monospace" w:hAnsi="Droid Sans Mono;monospace;monospace"/>
          <w:b w:val="false"/>
          <w:i w:val="false"/>
          <w:iCs w:val="false"/>
          <w:color w:val="89DDFF"/>
          <w:kern w:val="0"/>
          <w:sz w:val="24"/>
          <w:szCs w:val="24"/>
          <w:highlight w:val="black"/>
          <w:lang w:val="hu-HU" w:eastAsia="en-US" w:bidi="ar-SA"/>
        </w:rPr>
        <w:t>,</w:t>
      </w:r>
      <w:r>
        <w:rPr>
          <w:rFonts w:eastAsia="Calibri" w:cs="DejaVu Sans" w:ascii="Droid Sans Mono;monospace;monospace" w:hAnsi="Droid Sans Mono;monospace;monospace"/>
          <w:b w:val="false"/>
          <w:i w:val="false"/>
          <w:iCs w:val="false"/>
          <w:color w:val="EEFFFF"/>
          <w:kern w:val="0"/>
          <w:sz w:val="24"/>
          <w:szCs w:val="24"/>
          <w:highlight w:val="black"/>
          <w:lang w:val="hu-HU" w:eastAsia="en-US" w:bidi="ar-SA"/>
        </w:rPr>
        <w:t xml:space="preserve"> </w:t>
      </w:r>
      <w:r>
        <w:rPr>
          <w:rFonts w:eastAsia="Calibri" w:cs="DejaVu Sans" w:ascii="Droid Sans Mono;monospace;monospace" w:hAnsi="Droid Sans Mono;monospace;monospace"/>
          <w:b w:val="false"/>
          <w:i w:val="false"/>
          <w:iCs w:val="false"/>
          <w:color w:val="C792EA"/>
          <w:kern w:val="0"/>
          <w:sz w:val="24"/>
          <w:szCs w:val="24"/>
          <w:highlight w:val="black"/>
          <w:lang w:val="hu-HU" w:eastAsia="en-US" w:bidi="ar-SA"/>
        </w:rPr>
        <w:t>int</w:t>
      </w:r>
      <w:r>
        <w:rPr>
          <w:rFonts w:eastAsia="Calibri" w:cs="DejaVu Sans" w:ascii="Droid Sans Mono;monospace;monospace" w:hAnsi="Droid Sans Mono;monospace;monospace"/>
          <w:b w:val="false"/>
          <w:i w:val="false"/>
          <w:iCs w:val="false"/>
          <w:color w:val="89DDFF"/>
          <w:kern w:val="0"/>
          <w:sz w:val="24"/>
          <w:szCs w:val="24"/>
          <w:highlight w:val="black"/>
          <w:lang w:val="hu-HU" w:eastAsia="en-US" w:bidi="ar-SA"/>
        </w:rPr>
        <w:t>&gt;</w:t>
      </w:r>
      <w:r>
        <w:rPr>
          <w:rFonts w:eastAsia="Calibri" w:cs="DejaVu Sans" w:ascii="Droid Sans Mono;monospace;monospace" w:hAnsi="Droid Sans Mono;monospace;monospace"/>
          <w:b w:val="false"/>
          <w:i w:val="false"/>
          <w:iCs w:val="false"/>
          <w:color w:val="EEFFFF"/>
          <w:kern w:val="0"/>
          <w:sz w:val="24"/>
          <w:szCs w:val="24"/>
          <w:highlight w:val="black"/>
          <w:lang w:val="hu-HU" w:eastAsia="en-US" w:bidi="ar-SA"/>
        </w:rPr>
        <w:t xml:space="preserve"> </w:t>
      </w:r>
      <w:r>
        <w:rPr>
          <w:rFonts w:eastAsia="Calibri" w:cs="DejaVu Sans" w:ascii="Droid Sans Mono;monospace;monospace" w:hAnsi="Droid Sans Mono;monospace;monospace"/>
          <w:b w:val="false"/>
          <w:i w:val="false"/>
          <w:iCs w:val="false"/>
          <w:color w:val="82AAFF"/>
          <w:kern w:val="0"/>
          <w:sz w:val="24"/>
          <w:szCs w:val="24"/>
          <w:highlight w:val="black"/>
          <w:lang w:val="hu-HU" w:eastAsia="en-US" w:bidi="ar-SA"/>
        </w:rPr>
        <w:t>getRelPos</w:t>
      </w:r>
      <w:r>
        <w:rPr>
          <w:rFonts w:eastAsia="Calibri" w:cs="DejaVu Sans" w:ascii="Droid Sans Mono;monospace;monospace" w:hAnsi="Droid Sans Mono;monospace;monospace"/>
          <w:b w:val="false"/>
          <w:i w:val="false"/>
          <w:iCs w:val="false"/>
          <w:color w:val="89DDFF"/>
          <w:kern w:val="0"/>
          <w:sz w:val="24"/>
          <w:szCs w:val="24"/>
          <w:highlight w:val="black"/>
          <w:lang w:val="hu-HU" w:eastAsia="en-US" w:bidi="ar-SA"/>
        </w:rPr>
        <w:t>(</w:t>
      </w:r>
      <w:r>
        <w:rPr>
          <w:rFonts w:eastAsia="Calibri" w:cs="DejaVu Sans" w:ascii="Droid Sans Mono;monospace;monospace" w:hAnsi="Droid Sans Mono;monospace;monospace"/>
          <w:b w:val="false"/>
          <w:i w:val="false"/>
          <w:iCs w:val="false"/>
          <w:color w:val="C792EA"/>
          <w:kern w:val="0"/>
          <w:sz w:val="24"/>
          <w:szCs w:val="24"/>
          <w:highlight w:val="black"/>
          <w:lang w:val="hu-HU" w:eastAsia="en-US" w:bidi="ar-SA"/>
        </w:rPr>
        <w:t>int</w:t>
      </w:r>
      <w:r>
        <w:rPr>
          <w:rFonts w:eastAsia="Calibri" w:cs="DejaVu Sans" w:ascii="Droid Sans Mono;monospace;monospace" w:hAnsi="Droid Sans Mono;monospace;monospace"/>
          <w:b w:val="false"/>
          <w:i w:val="false"/>
          <w:iCs w:val="false"/>
          <w:color w:val="EEFFFF"/>
          <w:kern w:val="0"/>
          <w:sz w:val="24"/>
          <w:szCs w:val="24"/>
          <w:highlight w:val="black"/>
          <w:lang w:val="hu-HU" w:eastAsia="en-US" w:bidi="ar-SA"/>
        </w:rPr>
        <w:t xml:space="preserve"> </w:t>
      </w:r>
      <w:r>
        <w:rPr>
          <w:rFonts w:eastAsia="Calibri" w:cs="DejaVu Sans" w:ascii="Droid Sans Mono;monospace;monospace" w:hAnsi="Droid Sans Mono;monospace;monospace"/>
          <w:b w:val="false"/>
          <w:i w:val="false"/>
          <w:iCs w:val="false"/>
          <w:color w:val="FF5370"/>
          <w:kern w:val="0"/>
          <w:sz w:val="24"/>
          <w:szCs w:val="24"/>
          <w:highlight w:val="black"/>
          <w:lang w:val="hu-HU" w:eastAsia="en-US" w:bidi="ar-SA"/>
        </w:rPr>
        <w:t>index</w:t>
      </w:r>
      <w:r>
        <w:rPr>
          <w:rFonts w:eastAsia="Calibri" w:cs="DejaVu Sans" w:ascii="Droid Sans Mono;monospace;monospace" w:hAnsi="Droid Sans Mono;monospace;monospace"/>
          <w:b w:val="false"/>
          <w:i w:val="false"/>
          <w:iCs w:val="false"/>
          <w:color w:val="89DDFF"/>
          <w:kern w:val="0"/>
          <w:sz w:val="24"/>
          <w:szCs w:val="24"/>
          <w:highlight w:val="black"/>
          <w:lang w:val="hu-HU" w:eastAsia="en-US" w:bidi="ar-SA"/>
        </w:rPr>
        <w:t>)</w:t>
      </w:r>
      <w:r>
        <w:rPr>
          <w:rFonts w:eastAsia="Calibri" w:cs="DejaVu Sans" w:ascii="Droid Sans Mono;monospace;monospace" w:hAnsi="Droid Sans Mono;monospace;monospace"/>
          <w:b w:val="false"/>
          <w:i w:val="false"/>
          <w:iCs w:val="false"/>
          <w:color w:val="EEFFFF"/>
          <w:kern w:val="0"/>
          <w:sz w:val="24"/>
          <w:szCs w:val="24"/>
          <w:highlight w:val="black"/>
          <w:lang w:val="hu-HU" w:eastAsia="en-US" w:bidi="ar-SA"/>
        </w:rPr>
        <w:t xml:space="preserve"> </w:t>
      </w:r>
      <w:r>
        <w:rPr>
          <w:rFonts w:eastAsia="Calibri" w:cs="DejaVu Sans" w:ascii="Droid Sans Mono;monospace;monospace" w:hAnsi="Droid Sans Mono;monospace;monospace"/>
          <w:b w:val="false"/>
          <w:i w:val="false"/>
          <w:iCs w:val="false"/>
          <w:color w:val="C792EA"/>
          <w:kern w:val="0"/>
          <w:sz w:val="24"/>
          <w:szCs w:val="24"/>
          <w:highlight w:val="black"/>
          <w:lang w:val="hu-HU" w:eastAsia="en-US" w:bidi="ar-SA"/>
        </w:rPr>
        <w:t>const</w:t>
      </w:r>
      <w:r>
        <w:rPr>
          <w:rFonts w:eastAsia="Calibri" w:cs="DejaVu Sans" w:ascii="Droid Sans Mono;monospace;monospace" w:hAnsi="Droid Sans Mono;monospace;monospace"/>
          <w:b w:val="false"/>
          <w:i w:val="false"/>
          <w:iCs w:val="false"/>
          <w:color w:val="546E7A"/>
          <w:kern w:val="0"/>
          <w:sz w:val="24"/>
          <w:szCs w:val="24"/>
          <w:highlight w:val="black"/>
          <w:lang w:val="hu-HU" w:eastAsia="en-US" w:bidi="ar-SA"/>
        </w:rPr>
        <w:t xml:space="preserve"> </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if</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CB6B"/>
          <w:sz w:val="24"/>
          <w:szCs w:val="24"/>
          <w:highlight w:val="black"/>
        </w:rPr>
        <w:t>pair</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if</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popextra </w:t>
      </w:r>
      <w:r>
        <w:rPr>
          <w:rFonts w:ascii="Droid Sans Mono;monospace;monospace" w:hAnsi="Droid Sans Mono;monospace;monospace"/>
          <w:b w:val="false"/>
          <w:i w:val="false"/>
          <w:iCs w:val="false"/>
          <w:color w:val="C792EA"/>
          <w:sz w:val="24"/>
          <w:szCs w:val="24"/>
          <w:highlight w:val="black"/>
        </w:rPr>
        <w:t>&lt;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divmod</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index</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else{</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ab/>
        <w:t>if</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popextra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index</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ab/>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divmod</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index</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else{</w:t>
      </w:r>
    </w:p>
    <w:p>
      <w:pPr>
        <w:pStyle w:val="Normal"/>
        <w:spacing w:lineRule="atLeast" w:line="210"/>
        <w:rPr/>
      </w:pPr>
      <w:r>
        <w:rPr>
          <w:rFonts w:ascii="Droid Sans Mono;monospace;monospace" w:hAnsi="Droid Sans Mono;monospace;monospace"/>
          <w:b w:val="false"/>
          <w:i w:val="false"/>
          <w:iCs w:val="false"/>
          <w:color w:val="C792EA"/>
          <w:sz w:val="24"/>
          <w:szCs w:val="24"/>
          <w:highlight w:val="black"/>
        </w:rPr>
        <w:tab/>
        <w:tab/>
        <w:t>int</w:t>
      </w:r>
      <w:r>
        <w:rPr>
          <w:rFonts w:ascii="Droid Sans Mono;monospace;monospace" w:hAnsi="Droid Sans Mono;monospace;monospace"/>
          <w:b w:val="false"/>
          <w:i w:val="false"/>
          <w:iCs w:val="false"/>
          <w:color w:val="EEFFFF"/>
          <w:sz w:val="24"/>
          <w:szCs w:val="24"/>
          <w:highlight w:val="black"/>
        </w:rPr>
        <w:t xml:space="preserve"> uninced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index</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popextra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C792EA"/>
          <w:sz w:val="24"/>
          <w:szCs w:val="24"/>
          <w:highlight w:val="black"/>
        </w:rPr>
        <w:tab/>
        <w:tab/>
        <w:t>auto</w:t>
      </w:r>
      <w:r>
        <w:rPr>
          <w:rFonts w:ascii="Droid Sans Mono;monospace;monospace" w:hAnsi="Droid Sans Mono;monospace;monospace"/>
          <w:b w:val="false"/>
          <w:i w:val="false"/>
          <w:iCs w:val="false"/>
          <w:color w:val="EEFFFF"/>
          <w:sz w:val="24"/>
          <w:szCs w:val="24"/>
          <w:highlight w:val="black"/>
        </w:rPr>
        <w:t xml:space="preserve"> uc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divmod</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uninced</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ab/>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CB6B"/>
          <w:sz w:val="24"/>
          <w:szCs w:val="24"/>
          <w:highlight w:val="black"/>
        </w:rPr>
        <w:t>pair</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popextra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uc</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first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uc</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second</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ab/>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jc w:val="both"/>
        <w:rPr>
          <w:rFonts w:ascii="Times New Roman" w:hAnsi="Times New Roman" w:eastAsia="Calibri" w:cs="DejaVu Sans"/>
          <w:i w:val="false"/>
          <w:i w:val="false"/>
          <w:iCs w:val="false"/>
          <w:color w:val="auto"/>
          <w:kern w:val="0"/>
          <w:sz w:val="24"/>
          <w:szCs w:val="24"/>
          <w:lang w:val="hu-HU" w:eastAsia="en-US" w:bidi="ar-SA"/>
        </w:rPr>
      </w:pPr>
      <w:r>
        <w:rPr>
          <w:rFonts w:eastAsia="Calibri" w:cs="DejaVu Sans"/>
          <w:i w:val="false"/>
          <w:iCs w:val="false"/>
          <w:color w:val="auto"/>
          <w:kern w:val="0"/>
          <w:sz w:val="24"/>
          <w:szCs w:val="24"/>
          <w:lang w:val="hu-HU" w:eastAsia="en-US" w:bidi="ar-SA"/>
        </w:rPr>
      </w:r>
    </w:p>
    <w:p>
      <w:pPr>
        <w:pStyle w:val="Normal"/>
        <w:jc w:val="both"/>
        <w:rPr/>
      </w:pPr>
      <w:r>
        <w:rPr>
          <w:rFonts w:eastAsia="Calibri" w:cs="DejaVu Sans"/>
          <w:i w:val="false"/>
          <w:iCs w:val="false"/>
          <w:color w:val="auto"/>
          <w:kern w:val="0"/>
          <w:sz w:val="24"/>
          <w:szCs w:val="24"/>
          <w:lang w:val="hu-HU" w:eastAsia="en-US" w:bidi="ar-SA"/>
        </w:rPr>
        <w:t>Az index megállapítása során, először az az eset van kezelve, amikor a populáció 0. Ekkor, feltéve hogy érvényes index került lekérésre, ami csak beszúrásnál lehet, ez az érték 0. Ennek az esetnek a külön kezelésére azért van szükség, mert a fizikai index megállapítása során szükség van osztásra, és modulóra, a populáció négyzetgyökével.</w:t>
      </w:r>
    </w:p>
    <w:p>
      <w:pPr>
        <w:pStyle w:val="Normal"/>
        <w:jc w:val="both"/>
        <w:rPr/>
      </w:pPr>
      <w:r>
        <w:rPr>
          <w:i w:val="false"/>
          <w:iCs w:val="false"/>
          <w:sz w:val="24"/>
          <w:szCs w:val="24"/>
        </w:rPr>
        <w:t>Ez után megvizsgáljuk, hogy a</w:t>
      </w:r>
      <w:r>
        <w:rPr>
          <w:rFonts w:eastAsia="Calibri" w:cs="DejaVu Sans"/>
          <w:i w:val="false"/>
          <w:iCs w:val="false"/>
          <w:color w:val="auto"/>
          <w:kern w:val="0"/>
          <w:sz w:val="24"/>
          <w:szCs w:val="24"/>
          <w:lang w:val="hu-HU" w:eastAsia="en-US" w:bidi="ar-SA"/>
        </w:rPr>
        <w:t>z</w:t>
      </w:r>
      <w:r>
        <w:rPr>
          <w:i w:val="false"/>
          <w:iCs w:val="false"/>
          <w:sz w:val="24"/>
          <w:szCs w:val="24"/>
        </w:rPr>
        <w:t xml:space="preserve"> Újtömb betelt-e. Ezt könnyen megkaphatjuk a tárolt metaadatokból, anélkül, hogy az Újtömböt betötenénk. Ehhez megvizsgáljuk, hogy a Négyzet alakú magon kívül tárolt elemek száma(Popextra) nagyobb-e, mint az Újtömbben tárolható elemek száma. </w:t>
      </w:r>
    </w:p>
    <w:p>
      <w:pPr>
        <w:pStyle w:val="Normal"/>
        <w:jc w:val="both"/>
        <w:rPr/>
      </w:pPr>
      <w:r>
        <w:rPr>
          <w:i w:val="false"/>
          <w:iCs w:val="false"/>
          <w:sz w:val="24"/>
          <w:szCs w:val="24"/>
        </w:rPr>
        <w:t xml:space="preserve">Ha </w:t>
      </w:r>
      <w:r>
        <w:rPr>
          <w:rFonts w:eastAsia="Calibri" w:cs="DejaVu Sans"/>
          <w:i w:val="false"/>
          <w:iCs w:val="false"/>
          <w:color w:val="auto"/>
          <w:kern w:val="0"/>
          <w:sz w:val="24"/>
          <w:szCs w:val="24"/>
          <w:lang w:val="hu-HU" w:eastAsia="en-US" w:bidi="ar-SA"/>
        </w:rPr>
        <w:t>nem</w:t>
      </w:r>
      <w:r>
        <w:rPr>
          <w:i w:val="false"/>
          <w:iCs w:val="false"/>
          <w:sz w:val="24"/>
          <w:szCs w:val="24"/>
        </w:rPr>
        <w:t xml:space="preserve">, akkor az Újtömb még nem telt be, és emiatt egyszerű osztás és moduló művelettel megkaphatjuk a kívánt fizikai indexet, ahogy az az 5. sorban látható. A keresett index és a popsqrt hányadosa adja a az Alsó Tömb indexét, a moduló ugyanezekkel pedig az ezen belűli indexet. </w:t>
      </w:r>
    </w:p>
    <w:p>
      <w:pPr>
        <w:pStyle w:val="Normal"/>
        <w:jc w:val="both"/>
        <w:rPr/>
      </w:pPr>
      <w:r>
        <w:rPr>
          <w:i w:val="false"/>
          <w:iCs w:val="false"/>
          <w:sz w:val="24"/>
          <w:szCs w:val="24"/>
        </w:rPr>
        <w:t xml:space="preserve">Ha </w:t>
      </w:r>
      <w:r>
        <w:rPr>
          <w:rFonts w:eastAsia="Calibri" w:cs="DejaVu Sans"/>
          <w:i w:val="false"/>
          <w:iCs w:val="false"/>
          <w:color w:val="auto"/>
          <w:kern w:val="0"/>
          <w:sz w:val="24"/>
          <w:szCs w:val="24"/>
          <w:lang w:val="hu-HU" w:eastAsia="en-US" w:bidi="ar-SA"/>
        </w:rPr>
        <w:t>igen</w:t>
      </w:r>
      <w:r>
        <w:rPr>
          <w:i w:val="false"/>
          <w:iCs w:val="false"/>
          <w:sz w:val="24"/>
          <w:szCs w:val="24"/>
        </w:rPr>
        <w:t xml:space="preserve">, akkor több extra elem van tárolva, mint ami az Újtömbben elfér, ezek az Alsó Tömbök extra tagjaiként </w:t>
      </w:r>
      <w:r>
        <w:rPr>
          <w:rFonts w:eastAsia="Calibri" w:cs="DejaVu Sans"/>
          <w:i w:val="false"/>
          <w:iCs w:val="false"/>
          <w:color w:val="auto"/>
          <w:kern w:val="0"/>
          <w:sz w:val="24"/>
          <w:szCs w:val="24"/>
          <w:lang w:val="hu-HU" w:eastAsia="en-US" w:bidi="ar-SA"/>
        </w:rPr>
        <w:t>van</w:t>
      </w:r>
      <w:r>
        <w:rPr>
          <w:rFonts w:eastAsia="Calibri" w:cs="DejaVu Sans"/>
          <w:i w:val="false"/>
          <w:iCs w:val="false"/>
          <w:color w:val="000000"/>
          <w:kern w:val="0"/>
          <w:sz w:val="24"/>
          <w:szCs w:val="24"/>
          <w:lang w:val="hu-HU" w:eastAsia="en-US" w:bidi="ar-SA"/>
        </w:rPr>
        <w:t>nak</w:t>
      </w:r>
      <w:r>
        <w:rPr>
          <w:i w:val="false"/>
          <w:iCs w:val="false"/>
          <w:sz w:val="24"/>
          <w:szCs w:val="24"/>
        </w:rPr>
        <w:t xml:space="preserve"> tárolva és ennek megfelelően korrigálni kell az extra mérettel ami az első néhány Alsó Tömböt jellemzi. Ehhez szükségünk van az inkrementálatlan részbe eső, index által elért elemek számára. Ezt a 10. sorban az uninced nevű változóba nyerjük ki. Ehhez ki kell vonnunk, a növelt méretű Alsó Tömbökbe eső elemek számát, a keresett indexből. A növelt részbe eső elemek száma, annyi, mint az lévő Alsó Tömbök hossza( popsqrt+1 ), szorozva a növelt Alsó Tömbök számával(popextra - popsqrt). Ezután az inkrementálatlan részbe eső indexelt értéknek, kiszámoljuk az indexét, mintha ez az 5. sorbeli eset lenne. Ezzel megkapjuk az inkrementált rész után eső Alsó Tömbök számát és az azon belüli indexet, a 11. sorban. Végül ezt korrigáljuk úgy, hogy a visszatérendő Alsó Tömb indexhez hozzáadjuk az inkrementált Tömbök számát.</w:t>
      </w:r>
    </w:p>
    <w:p>
      <w:pPr>
        <w:pStyle w:val="Normal"/>
        <w:jc w:val="both"/>
        <w:rPr/>
      </w:pPr>
      <w:r>
        <w:rPr>
          <w:i w:val="false"/>
          <w:iCs w:val="false"/>
          <w:sz w:val="24"/>
          <w:szCs w:val="24"/>
        </w:rPr>
        <w:t xml:space="preserve">Mivel minden esetben Konstans idejű műveletekre van szükség, rekurzió vagy iteráció nélkül, maga a teljes függvény is </w:t>
      </w:r>
      <w:r>
        <w:rPr>
          <w:i w:val="false"/>
          <w:iCs w:val="false"/>
          <w:sz w:val="24"/>
          <w:szCs w:val="24"/>
          <w:highlight w:val="yellow"/>
        </w:rPr>
        <w:t>Theat=Omega=Ordó(1)</w:t>
      </w:r>
      <w:r>
        <w:rPr>
          <w:i w:val="false"/>
          <w:iCs w:val="false"/>
          <w:sz w:val="24"/>
          <w:szCs w:val="24"/>
        </w:rPr>
        <w:t>.</w:t>
      </w:r>
    </w:p>
    <w:p>
      <w:pPr>
        <w:pStyle w:val="Normal"/>
        <w:jc w:val="both"/>
        <w:rPr>
          <w:i w:val="false"/>
          <w:i w:val="false"/>
          <w:iCs w:val="false"/>
          <w:sz w:val="24"/>
          <w:szCs w:val="24"/>
        </w:rPr>
      </w:pPr>
      <w:r>
        <w:rPr>
          <w:i w:val="false"/>
          <w:iCs w:val="false"/>
          <w:sz w:val="24"/>
          <w:szCs w:val="24"/>
        </w:rPr>
      </w:r>
    </w:p>
    <w:p>
      <w:pPr>
        <w:pStyle w:val="Cmsor3"/>
        <w:numPr>
          <w:ilvl w:val="2"/>
          <w:numId w:val="2"/>
        </w:numPr>
        <w:ind w:left="505" w:right="0" w:hanging="505"/>
        <w:rPr/>
      </w:pPr>
      <w:bookmarkStart w:id="14" w:name="__RefHeading___Toc1580_4263731678"/>
      <w:bookmarkEnd w:id="14"/>
      <w:r>
        <w:rPr/>
        <w:t>BalanceShift</w:t>
      </w:r>
      <w:r>
        <w:rPr>
          <w:i w:val="false"/>
          <w:iCs w:val="false"/>
          <w:sz w:val="24"/>
          <w:szCs w:val="24"/>
        </w:rPr>
        <w:t>:</w:t>
      </w:r>
    </w:p>
    <w:p>
      <w:pPr>
        <w:pStyle w:val="Normal"/>
        <w:jc w:val="both"/>
        <w:rPr/>
      </w:pPr>
      <w:r>
        <w:rPr>
          <w:rFonts w:cs="Times New Roman"/>
          <w:i w:val="false"/>
          <w:iCs w:val="false"/>
          <w:sz w:val="24"/>
          <w:szCs w:val="24"/>
        </w:rPr>
        <w:t xml:space="preserve">A kiegyensúlyozás és annak futási ideje elemi fontosságú a Gyorsított Tömbben. A </w:t>
      </w:r>
      <w:r>
        <w:rPr>
          <w:rFonts w:eastAsia="Calibri" w:cs="Times New Roman"/>
          <w:i w:val="false"/>
          <w:iCs w:val="false"/>
          <w:color w:val="auto"/>
          <w:kern w:val="0"/>
          <w:sz w:val="24"/>
          <w:szCs w:val="24"/>
          <w:lang w:val="hu-HU" w:eastAsia="en-US" w:bidi="ar-SA"/>
        </w:rPr>
        <w:t>mutáció</w:t>
      </w:r>
      <w:r>
        <w:rPr>
          <w:rFonts w:cs="Times New Roman"/>
          <w:i w:val="false"/>
          <w:iCs w:val="false"/>
          <w:sz w:val="24"/>
          <w:szCs w:val="24"/>
        </w:rPr>
        <w:t xml:space="preserve"> majd kiegyensúlyozás az alapötlet, a </w:t>
      </w:r>
      <w:r>
        <w:rPr>
          <w:rFonts w:eastAsia="Calibri" w:cs="Times New Roman"/>
          <w:i w:val="false"/>
          <w:iCs w:val="false"/>
          <w:color w:val="auto"/>
          <w:kern w:val="0"/>
          <w:sz w:val="24"/>
          <w:szCs w:val="24"/>
          <w:lang w:val="hu-HU" w:eastAsia="en-US" w:bidi="ar-SA"/>
        </w:rPr>
        <w:t>P</w:t>
      </w:r>
      <w:r>
        <w:rPr>
          <w:rFonts w:cs="Times New Roman"/>
          <w:i w:val="false"/>
          <w:iCs w:val="false"/>
          <w:sz w:val="24"/>
          <w:szCs w:val="24"/>
        </w:rPr>
        <w:t xml:space="preserve">iros ekete Fák és sok </w:t>
      </w:r>
      <w:r>
        <w:rPr>
          <w:rFonts w:eastAsia="Calibri" w:cs="Times New Roman"/>
          <w:i w:val="false"/>
          <w:iCs w:val="false"/>
          <w:color w:val="auto"/>
          <w:kern w:val="0"/>
          <w:sz w:val="24"/>
          <w:szCs w:val="24"/>
          <w:lang w:val="hu-HU" w:eastAsia="en-US" w:bidi="ar-SA"/>
        </w:rPr>
        <w:t>egyéb</w:t>
      </w:r>
      <w:r>
        <w:rPr>
          <w:rFonts w:cs="Times New Roman"/>
          <w:i w:val="false"/>
          <w:iCs w:val="false"/>
          <w:sz w:val="24"/>
          <w:szCs w:val="24"/>
        </w:rPr>
        <w:t xml:space="preserve"> kiegyensúlyozott adatszerkezet mögött. </w:t>
      </w:r>
      <w:r>
        <w:rPr>
          <w:rFonts w:eastAsia="Calibri" w:cs="Times New Roman"/>
          <w:i w:val="false"/>
          <w:iCs w:val="false"/>
          <w:color w:val="auto"/>
          <w:kern w:val="0"/>
          <w:sz w:val="24"/>
          <w:szCs w:val="24"/>
          <w:lang w:val="hu-HU" w:eastAsia="en-US" w:bidi="ar-SA"/>
        </w:rPr>
        <w:t>A Gyorsított Tömb esetében a</w:t>
      </w:r>
      <w:r>
        <w:rPr>
          <w:rFonts w:cs="Times New Roman"/>
          <w:i w:val="false"/>
          <w:iCs w:val="false"/>
          <w:sz w:val="24"/>
          <w:szCs w:val="24"/>
        </w:rPr>
        <w:t xml:space="preserve"> kiegyensúlyozás kihasználja a </w:t>
      </w:r>
      <w:r>
        <w:rPr>
          <w:rFonts w:eastAsia="Calibri" w:cs="Times New Roman"/>
          <w:i w:val="false"/>
          <w:iCs w:val="false"/>
          <w:color w:val="auto"/>
          <w:kern w:val="0"/>
          <w:sz w:val="24"/>
          <w:szCs w:val="24"/>
          <w:lang w:val="hu-HU" w:eastAsia="en-US" w:bidi="ar-SA"/>
        </w:rPr>
        <w:t>D</w:t>
      </w:r>
      <w:r>
        <w:rPr>
          <w:rFonts w:cs="Times New Roman"/>
          <w:i w:val="false"/>
          <w:iCs w:val="false"/>
          <w:sz w:val="24"/>
          <w:szCs w:val="24"/>
        </w:rPr>
        <w:t xml:space="preserve">equek azon tulajdonságát, </w:t>
      </w:r>
      <w:r>
        <w:rPr>
          <w:rFonts w:eastAsia="Calibri" w:cs="Times New Roman"/>
          <w:i w:val="false"/>
          <w:iCs w:val="false"/>
          <w:color w:val="auto"/>
          <w:kern w:val="0"/>
          <w:sz w:val="24"/>
          <w:szCs w:val="24"/>
          <w:lang w:val="hu-HU" w:eastAsia="en-US" w:bidi="ar-SA"/>
        </w:rPr>
        <w:t>mely szerint</w:t>
      </w:r>
      <w:r>
        <w:rPr>
          <w:rFonts w:cs="Times New Roman"/>
          <w:i w:val="false"/>
          <w:iCs w:val="false"/>
          <w:sz w:val="24"/>
          <w:szCs w:val="24"/>
        </w:rPr>
        <w:t xml:space="preserve"> a doublestack műveletek mind konstans amortizált időben futnak le ( nagyobb tároló újrafoglalásától eltekintünk).</w:t>
      </w:r>
    </w:p>
    <w:p>
      <w:pPr>
        <w:pStyle w:val="Normal"/>
        <w:jc w:val="both"/>
        <w:rPr/>
      </w:pPr>
      <w:r>
        <w:rPr>
          <w:i w:val="false"/>
          <w:iCs w:val="false"/>
          <w:sz w:val="24"/>
          <w:szCs w:val="24"/>
        </w:rPr>
        <w:t xml:space="preserve"> </w:t>
      </w:r>
      <w:r>
        <w:rPr>
          <w:rFonts w:eastAsia="Calibri" w:cs="DejaVu Sans"/>
          <w:i w:val="false"/>
          <w:iCs w:val="false"/>
          <w:color w:val="auto"/>
          <w:kern w:val="0"/>
          <w:sz w:val="24"/>
          <w:szCs w:val="24"/>
          <w:lang w:val="hu-HU" w:eastAsia="en-US" w:bidi="ar-SA"/>
        </w:rPr>
        <w:t>E</w:t>
      </w:r>
      <w:r>
        <w:rPr>
          <w:i w:val="false"/>
          <w:iCs w:val="false"/>
          <w:sz w:val="24"/>
          <w:szCs w:val="24"/>
        </w:rPr>
        <w:t xml:space="preserve">gy adott Alsó Tömb végéről az azt követő elejére átvitt elem logikai indexe nem változik. Ugyanilyen gondolatmenet szerint, egy adott Alsó Tömb elejéről, az azt megelőző Alsó Tömb végére helyezett elem logikai indexe szintén nem változik. </w:t>
      </w:r>
      <w:r>
        <w:rPr>
          <w:rFonts w:eastAsia="Calibri" w:cs="DejaVu Sans"/>
          <w:i w:val="false"/>
          <w:iCs w:val="false"/>
          <w:color w:val="auto"/>
          <w:kern w:val="0"/>
          <w:sz w:val="24"/>
          <w:szCs w:val="24"/>
          <w:lang w:val="hu-HU" w:eastAsia="en-US" w:bidi="ar-SA"/>
        </w:rPr>
        <w:t>H</w:t>
      </w:r>
      <w:r>
        <w:rPr>
          <w:i w:val="false"/>
          <w:iCs w:val="false"/>
          <w:sz w:val="24"/>
          <w:szCs w:val="24"/>
        </w:rPr>
        <w:t xml:space="preserve">a egy Alsó Tömbbe be is illesztünk egy elemet, illetve ki is veszünk egyet, a hossz nem változik. A kiegyensúlyozást az teszi lehetővé, hogy </w:t>
      </w:r>
      <w:r>
        <w:rPr>
          <w:rFonts w:eastAsia="Calibri" w:cs="DejaVu Sans"/>
          <w:i w:val="false"/>
          <w:iCs w:val="false"/>
          <w:color w:val="auto"/>
          <w:kern w:val="0"/>
          <w:sz w:val="24"/>
          <w:szCs w:val="24"/>
          <w:lang w:val="hu-HU" w:eastAsia="en-US" w:bidi="ar-SA"/>
        </w:rPr>
        <w:t>a fente említett tények miatt, a</w:t>
      </w:r>
      <w:r>
        <w:rPr>
          <w:i w:val="false"/>
          <w:iCs w:val="false"/>
          <w:sz w:val="24"/>
          <w:szCs w:val="24"/>
        </w:rPr>
        <w:t xml:space="preserve"> logikai index és a fizikai index egymástól elválasztva kezelhető. Ennek köszönhetően, mutáció után a Gyorsított Tömb helyreállítható.</w:t>
      </w:r>
    </w:p>
    <w:p>
      <w:pPr>
        <w:pStyle w:val="Normal"/>
        <w:jc w:val="center"/>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10">
                <wp:simplePos x="0" y="0"/>
                <wp:positionH relativeFrom="column">
                  <wp:posOffset>1348740</wp:posOffset>
                </wp:positionH>
                <wp:positionV relativeFrom="paragraph">
                  <wp:posOffset>32385</wp:posOffset>
                </wp:positionV>
                <wp:extent cx="3049270" cy="4441190"/>
                <wp:effectExtent l="0" t="0" r="0" b="0"/>
                <wp:wrapTopAndBottom/>
                <wp:docPr id="40" name="Keret10"/>
                <a:graphic xmlns:a="http://schemas.openxmlformats.org/drawingml/2006/main">
                  <a:graphicData uri="http://schemas.microsoft.com/office/word/2010/wordprocessingShape">
                    <wps:wsp>
                      <wps:cNvSpPr/>
                      <wps:spPr>
                        <a:xfrm>
                          <a:off x="0" y="0"/>
                          <a:ext cx="3048480" cy="444060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2679700" cy="4015105"/>
                                  <wp:effectExtent l="0" t="0" r="0" b="0"/>
                                  <wp:docPr id="42" name="Kép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14" descr=""/>
                                          <pic:cNvPicPr>
                                            <a:picLocks noChangeAspect="1" noChangeArrowheads="1"/>
                                          </pic:cNvPicPr>
                                        </pic:nvPicPr>
                                        <pic:blipFill>
                                          <a:blip r:embed="rId16"/>
                                          <a:srcRect l="0" t="4957" r="24810" b="24807"/>
                                          <a:stretch>
                                            <a:fillRect/>
                                          </a:stretch>
                                        </pic:blipFill>
                                        <pic:spPr bwMode="auto">
                                          <a:xfrm>
                                            <a:off x="0" y="0"/>
                                            <a:ext cx="2679700" cy="4015105"/>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10</w:t>
                            </w:r>
                            <w:r>
                              <w:rPr>
                                <w:color w:val="000000"/>
                              </w:rPr>
                              <w:fldChar w:fldCharType="end"/>
                            </w:r>
                            <w:r>
                              <w:rPr>
                                <w:color w:val="000000"/>
                              </w:rPr>
                              <w:t>. Ábra: Balance eltolás szemléltetése</w:t>
                            </w:r>
                          </w:p>
                        </w:txbxContent>
                      </wps:txbx>
                      <wps:bodyPr lIns="0" rIns="0" tIns="0" bIns="0">
                        <a:noAutofit/>
                      </wps:bodyPr>
                    </wps:wsp>
                  </a:graphicData>
                </a:graphic>
              </wp:anchor>
            </w:drawing>
          </mc:Choice>
          <mc:Fallback>
            <w:pict>
              <v:rect id="shape_0" ID="Keret10" stroked="f" style="position:absolute;margin-left:106.2pt;margin-top:2.55pt;width:240pt;height:349.6pt">
                <w10:wrap type="square"/>
                <v:fill o:detectmouseclick="t" on="false"/>
                <v:stroke color="#3465a4" joinstyle="round" endcap="flat"/>
                <v:textbox>
                  <w:txbxContent>
                    <w:p>
                      <w:pPr>
                        <w:pStyle w:val="Bra"/>
                        <w:spacing w:before="120" w:after="120"/>
                        <w:jc w:val="center"/>
                        <w:rPr/>
                      </w:pPr>
                      <w:r>
                        <w:rPr/>
                        <w:drawing>
                          <wp:inline distT="0" distB="0" distL="0" distR="0">
                            <wp:extent cx="2679700" cy="4015105"/>
                            <wp:effectExtent l="0" t="0" r="0" b="0"/>
                            <wp:docPr id="43" name="Kép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14" descr=""/>
                                    <pic:cNvPicPr>
                                      <a:picLocks noChangeAspect="1" noChangeArrowheads="1"/>
                                    </pic:cNvPicPr>
                                  </pic:nvPicPr>
                                  <pic:blipFill>
                                    <a:blip r:embed="rId16"/>
                                    <a:srcRect l="0" t="4957" r="24810" b="24807"/>
                                    <a:stretch>
                                      <a:fillRect/>
                                    </a:stretch>
                                  </pic:blipFill>
                                  <pic:spPr bwMode="auto">
                                    <a:xfrm>
                                      <a:off x="0" y="0"/>
                                      <a:ext cx="2679700" cy="4015105"/>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10</w:t>
                      </w:r>
                      <w:r>
                        <w:rPr>
                          <w:color w:val="000000"/>
                        </w:rPr>
                        <w:fldChar w:fldCharType="end"/>
                      </w:r>
                      <w:r>
                        <w:rPr>
                          <w:color w:val="000000"/>
                        </w:rPr>
                        <w:t>. Ábra: Balance eltolás szemléltetése</w:t>
                      </w:r>
                    </w:p>
                  </w:txbxContent>
                </v:textbox>
              </v:rect>
            </w:pict>
          </mc:Fallback>
        </mc:AlternateContent>
      </w:r>
    </w:p>
    <w:p>
      <w:pPr>
        <w:pStyle w:val="Normal"/>
        <w:jc w:val="both"/>
        <w:rPr/>
      </w:pPr>
      <w:r>
        <mc:AlternateContent>
          <mc:Choice Requires="wps">
            <w:drawing>
              <wp:anchor behindDoc="0" distT="0" distB="0" distL="0" distR="0" simplePos="0" locked="0" layoutInCell="1" allowOverlap="1" relativeHeight="11">
                <wp:simplePos x="0" y="0"/>
                <wp:positionH relativeFrom="column">
                  <wp:posOffset>796925</wp:posOffset>
                </wp:positionH>
                <wp:positionV relativeFrom="paragraph">
                  <wp:posOffset>2141220</wp:posOffset>
                </wp:positionV>
                <wp:extent cx="4067810" cy="3028950"/>
                <wp:effectExtent l="0" t="0" r="0" b="0"/>
                <wp:wrapTopAndBottom/>
                <wp:docPr id="44" name="Keret11"/>
                <a:graphic xmlns:a="http://schemas.openxmlformats.org/drawingml/2006/main">
                  <a:graphicData uri="http://schemas.microsoft.com/office/word/2010/wordprocessingShape">
                    <wps:wsp>
                      <wps:cNvSpPr/>
                      <wps:spPr>
                        <a:xfrm>
                          <a:off x="0" y="0"/>
                          <a:ext cx="4067280" cy="302832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4057015" cy="2602865"/>
                                  <wp:effectExtent l="0" t="0" r="0" b="0"/>
                                  <wp:docPr id="4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 descr=""/>
                                          <pic:cNvPicPr>
                                            <a:picLocks noChangeAspect="1" noChangeArrowheads="1"/>
                                          </pic:cNvPicPr>
                                        </pic:nvPicPr>
                                        <pic:blipFill>
                                          <a:blip r:embed="rId17"/>
                                          <a:srcRect l="0" t="29758" r="0" b="24807"/>
                                          <a:stretch>
                                            <a:fillRect/>
                                          </a:stretch>
                                        </pic:blipFill>
                                        <pic:spPr bwMode="auto">
                                          <a:xfrm>
                                            <a:off x="0" y="0"/>
                                            <a:ext cx="4057015" cy="2602865"/>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11</w:t>
                            </w:r>
                            <w:r>
                              <w:rPr>
                                <w:color w:val="000000"/>
                              </w:rPr>
                              <w:fldChar w:fldCharType="end"/>
                            </w:r>
                            <w:r>
                              <w:rPr>
                                <w:color w:val="000000"/>
                              </w:rPr>
                              <w:t>. Ábra: Kiegyensúlyozás beszúrás után</w:t>
                            </w:r>
                          </w:p>
                        </w:txbxContent>
                      </wps:txbx>
                      <wps:bodyPr lIns="0" rIns="0" tIns="0" bIns="0">
                        <a:noAutofit/>
                      </wps:bodyPr>
                    </wps:wsp>
                  </a:graphicData>
                </a:graphic>
              </wp:anchor>
            </w:drawing>
          </mc:Choice>
          <mc:Fallback>
            <w:pict>
              <v:rect id="shape_0" ID="Keret11" stroked="f" style="position:absolute;margin-left:62.75pt;margin-top:168.6pt;width:320.2pt;height:238.4pt">
                <w10:wrap type="square"/>
                <v:fill o:detectmouseclick="t" on="false"/>
                <v:stroke color="#3465a4" joinstyle="round" endcap="flat"/>
                <v:textbox>
                  <w:txbxContent>
                    <w:p>
                      <w:pPr>
                        <w:pStyle w:val="Bra"/>
                        <w:spacing w:before="120" w:after="120"/>
                        <w:jc w:val="center"/>
                        <w:rPr/>
                      </w:pPr>
                      <w:r>
                        <w:rPr/>
                        <w:drawing>
                          <wp:inline distT="0" distB="0" distL="0" distR="0">
                            <wp:extent cx="4057015" cy="2602865"/>
                            <wp:effectExtent l="0" t="0" r="0" b="0"/>
                            <wp:docPr id="4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 descr=""/>
                                    <pic:cNvPicPr>
                                      <a:picLocks noChangeAspect="1" noChangeArrowheads="1"/>
                                    </pic:cNvPicPr>
                                  </pic:nvPicPr>
                                  <pic:blipFill>
                                    <a:blip r:embed="rId17"/>
                                    <a:srcRect l="0" t="29758" r="0" b="24807"/>
                                    <a:stretch>
                                      <a:fillRect/>
                                    </a:stretch>
                                  </pic:blipFill>
                                  <pic:spPr bwMode="auto">
                                    <a:xfrm>
                                      <a:off x="0" y="0"/>
                                      <a:ext cx="4057015" cy="2602865"/>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11</w:t>
                      </w:r>
                      <w:r>
                        <w:rPr>
                          <w:color w:val="000000"/>
                        </w:rPr>
                        <w:fldChar w:fldCharType="end"/>
                      </w:r>
                      <w:r>
                        <w:rPr>
                          <w:color w:val="000000"/>
                        </w:rPr>
                        <w:t>. Ábra: Kiegyensúlyozás beszúrás után</w:t>
                      </w:r>
                    </w:p>
                  </w:txbxContent>
                </v:textbox>
              </v:rect>
            </w:pict>
          </mc:Fallback>
        </mc:AlternateContent>
      </w:r>
      <w:r>
        <w:rPr>
          <w:i w:val="false"/>
          <w:iCs w:val="false"/>
          <w:sz w:val="24"/>
          <w:szCs w:val="24"/>
        </w:rPr>
        <w:t xml:space="preserve">A </w:t>
      </w:r>
      <w:r>
        <w:rPr>
          <w:rFonts w:eastAsia="Calibri" w:cs="DejaVu Sans"/>
          <w:i w:val="false"/>
          <w:iCs w:val="false"/>
          <w:color w:val="auto"/>
          <w:kern w:val="0"/>
          <w:sz w:val="24"/>
          <w:szCs w:val="24"/>
          <w:lang w:val="hu-HU" w:eastAsia="en-US" w:bidi="ar-SA"/>
        </w:rPr>
        <w:t>9</w:t>
      </w:r>
      <w:r>
        <w:rPr>
          <w:i w:val="false"/>
          <w:iCs w:val="false"/>
          <w:sz w:val="24"/>
          <w:szCs w:val="24"/>
        </w:rPr>
        <w:t xml:space="preserve">. Ábrán látható </w:t>
      </w:r>
      <w:r>
        <w:rPr>
          <w:rFonts w:eastAsia="Calibri" w:cs="DejaVu Sans"/>
          <w:i w:val="false"/>
          <w:iCs w:val="false"/>
          <w:color w:val="auto"/>
          <w:kern w:val="0"/>
          <w:sz w:val="24"/>
          <w:szCs w:val="24"/>
          <w:lang w:val="hu-HU" w:eastAsia="en-US" w:bidi="ar-SA"/>
        </w:rPr>
        <w:t>két</w:t>
      </w:r>
      <w:r>
        <w:rPr>
          <w:i w:val="false"/>
          <w:iCs w:val="false"/>
          <w:sz w:val="24"/>
          <w:szCs w:val="24"/>
        </w:rPr>
        <w:t xml:space="preserve"> azonos logikai felépítésű de eltérő fizikai felépítésű Gyorsított Tömb. Az alsó egy olyan állapotot mutat, ami a középső Alsó </w:t>
      </w:r>
      <w:r>
        <w:rPr>
          <w:rFonts w:eastAsia="Calibri" w:cs="DejaVu Sans"/>
          <w:i w:val="false"/>
          <w:iCs w:val="false"/>
          <w:color w:val="auto"/>
          <w:kern w:val="0"/>
          <w:sz w:val="24"/>
          <w:szCs w:val="24"/>
          <w:lang w:val="hu-HU" w:eastAsia="en-US" w:bidi="ar-SA"/>
        </w:rPr>
        <w:t>T</w:t>
      </w:r>
      <w:r>
        <w:rPr>
          <w:i w:val="false"/>
          <w:iCs w:val="false"/>
          <w:sz w:val="24"/>
          <w:szCs w:val="24"/>
        </w:rPr>
        <w:t>ömbből való törlés után jelentkezik, a felső pedig ennek egy korrigált állapotát. A törlés után a logikai sorrend nem sérül, csupán az elemek eloszlása. Az egyensúly felborulása esetén, tetszőleges mozgatásához elég végigmennünk a forrás Alsó Tömbtől a Cél alsó Tömbig, amiknek a Felső Tömbbeli indexét, a BalanceShift paraméterben kapja meg és a megfelelő végeken egy elemet levenni, és a következő Alsó Tömbök megfelelő vég helyezni. A balanceShift megfelelő paramétereinek megválasztása, az azt meghívó függvény feladata.</w:t>
      </w:r>
    </w:p>
    <w:p>
      <w:pPr>
        <w:pStyle w:val="Tableoffigures"/>
        <w:jc w:val="center"/>
        <w:rPr>
          <w:i w:val="false"/>
          <w:i w:val="false"/>
          <w:iCs w:val="false"/>
          <w:sz w:val="24"/>
          <w:szCs w:val="24"/>
        </w:rPr>
      </w:pPr>
      <w:r>
        <w:rPr>
          <w:i w:val="false"/>
          <w:iCs w:val="false"/>
          <w:sz w:val="24"/>
          <w:szCs w:val="24"/>
        </w:rPr>
      </w:r>
    </w:p>
    <w:p>
      <w:pPr>
        <w:pStyle w:val="Normal"/>
        <w:jc w:val="both"/>
        <w:rPr/>
      </w:pPr>
      <w:r>
        <w:rPr>
          <w:rFonts w:cs="Times New Roman"/>
          <w:i w:val="false"/>
          <w:iCs w:val="false"/>
          <w:sz w:val="24"/>
          <w:szCs w:val="24"/>
        </w:rPr>
        <w:t>Ehhez megnézzük melyik irányba szeretnénk elmozdulást elérni. Ha kisebb indexű Alsó Tömb felől nagyobb indexű Alsó Tömb felé, akkor az Alsó Tömbök végéről vesszük el az elemeket, és a következő Alsó Tömb elejére helyezzük azokat. Ha nagyobb index felől kisebb felé, akkor az Alsó Tömbök elejéről vesszük el az elemeket és a következő Alsó Tömb végére kerülnek. Ha a kiindulási és érkezési Alsó Tömb azonos, nincs szükség semmilyen műveletre, mivel az egyensúly nem borult fel, a Mutáció a változás tervezett helyén történt. A 10. Ábrán a „21” érték beszúrása látható az 0-s index után. Ekkor az első Alsó Tömbben beszúrás megy végbe, ami miatt itt egy extra elem van. Ennek orvosolására, a Beszúrás, a Törléshez hasonlóan a BalanceShiftet hívja meg. Jelen esetben ez egy olyan függvényhívást jelent, ahol a többlet eltolása az elsőtől az utolsó elemig történik. Ekkor a 21 értékű blokk ( amelyik eredetileg a 2-es logikai indexen volt ) levételre kerül az 1. Alsó Tömbről és a 2. Alsó Tömb elejére kerül. Ekkor a logikai helye nem változik, viszont a fizikai többlet a kívánt helyhez közelebb került. Ez után a 2. Alsó Tömb utolsó eleme, a „6”-os értékű kerül levételre, és a 3. Alsó tömb elejére kerül. Végül a 3. Alsó Tömb végén található „15”-ös átkerül a negyedik Alsó Tömb Elejére. Ezzel a szerkezet korrigálva lett.</w:t>
      </w:r>
    </w:p>
    <w:p>
      <w:pPr>
        <w:pStyle w:val="Normal"/>
        <w:jc w:val="left"/>
        <w:rPr/>
      </w:pPr>
      <w:r>
        <w:rPr>
          <w:i w:val="false"/>
          <w:iCs w:val="false"/>
          <w:sz w:val="24"/>
          <w:szCs w:val="24"/>
        </w:rPr>
        <w:t>BalanceShift(from,towards):</w:t>
      </w:r>
    </w:p>
    <w:p>
      <w:pPr>
        <w:pStyle w:val="Normal"/>
        <w:jc w:val="left"/>
        <w:rPr/>
      </w:pPr>
      <w:r>
        <w:rPr>
          <w:i w:val="false"/>
          <w:iCs w:val="false"/>
          <w:sz w:val="24"/>
          <w:szCs w:val="24"/>
        </w:rPr>
        <w:tab/>
        <w:t>1</w:t>
        <w:tab/>
        <w:t>if from &lt; towards</w:t>
      </w:r>
    </w:p>
    <w:p>
      <w:pPr>
        <w:pStyle w:val="Normal"/>
        <w:jc w:val="left"/>
        <w:rPr/>
      </w:pPr>
      <w:r>
        <w:rPr>
          <w:i w:val="false"/>
          <w:iCs w:val="false"/>
          <w:sz w:val="24"/>
          <w:szCs w:val="24"/>
        </w:rPr>
        <w:tab/>
        <w:t>2</w:t>
        <w:tab/>
        <w:tab/>
        <w:t>then</w:t>
        <w:tab/>
        <w:t>temp ← pop_back(felső_tömb[from])</w:t>
      </w:r>
    </w:p>
    <w:p>
      <w:pPr>
        <w:pStyle w:val="Normal"/>
        <w:jc w:val="left"/>
        <w:rPr/>
      </w:pPr>
      <w:r>
        <w:rPr>
          <w:i w:val="false"/>
          <w:iCs w:val="false"/>
          <w:sz w:val="24"/>
          <w:szCs w:val="24"/>
        </w:rPr>
        <w:tab/>
        <w:t>3</w:t>
        <w:tab/>
        <w:tab/>
        <w:tab/>
        <w:t>for i ← from + 1 to towards</w:t>
      </w:r>
    </w:p>
    <w:p>
      <w:pPr>
        <w:pStyle w:val="Normal"/>
        <w:jc w:val="left"/>
        <w:rPr/>
      </w:pPr>
      <w:r>
        <w:rPr>
          <w:i w:val="false"/>
          <w:iCs w:val="false"/>
          <w:sz w:val="24"/>
          <w:szCs w:val="24"/>
        </w:rPr>
        <w:tab/>
        <w:t>4</w:t>
        <w:tab/>
        <w:tab/>
        <w:tab/>
        <w:tab/>
        <w:t>do</w:t>
        <w:tab/>
        <w:t>push_front(felső_tömb[i])</w:t>
      </w:r>
    </w:p>
    <w:p>
      <w:pPr>
        <w:pStyle w:val="Normal"/>
        <w:jc w:val="left"/>
        <w:rPr/>
      </w:pPr>
      <w:r>
        <w:rPr>
          <w:i w:val="false"/>
          <w:iCs w:val="false"/>
          <w:sz w:val="24"/>
          <w:szCs w:val="24"/>
        </w:rPr>
        <w:tab/>
        <w:t>5</w:t>
        <w:tab/>
        <w:tab/>
        <w:tab/>
        <w:tab/>
        <w:tab/>
        <w:t>temp ← pop_back(felső_tömb[i])</w:t>
      </w:r>
    </w:p>
    <w:p>
      <w:pPr>
        <w:pStyle w:val="Normal"/>
        <w:jc w:val="left"/>
        <w:rPr/>
      </w:pPr>
      <w:r>
        <w:rPr>
          <w:i w:val="false"/>
          <w:iCs w:val="false"/>
          <w:sz w:val="24"/>
          <w:szCs w:val="24"/>
        </w:rPr>
        <w:tab/>
        <w:t>6</w:t>
        <w:tab/>
        <w:tab/>
        <w:tab/>
        <w:tab/>
        <w:tab/>
        <w:t>temp ← push_front(felső_tömb[from])</w:t>
      </w:r>
    </w:p>
    <w:p>
      <w:pPr>
        <w:pStyle w:val="Normal"/>
        <w:jc w:val="left"/>
        <w:rPr/>
      </w:pPr>
      <w:r>
        <w:rPr>
          <w:i w:val="false"/>
          <w:iCs w:val="false"/>
          <w:sz w:val="24"/>
          <w:szCs w:val="24"/>
        </w:rPr>
        <w:tab/>
        <w:t>7</w:t>
        <w:tab/>
        <w:t>else if from &gt; towards</w:t>
      </w:r>
    </w:p>
    <w:p>
      <w:pPr>
        <w:pStyle w:val="Normal"/>
        <w:jc w:val="left"/>
        <w:rPr/>
      </w:pPr>
      <w:r>
        <w:rPr>
          <w:i w:val="false"/>
          <w:iCs w:val="false"/>
          <w:sz w:val="24"/>
          <w:szCs w:val="24"/>
        </w:rPr>
        <w:tab/>
        <w:t>8</w:t>
        <w:tab/>
        <w:tab/>
        <w:t>then</w:t>
        <w:tab/>
        <w:t>temp ← pop_front(felső_tömb[from])</w:t>
      </w:r>
    </w:p>
    <w:p>
      <w:pPr>
        <w:pStyle w:val="Normal"/>
        <w:jc w:val="left"/>
        <w:rPr/>
      </w:pPr>
      <w:r>
        <w:rPr>
          <w:i w:val="false"/>
          <w:iCs w:val="false"/>
          <w:sz w:val="24"/>
          <w:szCs w:val="24"/>
        </w:rPr>
        <w:tab/>
        <w:t>9</w:t>
        <w:tab/>
        <w:tab/>
        <w:tab/>
        <w:t>for i ← from - 1 back_to towards</w:t>
      </w:r>
    </w:p>
    <w:p>
      <w:pPr>
        <w:pStyle w:val="Normal"/>
        <w:jc w:val="left"/>
        <w:rPr/>
      </w:pPr>
      <w:r>
        <w:rPr>
          <w:i w:val="false"/>
          <w:iCs w:val="false"/>
          <w:sz w:val="24"/>
          <w:szCs w:val="24"/>
        </w:rPr>
        <w:tab/>
        <w:t>10</w:t>
        <w:tab/>
        <w:tab/>
        <w:tab/>
        <w:tab/>
        <w:t>do</w:t>
        <w:tab/>
        <w:t>push_back(felső_tömb[i])</w:t>
      </w:r>
    </w:p>
    <w:p>
      <w:pPr>
        <w:pStyle w:val="Normal"/>
        <w:jc w:val="left"/>
        <w:rPr/>
      </w:pPr>
      <w:r>
        <w:rPr>
          <w:i w:val="false"/>
          <w:iCs w:val="false"/>
          <w:sz w:val="24"/>
          <w:szCs w:val="24"/>
        </w:rPr>
        <w:tab/>
        <w:t>11</w:t>
        <w:tab/>
        <w:tab/>
        <w:tab/>
        <w:tab/>
        <w:tab/>
        <w:t>temp ← pop_front(felső_tömb[i])</w:t>
      </w:r>
    </w:p>
    <w:p>
      <w:pPr>
        <w:pStyle w:val="Normal"/>
        <w:jc w:val="left"/>
        <w:rPr/>
      </w:pPr>
      <w:r>
        <w:rPr>
          <w:i w:val="false"/>
          <w:iCs w:val="false"/>
          <w:sz w:val="24"/>
          <w:szCs w:val="24"/>
        </w:rPr>
        <w:tab/>
        <w:t>12</w:t>
        <w:tab/>
        <w:tab/>
        <w:tab/>
        <w:tab/>
        <w:tab/>
        <w:t>temp ← push_back(felső_tömb[from])</w:t>
      </w:r>
    </w:p>
    <w:p>
      <w:pPr>
        <w:pStyle w:val="Normal"/>
        <w:jc w:val="both"/>
        <w:rPr>
          <w:i w:val="false"/>
          <w:i w:val="false"/>
          <w:iCs w:val="false"/>
          <w:sz w:val="24"/>
          <w:szCs w:val="24"/>
        </w:rPr>
      </w:pPr>
      <w:r>
        <w:rPr>
          <w:i w:val="false"/>
          <w:iCs w:val="false"/>
          <w:sz w:val="24"/>
          <w:szCs w:val="24"/>
        </w:rPr>
      </w:r>
    </w:p>
    <w:p>
      <w:pPr>
        <w:pStyle w:val="Normal"/>
        <w:jc w:val="both"/>
        <w:rPr/>
      </w:pPr>
      <w:r>
        <w:rPr>
          <w:rFonts w:ascii="Droid Sans Mono;monospace;monospace" w:hAnsi="Droid Sans Mono;monospace;monospace"/>
          <w:b w:val="false"/>
          <w:i w:val="false"/>
          <w:iCs w:val="false"/>
          <w:color w:val="C792EA"/>
          <w:sz w:val="24"/>
          <w:szCs w:val="24"/>
          <w:highlight w:val="black"/>
        </w:rPr>
        <w:t>void</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balanceShift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from</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to</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if</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from</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&lt;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to</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FFCB6B"/>
          <w:sz w:val="24"/>
          <w:szCs w:val="24"/>
          <w:highlight w:val="black"/>
        </w:rPr>
        <w:tab/>
        <w:t>T</w:t>
      </w:r>
      <w:r>
        <w:rPr>
          <w:rFonts w:ascii="Droid Sans Mono;monospace;monospace" w:hAnsi="Droid Sans Mono;monospace;monospace"/>
          <w:b w:val="false"/>
          <w:i w:val="false"/>
          <w:iCs w:val="false"/>
          <w:color w:val="EEFFFF"/>
          <w:sz w:val="24"/>
          <w:szCs w:val="24"/>
          <w:highlight w:val="black"/>
        </w:rPr>
        <w:t xml:space="preserve"> temp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from</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pop_back</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for</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EEFFFF"/>
          <w:sz w:val="24"/>
          <w:szCs w:val="24"/>
          <w:highlight w:val="black"/>
        </w:rPr>
        <w:t xml:space="preserve"> i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from</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i </w:t>
      </w:r>
      <w:r>
        <w:rPr>
          <w:rFonts w:ascii="Droid Sans Mono;monospace;monospace" w:hAnsi="Droid Sans Mono;monospace;monospace"/>
          <w:b w:val="false"/>
          <w:i w:val="false"/>
          <w:iCs w:val="false"/>
          <w:color w:val="C792EA"/>
          <w:sz w:val="24"/>
          <w:szCs w:val="24"/>
          <w:highlight w:val="black"/>
        </w:rPr>
        <w:t>&lt;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to</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i</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EEFFFF"/>
          <w:sz w:val="24"/>
          <w:szCs w:val="24"/>
          <w:highlight w:val="black"/>
        </w:rPr>
        <w:tab/>
        <w:tab/>
        <w:t xml:space="preserve">temp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i</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revplace</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temp</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to</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push_front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temp</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else</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if</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from</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to</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FFCB6B"/>
          <w:sz w:val="24"/>
          <w:szCs w:val="24"/>
          <w:highlight w:val="black"/>
        </w:rPr>
        <w:tab/>
        <w:t>T</w:t>
      </w:r>
      <w:r>
        <w:rPr>
          <w:rFonts w:ascii="Droid Sans Mono;monospace;monospace" w:hAnsi="Droid Sans Mono;monospace;monospace"/>
          <w:b w:val="false"/>
          <w:i w:val="false"/>
          <w:iCs w:val="false"/>
          <w:color w:val="EEFFFF"/>
          <w:sz w:val="24"/>
          <w:szCs w:val="24"/>
          <w:highlight w:val="black"/>
        </w:rPr>
        <w:t xml:space="preserve"> temp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from</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pop_front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for</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EEFFFF"/>
          <w:sz w:val="24"/>
          <w:szCs w:val="24"/>
          <w:highlight w:val="black"/>
        </w:rPr>
        <w:t xml:space="preserve"> i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from</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i </w:t>
      </w:r>
      <w:r>
        <w:rPr>
          <w:rFonts w:ascii="Droid Sans Mono;monospace;monospace" w:hAnsi="Droid Sans Mono;monospace;monospace"/>
          <w:b w:val="false"/>
          <w:i w:val="false"/>
          <w:iCs w:val="false"/>
          <w:color w:val="C792EA"/>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to</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i</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EEFFFF"/>
          <w:sz w:val="24"/>
          <w:szCs w:val="24"/>
          <w:highlight w:val="black"/>
        </w:rPr>
        <w:tab/>
        <w:tab/>
        <w:t xml:space="preserve">temp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i</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placing</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temp</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to</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push_back</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temp</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jc w:val="both"/>
        <w:rPr>
          <w:i w:val="false"/>
          <w:i w:val="false"/>
          <w:iCs w:val="false"/>
          <w:sz w:val="24"/>
          <w:szCs w:val="24"/>
        </w:rPr>
      </w:pPr>
      <w:r>
        <w:rPr>
          <w:i w:val="false"/>
          <w:iCs w:val="false"/>
          <w:sz w:val="24"/>
          <w:szCs w:val="24"/>
        </w:rPr>
      </w:r>
    </w:p>
    <w:p>
      <w:pPr>
        <w:pStyle w:val="Normal"/>
        <w:jc w:val="both"/>
        <w:rPr/>
      </w:pPr>
      <w:r>
        <w:rPr>
          <w:i w:val="false"/>
          <w:iCs w:val="false"/>
          <w:sz w:val="24"/>
          <w:szCs w:val="24"/>
        </w:rPr>
        <w:t>A tényleges kód során megvizsgáljuk a relációt az indulási és érkezési index között. Ha az indulási index kisebb mint a cél index, a végekről vesszük le, az elemeket, és a következő elejére helyezzük. Ehhez először a kiindulási Tömb végéről veszünk le egy elemet, és utána a kiinudlási és a cél Tömb közötti összes Alsó Tömbön végigmegyünk, úgy, hogy mindegyikbe egyszer beszúrunk az eljén és leveszünk egy elemet a végén. Ez után végül a cél Tömb elejére beszúrjuk az utoljára levett elemet. Ha a Cél nagyobb mint a Kiindulási Index, ugyanígy cselekszünk, azzal a különbséggel, hogy az Alsó Tömbök elején vesszük el az elemeket, és az Alsó Tömbök végére szúrunk be.</w:t>
      </w:r>
    </w:p>
    <w:p>
      <w:pPr>
        <w:pStyle w:val="Normal"/>
        <w:jc w:val="both"/>
        <w:rPr/>
      </w:pPr>
      <w:r>
        <w:rPr>
          <w:rFonts w:cs="Times New Roman"/>
          <w:i w:val="false"/>
          <w:iCs w:val="false"/>
          <w:sz w:val="24"/>
          <w:szCs w:val="24"/>
        </w:rPr>
        <w:t xml:space="preserve">Mindezekből látszik, hogy a BalanceShift során konstans lépést végzünk az iterációkon kívül illetve legfeljebb egy iterációt végzünk, a 3. és a 10. sorban látható </w:t>
      </w:r>
      <w:r>
        <w:rPr>
          <w:rFonts w:eastAsia="Calibri" w:cs="Times New Roman"/>
          <w:i w:val="false"/>
          <w:iCs w:val="false"/>
          <w:color w:val="000000"/>
          <w:kern w:val="0"/>
          <w:sz w:val="24"/>
          <w:szCs w:val="24"/>
          <w:lang w:val="hu-HU" w:eastAsia="en-US" w:bidi="ar-SA"/>
        </w:rPr>
        <w:t>lépés szerint</w:t>
      </w:r>
      <w:r>
        <w:rPr>
          <w:rFonts w:cs="Times New Roman"/>
          <w:i w:val="false"/>
          <w:iCs w:val="false"/>
          <w:sz w:val="24"/>
          <w:szCs w:val="24"/>
        </w:rPr>
        <w:t>. Ez a Kiindulási index+1 és a Cél index távolsága, azaz különbségük abszolút értéke. A kiindulási és Cél index is, a Felső Tömb indexei. Tehát a különbségük legfeljebb a Felső Tömb hossza. Ez O(GyökN), amin a gyengébb constans +1 tényező nem változtat.A ciklusmag pontosan 2 konstans idejű lépést végez. Mindezek alapján a sebesség O(GyökN*1)=O(GyökN). A mean line segment alapján a várható sebesség Theta(GyökN/3)=Theta(GyökN). Legjobb esetben nem léünk be az iterációba, így ekkor Omega(1).</w:t>
      </w:r>
    </w:p>
    <w:p>
      <w:pPr>
        <w:pStyle w:val="Cmsor3"/>
        <w:numPr>
          <w:ilvl w:val="2"/>
          <w:numId w:val="2"/>
        </w:numPr>
        <w:ind w:left="505" w:right="0" w:hanging="505"/>
        <w:rPr/>
      </w:pPr>
      <w:bookmarkStart w:id="15" w:name="__RefHeading___Toc1582_4263731678"/>
      <w:bookmarkEnd w:id="15"/>
      <w:r>
        <w:rPr>
          <w:i w:val="false"/>
          <w:iCs w:val="false"/>
          <w:sz w:val="24"/>
          <w:szCs w:val="24"/>
        </w:rPr>
        <w:t xml:space="preserve">További </w:t>
      </w:r>
      <w:r>
        <w:rPr/>
        <w:t>segédfüggvények</w:t>
      </w:r>
    </w:p>
    <w:p>
      <w:pPr>
        <w:pStyle w:val="Normal"/>
        <w:jc w:val="both"/>
        <w:rPr/>
      </w:pPr>
      <w:r>
        <w:rPr>
          <w:rFonts w:cs="Times New Roman"/>
          <w:i w:val="false"/>
          <w:iCs w:val="false"/>
          <w:sz w:val="24"/>
          <w:szCs w:val="24"/>
        </w:rPr>
        <w:t xml:space="preserve">A </w:t>
      </w:r>
      <w:r>
        <w:rPr>
          <w:rFonts w:cs="Times New Roman"/>
          <w:b/>
          <w:bCs/>
          <w:i w:val="false"/>
          <w:iCs w:val="false"/>
          <w:sz w:val="24"/>
          <w:szCs w:val="24"/>
        </w:rPr>
        <w:t>divmod</w:t>
      </w:r>
      <w:r>
        <w:rPr>
          <w:rFonts w:cs="Times New Roman"/>
          <w:i w:val="false"/>
          <w:iCs w:val="false"/>
          <w:sz w:val="24"/>
          <w:szCs w:val="24"/>
        </w:rPr>
        <w:t xml:space="preserve"> belső felhasználású függvény. Feladata az, hogy egyszerűen elvégezze, az osztás és moduló műveleteket ugyanazokkal az értékekkel.</w:t>
      </w:r>
    </w:p>
    <w:p>
      <w:pPr>
        <w:pStyle w:val="Normal"/>
        <w:jc w:val="both"/>
        <w:rPr/>
      </w:pPr>
      <w:r>
        <w:rPr>
          <w:rFonts w:cs="Times New Roman"/>
          <w:i w:val="false"/>
          <w:iCs w:val="false"/>
          <w:sz w:val="24"/>
          <w:szCs w:val="24"/>
        </w:rPr>
        <w:t>Ehhez egyszerűen visszatér azzal a listával, ami a hányadosból és a modulóból áll.</w:t>
      </w:r>
    </w:p>
    <w:p>
      <w:pPr>
        <w:pStyle w:val="Normal"/>
        <w:jc w:val="both"/>
        <w:rPr/>
      </w:pPr>
      <w:r>
        <w:rPr>
          <w:i w:val="false"/>
          <w:iCs w:val="false"/>
          <w:sz w:val="24"/>
          <w:szCs w:val="24"/>
        </w:rPr>
        <w:t>divmod(a,b):</w:t>
      </w:r>
    </w:p>
    <w:p>
      <w:pPr>
        <w:pStyle w:val="Normal"/>
        <w:jc w:val="both"/>
        <w:rPr/>
      </w:pPr>
      <w:r>
        <w:rPr>
          <w:i w:val="false"/>
          <w:iCs w:val="false"/>
          <w:sz w:val="24"/>
          <w:szCs w:val="24"/>
        </w:rPr>
        <w:tab/>
        <w:t>1</w:t>
        <w:tab/>
        <w:t>return list(floor(a/b),a % b)</w:t>
      </w:r>
    </w:p>
    <w:p>
      <w:pPr>
        <w:pStyle w:val="Normal"/>
        <w:jc w:val="both"/>
        <w:rPr/>
      </w:pPr>
      <w:r>
        <w:rPr>
          <w:rFonts w:ascii="Droid Sans Mono;monospace;monospace" w:hAnsi="Droid Sans Mono;monospace;monospace"/>
          <w:b w:val="false"/>
          <w:i w:val="false"/>
          <w:iCs w:val="false"/>
          <w:color w:val="FFCB6B"/>
          <w:sz w:val="24"/>
          <w:szCs w:val="24"/>
          <w:highlight w:val="black"/>
        </w:rPr>
        <w:t>pair</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divmod</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b</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CB6B"/>
          <w:sz w:val="24"/>
          <w:szCs w:val="24"/>
          <w:highlight w:val="black"/>
        </w:rPr>
        <w:t>pair</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FF5370"/>
          <w:sz w:val="24"/>
          <w:szCs w:val="24"/>
          <w:highlight w:val="black"/>
        </w:rPr>
        <w:t>a</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b</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a</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b</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jc w:val="both"/>
        <w:rPr>
          <w:i w:val="false"/>
          <w:i w:val="false"/>
          <w:iCs w:val="false"/>
          <w:sz w:val="24"/>
          <w:szCs w:val="24"/>
        </w:rPr>
      </w:pPr>
      <w:r>
        <w:rPr>
          <w:i w:val="false"/>
          <w:iCs w:val="false"/>
          <w:sz w:val="24"/>
          <w:szCs w:val="24"/>
        </w:rPr>
      </w:r>
    </w:p>
    <w:p>
      <w:pPr>
        <w:pStyle w:val="Normal"/>
        <w:jc w:val="both"/>
        <w:rPr/>
      </w:pPr>
      <w:r>
        <w:rPr>
          <w:rFonts w:eastAsia="Calibri" w:cs="Times New Roman"/>
          <w:i w:val="false"/>
          <w:iCs w:val="false"/>
          <w:color w:val="auto"/>
          <w:kern w:val="0"/>
          <w:sz w:val="24"/>
          <w:szCs w:val="24"/>
          <w:lang w:val="hu-HU" w:eastAsia="en-US" w:bidi="ar-SA"/>
        </w:rPr>
        <w:t xml:space="preserve">A </w:t>
      </w:r>
      <w:r>
        <w:rPr>
          <w:rFonts w:eastAsia="Calibri" w:cs="Times New Roman"/>
          <w:b/>
          <w:bCs/>
          <w:i w:val="false"/>
          <w:iCs w:val="false"/>
          <w:color w:val="auto"/>
          <w:kern w:val="0"/>
          <w:sz w:val="24"/>
          <w:szCs w:val="24"/>
          <w:lang w:val="hu-HU" w:eastAsia="en-US" w:bidi="ar-SA"/>
        </w:rPr>
        <w:t>Populációnövelés</w:t>
      </w:r>
      <w:r>
        <w:rPr>
          <w:rFonts w:eastAsia="Calibri" w:cs="Times New Roman"/>
          <w:b w:val="false"/>
          <w:bCs w:val="false"/>
          <w:i w:val="false"/>
          <w:iCs w:val="false"/>
          <w:color w:val="auto"/>
          <w:kern w:val="0"/>
          <w:sz w:val="24"/>
          <w:szCs w:val="24"/>
          <w:lang w:val="hu-HU" w:eastAsia="en-US" w:bidi="ar-SA"/>
        </w:rPr>
        <w:t xml:space="preserve"> valósítja meg, a metaadatok naprakészen tartását beszúrás után. Ezen felül megállapítja, hogy szükséges-e új Alsó Tömböt foglalni.</w:t>
      </w:r>
    </w:p>
    <w:p>
      <w:pPr>
        <w:pStyle w:val="Normal"/>
        <w:jc w:val="both"/>
        <w:rPr/>
      </w:pPr>
      <w:r>
        <w:rPr>
          <w:rFonts w:eastAsia="Calibri" w:cs="Times New Roman"/>
          <w:b w:val="false"/>
          <w:bCs w:val="false"/>
          <w:i w:val="false"/>
          <w:iCs w:val="false"/>
          <w:color w:val="auto"/>
          <w:kern w:val="0"/>
          <w:sz w:val="24"/>
          <w:szCs w:val="24"/>
          <w:lang w:val="hu-HU" w:eastAsia="en-US" w:bidi="ar-SA"/>
        </w:rPr>
        <w:t xml:space="preserve"> </w:t>
      </w:r>
      <w:r>
        <w:rPr>
          <w:rFonts w:eastAsia="Calibri" w:cs="Times New Roman"/>
          <w:b w:val="false"/>
          <w:bCs w:val="false"/>
          <w:i w:val="false"/>
          <w:iCs w:val="false"/>
          <w:color w:val="auto"/>
          <w:kern w:val="0"/>
          <w:sz w:val="24"/>
          <w:szCs w:val="24"/>
          <w:lang w:val="hu-HU" w:eastAsia="en-US" w:bidi="ar-SA"/>
        </w:rPr>
        <w:t>Ehhez megjegyzi a populáció régi négyzetgyökét, majd frissíti a populáció értékét, annak négyzetgyökét, és az ez fölött tárolt elemek számát. Végül visszatér azzal, hogy az új négyzetgyök megegyezik-e a régivel( ami akkor és csak akkor történik, ha új négyzet lett elérve).</w:t>
      </w:r>
    </w:p>
    <w:p>
      <w:pPr>
        <w:pStyle w:val="Normal"/>
        <w:jc w:val="both"/>
        <w:rPr/>
      </w:pPr>
      <w:r>
        <w:rPr>
          <w:i w:val="false"/>
          <w:iCs w:val="false"/>
          <w:sz w:val="24"/>
          <w:szCs w:val="24"/>
        </w:rPr>
        <w:t>incPop():</w:t>
      </w:r>
    </w:p>
    <w:p>
      <w:pPr>
        <w:pStyle w:val="Normal"/>
        <w:jc w:val="both"/>
        <w:rPr/>
      </w:pPr>
      <w:r>
        <w:rPr>
          <w:i w:val="false"/>
          <w:iCs w:val="false"/>
          <w:sz w:val="24"/>
          <w:szCs w:val="24"/>
        </w:rPr>
        <w:tab/>
        <w:t>1</w:t>
        <w:tab/>
        <w:t>population←population+1</w:t>
      </w:r>
    </w:p>
    <w:p>
      <w:pPr>
        <w:pStyle w:val="Normal"/>
        <w:jc w:val="both"/>
        <w:rPr/>
      </w:pPr>
      <w:r>
        <w:rPr>
          <w:i w:val="false"/>
          <w:iCs w:val="false"/>
          <w:sz w:val="24"/>
          <w:szCs w:val="24"/>
        </w:rPr>
        <w:tab/>
        <w:t>2</w:t>
        <w:tab/>
        <w:t>oldSQRT←popSQRT</w:t>
      </w:r>
    </w:p>
    <w:p>
      <w:pPr>
        <w:pStyle w:val="Normal"/>
        <w:jc w:val="both"/>
        <w:rPr/>
      </w:pPr>
      <w:r>
        <w:rPr>
          <w:i w:val="false"/>
          <w:iCs w:val="false"/>
          <w:sz w:val="24"/>
          <w:szCs w:val="24"/>
        </w:rPr>
        <w:tab/>
        <w:t>3</w:t>
        <w:tab/>
        <w:t>popsqrt←floor(sqrt(population))</w:t>
      </w:r>
    </w:p>
    <w:p>
      <w:pPr>
        <w:pStyle w:val="Normal"/>
        <w:jc w:val="both"/>
        <w:rPr/>
      </w:pPr>
      <w:r>
        <w:rPr>
          <w:i w:val="false"/>
          <w:iCs w:val="false"/>
          <w:sz w:val="24"/>
          <w:szCs w:val="24"/>
        </w:rPr>
        <w:tab/>
        <w:t>4</w:t>
        <w:tab/>
        <w:t>popextra←population-popsqrt*popsqrt</w:t>
      </w:r>
    </w:p>
    <w:p>
      <w:pPr>
        <w:pStyle w:val="Normal"/>
        <w:jc w:val="both"/>
        <w:rPr/>
      </w:pPr>
      <w:r>
        <w:rPr>
          <w:i w:val="false"/>
          <w:iCs w:val="false"/>
          <w:sz w:val="24"/>
          <w:szCs w:val="24"/>
        </w:rPr>
        <w:tab/>
        <w:t>5</w:t>
        <w:tab/>
        <w:t>return oldSQRT=popSQRT</w:t>
      </w:r>
    </w:p>
    <w:p>
      <w:pPr>
        <w:pStyle w:val="Normal"/>
        <w:jc w:val="both"/>
        <w:rPr/>
      </w:pPr>
      <w:r>
        <w:rPr>
          <w:rFonts w:cs="Times New Roman" w:ascii="Droid Sans Mono;monospace;monospace" w:hAnsi="Droid Sans Mono;monospace;monospace"/>
          <w:b w:val="false"/>
          <w:i w:val="false"/>
          <w:iCs w:val="false"/>
          <w:color w:val="C792EA"/>
          <w:sz w:val="24"/>
          <w:szCs w:val="24"/>
          <w:highlight w:val="black"/>
        </w:rPr>
        <w:t>bool</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82AAFF"/>
          <w:sz w:val="24"/>
          <w:szCs w:val="24"/>
          <w:highlight w:val="black"/>
        </w:rPr>
        <w:t>incPop</w:t>
      </w:r>
      <w:r>
        <w:rPr>
          <w:rFonts w:cs="Times New Roman"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EEFFFF"/>
          <w:sz w:val="24"/>
          <w:szCs w:val="24"/>
          <w:highlight w:val="black"/>
        </w:rPr>
        <w:t>population</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C792EA"/>
          <w:sz w:val="24"/>
          <w:szCs w:val="24"/>
          <w:highlight w:val="black"/>
        </w:rPr>
        <w:t>auto</w:t>
      </w:r>
      <w:r>
        <w:rPr>
          <w:rFonts w:ascii="Droid Sans Mono;monospace;monospace" w:hAnsi="Droid Sans Mono;monospace;monospace"/>
          <w:b w:val="false"/>
          <w:i w:val="false"/>
          <w:iCs w:val="false"/>
          <w:color w:val="EEFFFF"/>
          <w:sz w:val="24"/>
          <w:szCs w:val="24"/>
          <w:highlight w:val="black"/>
        </w:rPr>
        <w:t xml:space="preserve"> oldsqrt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EEFFFF"/>
          <w:sz w:val="24"/>
          <w:szCs w:val="24"/>
          <w:highlight w:val="black"/>
        </w:rPr>
        <w:t xml:space="preserve">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SQRT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population</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EEFFFF"/>
          <w:sz w:val="24"/>
          <w:szCs w:val="24"/>
          <w:highlight w:val="black"/>
        </w:rPr>
        <w:t xml:space="preserve">popextra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population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return</w:t>
      </w:r>
      <w:r>
        <w:rPr>
          <w:rFonts w:ascii="Droid Sans Mono;monospace;monospace" w:hAnsi="Droid Sans Mono;monospace;monospace"/>
          <w:b w:val="false"/>
          <w:i w:val="false"/>
          <w:iCs w:val="false"/>
          <w:color w:val="EEFFFF"/>
          <w:sz w:val="24"/>
          <w:szCs w:val="24"/>
          <w:highlight w:val="black"/>
        </w:rPr>
        <w:t xml:space="preserve"> oldsqrt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jc w:val="both"/>
        <w:rPr>
          <w:rFonts w:cs="Times New Roman"/>
          <w:i w:val="false"/>
          <w:i w:val="false"/>
          <w:iCs w:val="false"/>
          <w:sz w:val="24"/>
          <w:szCs w:val="24"/>
        </w:rPr>
      </w:pPr>
      <w:r>
        <w:rPr>
          <w:rFonts w:cs="Times New Roman"/>
          <w:i w:val="false"/>
          <w:iCs w:val="false"/>
          <w:sz w:val="24"/>
          <w:szCs w:val="24"/>
        </w:rPr>
      </w:r>
    </w:p>
    <w:p>
      <w:pPr>
        <w:pStyle w:val="Normal"/>
        <w:jc w:val="both"/>
        <w:rPr/>
      </w:pPr>
      <w:r>
        <w:rPr>
          <w:rFonts w:eastAsia="Calibri" w:cs="Times New Roman"/>
          <w:i w:val="false"/>
          <w:iCs w:val="false"/>
          <w:color w:val="auto"/>
          <w:kern w:val="0"/>
          <w:sz w:val="24"/>
          <w:szCs w:val="24"/>
          <w:lang w:val="hu-HU" w:eastAsia="en-US" w:bidi="ar-SA"/>
        </w:rPr>
        <w:t xml:space="preserve">A </w:t>
      </w:r>
      <w:r>
        <w:rPr>
          <w:rFonts w:eastAsia="Calibri" w:cs="Times New Roman"/>
          <w:b/>
          <w:bCs/>
          <w:i w:val="false"/>
          <w:iCs w:val="false"/>
          <w:color w:val="auto"/>
          <w:kern w:val="0"/>
          <w:sz w:val="24"/>
          <w:szCs w:val="24"/>
          <w:lang w:val="hu-HU" w:eastAsia="en-US" w:bidi="ar-SA"/>
        </w:rPr>
        <w:t xml:space="preserve">populációcsökkentés </w:t>
      </w:r>
      <w:r>
        <w:rPr>
          <w:rFonts w:eastAsia="Calibri" w:cs="Times New Roman"/>
          <w:b w:val="false"/>
          <w:bCs w:val="false"/>
          <w:i w:val="false"/>
          <w:iCs w:val="false"/>
          <w:color w:val="auto"/>
          <w:kern w:val="0"/>
          <w:sz w:val="24"/>
          <w:szCs w:val="24"/>
          <w:lang w:val="hu-HU" w:eastAsia="en-US" w:bidi="ar-SA"/>
        </w:rPr>
        <w:t>frissíti a metaadatokat, törlés után. Eze</w:t>
      </w:r>
      <w:r>
        <w:rPr>
          <w:rFonts w:eastAsia="Calibri" w:cs="Times New Roman"/>
          <w:b w:val="false"/>
          <w:bCs w:val="false"/>
          <w:color w:val="auto"/>
          <w:kern w:val="0"/>
          <w:sz w:val="24"/>
          <w:szCs w:val="24"/>
          <w:lang w:val="hu-HU" w:eastAsia="en-US" w:bidi="ar-SA"/>
        </w:rPr>
        <w:t>n felül viszatér azzal, hogy törölni kell-e a legutolsó Alsó Tömböt.</w:t>
      </w:r>
    </w:p>
    <w:p>
      <w:pPr>
        <w:pStyle w:val="Normal"/>
        <w:jc w:val="both"/>
        <w:rPr/>
      </w:pPr>
      <w:r>
        <w:rPr>
          <w:rFonts w:eastAsia="Calibri" w:cs="Times New Roman"/>
          <w:b w:val="false"/>
          <w:bCs w:val="false"/>
          <w:color w:val="auto"/>
          <w:kern w:val="0"/>
          <w:sz w:val="24"/>
          <w:szCs w:val="24"/>
          <w:lang w:val="hu-HU" w:eastAsia="en-US" w:bidi="ar-SA"/>
        </w:rPr>
        <w:t>Ehhez, a populáció növeléshez hasonlóan, megjegyzi a populáció régi négyzetgyökét, majd frissíti a populáció értékét, annak négyzetgyökét, és az ez fölött tárolt elemek számát. Végül visszatér azzal, hogy az új négyzetgyök megegyezik-e a régivel( ami akkor és csak akkor történik, ha új négyzet lett elérve).</w:t>
      </w:r>
    </w:p>
    <w:p>
      <w:pPr>
        <w:pStyle w:val="Normal"/>
        <w:jc w:val="both"/>
        <w:rPr/>
      </w:pPr>
      <w:r>
        <w:rPr>
          <w:rFonts w:cs="Times New Roman"/>
          <w:sz w:val="24"/>
          <w:szCs w:val="24"/>
        </w:rPr>
        <w:t>decPop():</w:t>
      </w:r>
    </w:p>
    <w:p>
      <w:pPr>
        <w:pStyle w:val="Normal"/>
        <w:jc w:val="both"/>
        <w:rPr/>
      </w:pPr>
      <w:r>
        <w:rPr>
          <w:rFonts w:cs="Times New Roman"/>
          <w:sz w:val="24"/>
          <w:szCs w:val="24"/>
        </w:rPr>
        <w:tab/>
        <w:t>1</w:t>
        <w:tab/>
        <w:t>population←population-1</w:t>
      </w:r>
    </w:p>
    <w:p>
      <w:pPr>
        <w:pStyle w:val="Normal"/>
        <w:jc w:val="both"/>
        <w:rPr/>
      </w:pPr>
      <w:r>
        <w:rPr>
          <w:rFonts w:cs="Times New Roman"/>
          <w:sz w:val="24"/>
          <w:szCs w:val="24"/>
        </w:rPr>
        <w:tab/>
        <w:t>2</w:t>
        <w:tab/>
        <w:t>oldSQRT←popSQRT</w:t>
      </w:r>
    </w:p>
    <w:p>
      <w:pPr>
        <w:pStyle w:val="Normal"/>
        <w:jc w:val="both"/>
        <w:rPr/>
      </w:pPr>
      <w:r>
        <w:rPr>
          <w:rFonts w:cs="Times New Roman"/>
          <w:sz w:val="24"/>
          <w:szCs w:val="24"/>
        </w:rPr>
        <w:tab/>
        <w:t>3</w:t>
        <w:tab/>
        <w:t>popsqrt←floor(sqrt(population))</w:t>
      </w:r>
    </w:p>
    <w:p>
      <w:pPr>
        <w:pStyle w:val="Normal"/>
        <w:jc w:val="both"/>
        <w:rPr/>
      </w:pPr>
      <w:r>
        <w:rPr>
          <w:rFonts w:cs="Times New Roman"/>
          <w:sz w:val="24"/>
          <w:szCs w:val="24"/>
        </w:rPr>
        <w:tab/>
        <w:t>4</w:t>
        <w:tab/>
        <w:t>popextra←population-popsqrt*popsqrt</w:t>
      </w:r>
    </w:p>
    <w:p>
      <w:pPr>
        <w:pStyle w:val="Normal"/>
        <w:jc w:val="both"/>
        <w:rPr/>
      </w:pPr>
      <w:r>
        <w:rPr>
          <w:rFonts w:cs="Times New Roman"/>
          <w:sz w:val="24"/>
          <w:szCs w:val="24"/>
        </w:rPr>
        <w:tab/>
        <w:t>5</w:t>
        <w:tab/>
        <w:t>return oldSQRT=popSQRT and population&gt;0</w:t>
      </w:r>
    </w:p>
    <w:p>
      <w:pPr>
        <w:pStyle w:val="Normal"/>
        <w:jc w:val="both"/>
        <w:rPr>
          <w:sz w:val="24"/>
          <w:szCs w:val="24"/>
        </w:rPr>
      </w:pPr>
      <w:r>
        <w:rPr>
          <w:sz w:val="24"/>
          <w:szCs w:val="24"/>
        </w:rPr>
      </w:r>
    </w:p>
    <w:p>
      <w:pPr>
        <w:pStyle w:val="Normal"/>
        <w:jc w:val="both"/>
        <w:rPr/>
      </w:pPr>
      <w:r>
        <w:rPr>
          <w:rFonts w:ascii="Droid Sans Mono;monospace;monospace" w:hAnsi="Droid Sans Mono;monospace;monospace"/>
          <w:b w:val="false"/>
          <w:i w:val="false"/>
          <w:iCs w:val="false"/>
          <w:color w:val="C792EA"/>
          <w:sz w:val="24"/>
          <w:szCs w:val="24"/>
          <w:highlight w:val="black"/>
        </w:rPr>
        <w:t>bool</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decPop</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EEFFFF"/>
          <w:sz w:val="24"/>
          <w:szCs w:val="24"/>
          <w:highlight w:val="black"/>
        </w:rPr>
        <w:t>population</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C792EA"/>
          <w:sz w:val="24"/>
          <w:szCs w:val="24"/>
          <w:highlight w:val="black"/>
        </w:rPr>
        <w:t>auto</w:t>
      </w:r>
      <w:r>
        <w:rPr>
          <w:rFonts w:ascii="Droid Sans Mono;monospace;monospace" w:hAnsi="Droid Sans Mono;monospace;monospace"/>
          <w:b w:val="false"/>
          <w:i w:val="false"/>
          <w:iCs w:val="false"/>
          <w:color w:val="EEFFFF"/>
          <w:sz w:val="24"/>
          <w:szCs w:val="24"/>
          <w:highlight w:val="black"/>
        </w:rPr>
        <w:t xml:space="preserve"> oldsqrt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EEFFFF"/>
          <w:sz w:val="24"/>
          <w:szCs w:val="24"/>
          <w:highlight w:val="black"/>
        </w:rPr>
        <w:t xml:space="preserve">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SQRT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population</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EEFFFF"/>
          <w:sz w:val="24"/>
          <w:szCs w:val="24"/>
          <w:highlight w:val="black"/>
        </w:rPr>
        <w:t xml:space="preserve">popextra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population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return</w:t>
      </w:r>
      <w:r>
        <w:rPr>
          <w:rFonts w:ascii="Droid Sans Mono;monospace;monospace" w:hAnsi="Droid Sans Mono;monospace;monospace"/>
          <w:b w:val="false"/>
          <w:i w:val="false"/>
          <w:iCs w:val="false"/>
          <w:color w:val="EEFFFF"/>
          <w:sz w:val="24"/>
          <w:szCs w:val="24"/>
          <w:highlight w:val="black"/>
        </w:rPr>
        <w:t xml:space="preserve"> oldsqrt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jc w:val="both"/>
        <w:rPr>
          <w:sz w:val="24"/>
          <w:szCs w:val="24"/>
          <w:highlight w:val="black"/>
        </w:rPr>
      </w:pPr>
      <w:r>
        <w:rPr>
          <w:sz w:val="24"/>
          <w:szCs w:val="24"/>
          <w:highlight w:val="black"/>
        </w:rPr>
      </w:r>
    </w:p>
    <w:p>
      <w:pPr>
        <w:pStyle w:val="Normal"/>
        <w:ind w:left="0" w:right="0" w:hanging="0"/>
        <w:jc w:val="both"/>
        <w:rPr/>
      </w:pPr>
      <w:r>
        <w:rPr>
          <w:rFonts w:eastAsia="Calibri" w:cs="Times New Roman"/>
          <w:color w:val="auto"/>
          <w:kern w:val="0"/>
          <w:sz w:val="24"/>
          <w:szCs w:val="24"/>
          <w:lang w:val="hu-HU" w:eastAsia="en-US" w:bidi="ar-SA"/>
        </w:rPr>
        <w:t>A calcInsertPlace a N</w:t>
      </w:r>
      <w:r>
        <w:rPr>
          <w:rFonts w:cs="Times New Roman"/>
          <w:sz w:val="24"/>
          <w:szCs w:val="24"/>
        </w:rPr>
        <w:t xml:space="preserve">övekedés helyét adja vissza. Tökéletes négyzet alakú tároló esetén egy új Alsó </w:t>
      </w:r>
      <w:r>
        <w:rPr>
          <w:rFonts w:eastAsia="Calibri" w:cs="Times New Roman"/>
          <w:color w:val="auto"/>
          <w:kern w:val="0"/>
          <w:sz w:val="24"/>
          <w:szCs w:val="24"/>
          <w:lang w:val="hu-HU" w:eastAsia="en-US" w:bidi="ar-SA"/>
        </w:rPr>
        <w:t>T</w:t>
      </w:r>
      <w:r>
        <w:rPr>
          <w:rFonts w:cs="Times New Roman"/>
          <w:sz w:val="24"/>
          <w:szCs w:val="24"/>
        </w:rPr>
        <w:t>ömböt kezd, és ezt feltölti olyan magasra mint a többi, majd utána minden vektort az elejétől kezdve megnövel egy elemmel.</w:t>
      </w:r>
    </w:p>
    <w:p>
      <w:pPr>
        <w:pStyle w:val="Normal"/>
        <w:ind w:left="0" w:right="0" w:hanging="0"/>
        <w:jc w:val="both"/>
        <w:rPr/>
      </w:pPr>
      <w:r>
        <w:rPr>
          <w:rFonts w:eastAsia="Calibri" w:cs="Times New Roman"/>
          <w:color w:val="auto"/>
          <w:kern w:val="0"/>
          <w:sz w:val="24"/>
          <w:szCs w:val="24"/>
          <w:lang w:val="hu-HU" w:eastAsia="en-US" w:bidi="ar-SA"/>
        </w:rPr>
        <w:t>calcInsertPlace</w:t>
      </w:r>
      <w:r>
        <w:rPr>
          <w:sz w:val="24"/>
          <w:szCs w:val="24"/>
        </w:rPr>
        <w:t>():</w:t>
      </w:r>
    </w:p>
    <w:p>
      <w:pPr>
        <w:pStyle w:val="Normal"/>
        <w:ind w:left="0" w:right="0" w:hanging="0"/>
        <w:jc w:val="both"/>
        <w:rPr/>
      </w:pPr>
      <w:r>
        <w:rPr>
          <w:sz w:val="24"/>
          <w:szCs w:val="24"/>
        </w:rPr>
        <w:tab/>
        <w:t>1</w:t>
        <w:tab/>
        <w:t xml:space="preserve"> if popextra &lt; popsqrt</w:t>
      </w:r>
    </w:p>
    <w:p>
      <w:pPr>
        <w:pStyle w:val="Normal"/>
        <w:ind w:left="0" w:right="0" w:hanging="0"/>
        <w:jc w:val="both"/>
        <w:rPr/>
      </w:pPr>
      <w:r>
        <w:rPr>
          <w:sz w:val="24"/>
          <w:szCs w:val="24"/>
        </w:rPr>
        <w:tab/>
      </w:r>
      <w:r>
        <w:rPr>
          <w:rFonts w:eastAsia="Calibri" w:cs="DejaVu Sans"/>
          <w:color w:val="auto"/>
          <w:kern w:val="0"/>
          <w:sz w:val="24"/>
          <w:szCs w:val="24"/>
          <w:lang w:val="hu-HU" w:eastAsia="en-US" w:bidi="ar-SA"/>
        </w:rPr>
        <w:t>2</w:t>
      </w:r>
      <w:r>
        <w:rPr>
          <w:sz w:val="24"/>
          <w:szCs w:val="24"/>
        </w:rPr>
        <w:tab/>
        <w:tab/>
        <w:t>then</w:t>
        <w:tab/>
        <w:t>return list(popsqrt, popextra)</w:t>
      </w:r>
    </w:p>
    <w:p>
      <w:pPr>
        <w:pStyle w:val="Normal"/>
        <w:ind w:left="0" w:right="0" w:hanging="0"/>
        <w:jc w:val="both"/>
        <w:rPr/>
      </w:pPr>
      <w:r>
        <w:rPr>
          <w:sz w:val="24"/>
          <w:szCs w:val="24"/>
        </w:rPr>
        <w:tab/>
      </w:r>
      <w:r>
        <w:rPr>
          <w:rFonts w:eastAsia="Calibri" w:cs="DejaVu Sans"/>
          <w:color w:val="auto"/>
          <w:kern w:val="0"/>
          <w:sz w:val="24"/>
          <w:szCs w:val="24"/>
          <w:lang w:val="hu-HU" w:eastAsia="en-US" w:bidi="ar-SA"/>
        </w:rPr>
        <w:t>3</w:t>
      </w:r>
      <w:r>
        <w:rPr>
          <w:sz w:val="24"/>
          <w:szCs w:val="24"/>
        </w:rPr>
        <w:tab/>
        <w:t>else</w:t>
      </w:r>
    </w:p>
    <w:p>
      <w:pPr>
        <w:pStyle w:val="Normal"/>
        <w:ind w:left="0" w:right="0" w:hanging="0"/>
        <w:jc w:val="both"/>
        <w:rPr/>
      </w:pPr>
      <w:r>
        <w:rPr>
          <w:sz w:val="24"/>
          <w:szCs w:val="24"/>
        </w:rPr>
        <w:tab/>
      </w:r>
      <w:r>
        <w:rPr>
          <w:rFonts w:eastAsia="Calibri" w:cs="DejaVu Sans"/>
          <w:color w:val="auto"/>
          <w:kern w:val="0"/>
          <w:sz w:val="24"/>
          <w:szCs w:val="24"/>
          <w:lang w:val="hu-HU" w:eastAsia="en-US" w:bidi="ar-SA"/>
        </w:rPr>
        <w:t>4</w:t>
      </w:r>
      <w:r>
        <w:rPr>
          <w:sz w:val="24"/>
          <w:szCs w:val="24"/>
        </w:rPr>
        <w:tab/>
        <w:tab/>
        <w:t>then</w:t>
        <w:tab/>
        <w:t>return list(popextra - popsqrt, popsqrt)</w:t>
      </w:r>
    </w:p>
    <w:p>
      <w:pPr>
        <w:pStyle w:val="Normal"/>
        <w:ind w:left="0" w:right="0" w:hanging="0"/>
        <w:jc w:val="both"/>
        <w:rPr/>
      </w:pPr>
      <w:r>
        <w:rPr>
          <w:rFonts w:ascii="Droid Sans Mono;monospace;monospace" w:hAnsi="Droid Sans Mono;monospace;monospace"/>
          <w:b w:val="false"/>
          <w:i w:val="false"/>
          <w:iCs w:val="false"/>
          <w:color w:val="FFCB6B"/>
          <w:sz w:val="24"/>
          <w:szCs w:val="24"/>
          <w:highlight w:val="black"/>
        </w:rPr>
        <w:t>pair</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calcInsertPlace</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const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if</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popextra </w:t>
      </w:r>
      <w:r>
        <w:rPr>
          <w:rFonts w:ascii="Droid Sans Mono;monospace;monospace" w:hAnsi="Droid Sans Mono;monospace;monospace"/>
          <w:b w:val="false"/>
          <w:i w:val="false"/>
          <w:iCs w:val="false"/>
          <w:color w:val="C792EA"/>
          <w:sz w:val="24"/>
          <w:szCs w:val="24"/>
          <w:highlight w:val="black"/>
        </w:rPr>
        <w:t>&lt;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CB6B"/>
          <w:sz w:val="24"/>
          <w:szCs w:val="24"/>
          <w:highlight w:val="black"/>
        </w:rPr>
        <w:t>pair</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EEFFFF"/>
          <w:sz w:val="24"/>
          <w:szCs w:val="24"/>
          <w:highlight w:val="black"/>
        </w:rPr>
        <w:t>popsqrt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popextra</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else{</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CB6B"/>
          <w:sz w:val="24"/>
          <w:szCs w:val="24"/>
          <w:highlight w:val="black"/>
        </w:rPr>
        <w:t>pair</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popextra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ind w:left="0" w:right="0" w:hanging="0"/>
        <w:jc w:val="both"/>
        <w:rPr>
          <w:sz w:val="24"/>
          <w:szCs w:val="24"/>
          <w:highlight w:val="black"/>
        </w:rPr>
      </w:pPr>
      <w:r>
        <w:rPr>
          <w:sz w:val="24"/>
          <w:szCs w:val="24"/>
          <w:highlight w:val="black"/>
        </w:rPr>
      </w:r>
    </w:p>
    <w:p>
      <w:pPr>
        <w:pStyle w:val="Normal"/>
        <w:ind w:left="0" w:right="0" w:hanging="0"/>
        <w:jc w:val="both"/>
        <w:rPr>
          <w:sz w:val="24"/>
          <w:szCs w:val="24"/>
        </w:rPr>
      </w:pPr>
      <w:r>
        <w:rPr>
          <w:sz w:val="24"/>
          <w:szCs w:val="24"/>
        </w:rPr>
      </w:r>
    </w:p>
    <w:p>
      <w:pPr>
        <w:pStyle w:val="Normal"/>
        <w:ind w:left="0" w:right="0" w:hanging="0"/>
        <w:jc w:val="both"/>
        <w:rPr>
          <w:sz w:val="24"/>
          <w:szCs w:val="24"/>
        </w:rPr>
      </w:pPr>
      <w:r>
        <w:rPr>
          <w:sz w:val="24"/>
          <w:szCs w:val="24"/>
        </w:rPr>
      </w:r>
    </w:p>
    <w:p>
      <w:pPr>
        <w:pStyle w:val="Normal"/>
        <w:jc w:val="both"/>
        <w:rPr/>
      </w:pPr>
      <w:r>
        <w:rPr>
          <w:rFonts w:cs="Times New Roman"/>
          <w:sz w:val="24"/>
          <w:szCs w:val="24"/>
        </w:rPr>
        <w:t>Keresés, subrotate és egyéb műveletek, amikre nem lett szánva</w:t>
      </w:r>
    </w:p>
    <w:p>
      <w:pPr>
        <w:pStyle w:val="Normal"/>
        <w:jc w:val="both"/>
        <w:rPr>
          <w:sz w:val="24"/>
          <w:szCs w:val="24"/>
        </w:rPr>
      </w:pPr>
      <w:r>
        <w:rPr>
          <w:sz w:val="24"/>
          <w:szCs w:val="24"/>
        </w:rPr>
      </w:r>
    </w:p>
    <w:p>
      <w:pPr>
        <w:pStyle w:val="Normal"/>
        <w:jc w:val="both"/>
        <w:rPr/>
      </w:pPr>
      <w:r>
        <w:rPr/>
        <w:t xml:space="preserve">A </w:t>
      </w:r>
      <w:r>
        <w:rPr>
          <w:rFonts w:eastAsia="Calibri" w:cs="Times New Roman"/>
          <w:color w:val="000000"/>
          <w:kern w:val="0"/>
          <w:sz w:val="24"/>
          <w:szCs w:val="24"/>
          <w:lang w:val="hu-HU" w:eastAsia="en-US" w:bidi="ar-SA"/>
        </w:rPr>
        <w:t>calcDeletePlace</w:t>
      </w:r>
      <w:r>
        <w:rPr/>
        <w:t xml:space="preserve"> a törlés során, a helyes méretcsökkenés hellét adja vissza. Ezzel a függvénnyel kérhető le, hogy egy tölrölt elem esetén, honnan kell annak helyére hozni a kiegyensúlyozó új elemet.Bizonyos értelemben a </w:t>
      </w:r>
      <w:r>
        <w:rPr>
          <w:rFonts w:eastAsia="Calibri" w:cs="DejaVu Sans"/>
          <w:color w:val="000000"/>
          <w:kern w:val="0"/>
          <w:sz w:val="24"/>
          <w:szCs w:val="22"/>
          <w:lang w:val="hu-HU" w:eastAsia="en-US" w:bidi="ar-SA"/>
        </w:rPr>
        <w:t>c</w:t>
      </w:r>
      <w:r>
        <w:rPr/>
        <w:t>alcInsertPlace ellentéte.</w:t>
      </w:r>
    </w:p>
    <w:p>
      <w:pPr>
        <w:pStyle w:val="Normal"/>
        <w:ind w:left="0" w:right="0" w:hanging="0"/>
        <w:jc w:val="both"/>
        <w:rPr/>
      </w:pPr>
      <w:r>
        <w:rPr>
          <w:rFonts w:eastAsia="Calibri" w:cs="Times New Roman"/>
          <w:color w:val="auto"/>
          <w:kern w:val="0"/>
          <w:sz w:val="24"/>
          <w:szCs w:val="24"/>
          <w:lang w:val="hu-HU" w:eastAsia="en-US" w:bidi="ar-SA"/>
        </w:rPr>
        <w:t>calcDeletePlace</w:t>
      </w:r>
      <w:r>
        <w:rPr>
          <w:sz w:val="24"/>
          <w:szCs w:val="24"/>
        </w:rPr>
        <w:t>():</w:t>
      </w:r>
    </w:p>
    <w:p>
      <w:pPr>
        <w:pStyle w:val="Normal"/>
        <w:ind w:left="0" w:right="0" w:hanging="0"/>
        <w:jc w:val="both"/>
        <w:rPr/>
      </w:pPr>
      <w:r>
        <w:rPr>
          <w:sz w:val="24"/>
          <w:szCs w:val="24"/>
        </w:rPr>
        <w:tab/>
        <w:t>1</w:t>
        <w:tab/>
        <w:t xml:space="preserve"> if popextra </w:t>
      </w:r>
      <w:r>
        <w:rPr>
          <w:rFonts w:eastAsia="Calibri" w:cs="DejaVu Sans"/>
          <w:color w:val="auto"/>
          <w:kern w:val="0"/>
          <w:sz w:val="24"/>
          <w:szCs w:val="24"/>
          <w:lang w:val="hu-HU" w:eastAsia="en-US" w:bidi="ar-SA"/>
        </w:rPr>
        <w:t>==0</w:t>
      </w:r>
    </w:p>
    <w:p>
      <w:pPr>
        <w:pStyle w:val="Normal"/>
        <w:ind w:left="0" w:right="0" w:hanging="0"/>
        <w:jc w:val="both"/>
        <w:rPr/>
      </w:pPr>
      <w:r>
        <w:rPr>
          <w:sz w:val="24"/>
          <w:szCs w:val="24"/>
        </w:rPr>
        <w:tab/>
      </w:r>
      <w:r>
        <w:rPr>
          <w:rFonts w:eastAsia="Calibri" w:cs="DejaVu Sans"/>
          <w:color w:val="auto"/>
          <w:kern w:val="0"/>
          <w:sz w:val="24"/>
          <w:szCs w:val="24"/>
          <w:lang w:val="hu-HU" w:eastAsia="en-US" w:bidi="ar-SA"/>
        </w:rPr>
        <w:t>2</w:t>
      </w:r>
      <w:r>
        <w:rPr>
          <w:sz w:val="24"/>
          <w:szCs w:val="24"/>
        </w:rPr>
        <w:tab/>
        <w:tab/>
        <w:t>then</w:t>
        <w:tab/>
        <w:t>return list(popsqrt-1, popextra-1)</w:t>
      </w:r>
    </w:p>
    <w:p>
      <w:pPr>
        <w:pStyle w:val="Normal"/>
        <w:ind w:left="0" w:right="0" w:hanging="0"/>
        <w:jc w:val="both"/>
        <w:rPr/>
      </w:pPr>
      <w:r>
        <w:rPr>
          <w:sz w:val="24"/>
          <w:szCs w:val="24"/>
        </w:rPr>
        <w:tab/>
      </w:r>
      <w:r>
        <w:rPr>
          <w:rFonts w:eastAsia="Calibri" w:cs="DejaVu Sans"/>
          <w:color w:val="auto"/>
          <w:kern w:val="0"/>
          <w:sz w:val="24"/>
          <w:szCs w:val="24"/>
          <w:lang w:val="hu-HU" w:eastAsia="en-US" w:bidi="ar-SA"/>
        </w:rPr>
        <w:t>3</w:t>
      </w:r>
      <w:r>
        <w:rPr>
          <w:sz w:val="24"/>
          <w:szCs w:val="24"/>
        </w:rPr>
        <w:tab/>
        <w:t>else if popextra&lt;=popsqrt</w:t>
      </w:r>
    </w:p>
    <w:p>
      <w:pPr>
        <w:pStyle w:val="Normal"/>
        <w:ind w:left="0" w:right="0" w:hanging="0"/>
        <w:jc w:val="both"/>
        <w:rPr/>
      </w:pPr>
      <w:r>
        <w:rPr>
          <w:sz w:val="24"/>
          <w:szCs w:val="24"/>
        </w:rPr>
        <w:tab/>
      </w:r>
      <w:r>
        <w:rPr>
          <w:rFonts w:eastAsia="Calibri" w:cs="DejaVu Sans"/>
          <w:color w:val="000000"/>
          <w:kern w:val="0"/>
          <w:sz w:val="24"/>
          <w:szCs w:val="24"/>
          <w:lang w:val="hu-HU" w:eastAsia="en-US" w:bidi="ar-SA"/>
        </w:rPr>
        <w:t>4</w:t>
      </w:r>
      <w:r>
        <w:rPr>
          <w:sz w:val="24"/>
          <w:szCs w:val="24"/>
        </w:rPr>
        <w:tab/>
        <w:tab/>
        <w:t>then</w:t>
        <w:tab/>
        <w:t xml:space="preserve">return list(popsqrt, </w:t>
      </w:r>
      <w:r>
        <w:rPr>
          <w:rFonts w:eastAsia="Calibri" w:cs="DejaVu Sans"/>
          <w:color w:val="000000"/>
          <w:kern w:val="0"/>
          <w:sz w:val="24"/>
          <w:szCs w:val="24"/>
          <w:lang w:val="hu-HU" w:eastAsia="en-US" w:bidi="ar-SA"/>
        </w:rPr>
        <w:t>popextra</w:t>
      </w:r>
      <w:r>
        <w:rPr>
          <w:sz w:val="24"/>
          <w:szCs w:val="24"/>
        </w:rPr>
        <w:t>)</w:t>
      </w:r>
    </w:p>
    <w:p>
      <w:pPr>
        <w:pStyle w:val="Normal"/>
        <w:ind w:left="0" w:right="0" w:hanging="0"/>
        <w:jc w:val="both"/>
        <w:rPr/>
      </w:pPr>
      <w:r>
        <w:rPr>
          <w:sz w:val="24"/>
          <w:szCs w:val="24"/>
        </w:rPr>
        <w:tab/>
        <w:t>5</w:t>
        <w:tab/>
        <w:t>else</w:t>
      </w:r>
    </w:p>
    <w:p>
      <w:pPr>
        <w:pStyle w:val="Normal"/>
        <w:ind w:left="0" w:right="0" w:hanging="0"/>
        <w:jc w:val="both"/>
        <w:rPr/>
      </w:pPr>
      <w:r>
        <w:rPr>
          <w:sz w:val="24"/>
          <w:szCs w:val="24"/>
        </w:rPr>
        <w:tab/>
        <w:t>6</w:t>
        <w:tab/>
        <w:tab/>
        <w:t>then</w:t>
        <w:tab/>
        <w:t>return list(popextra-popsqrt-1,popsqrt)</w:t>
      </w:r>
    </w:p>
    <w:p>
      <w:pPr>
        <w:pStyle w:val="Normal"/>
        <w:jc w:val="both"/>
        <w:rPr/>
      </w:pPr>
      <w:r>
        <w:rPr>
          <w:rFonts w:ascii="Droid Sans Mono;monospace;monospace" w:hAnsi="Droid Sans Mono;monospace;monospace"/>
          <w:b w:val="false"/>
          <w:i w:val="false"/>
          <w:iCs w:val="false"/>
          <w:color w:val="FFCB6B"/>
          <w:sz w:val="24"/>
          <w:szCs w:val="24"/>
          <w:highlight w:val="black"/>
        </w:rPr>
        <w:t>pair</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calcDeletePlace</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const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if</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popextra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CB6B"/>
          <w:sz w:val="24"/>
          <w:szCs w:val="24"/>
          <w:highlight w:val="black"/>
        </w:rPr>
        <w:t>pair</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else</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if</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popextra </w:t>
      </w:r>
      <w:r>
        <w:rPr>
          <w:rFonts w:ascii="Droid Sans Mono;monospace;monospace" w:hAnsi="Droid Sans Mono;monospace;monospace"/>
          <w:b w:val="false"/>
          <w:i w:val="false"/>
          <w:iCs w:val="false"/>
          <w:color w:val="C792EA"/>
          <w:sz w:val="24"/>
          <w:szCs w:val="24"/>
          <w:highlight w:val="black"/>
        </w:rPr>
        <w:t>&lt;=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CB6B"/>
          <w:sz w:val="24"/>
          <w:szCs w:val="24"/>
          <w:highlight w:val="black"/>
        </w:rPr>
        <w:t>pair</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EEFFFF"/>
          <w:sz w:val="24"/>
          <w:szCs w:val="24"/>
          <w:highlight w:val="black"/>
        </w:rPr>
        <w:t>popsqrt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popextra</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else{</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CB6B"/>
          <w:sz w:val="24"/>
          <w:szCs w:val="24"/>
          <w:highlight w:val="black"/>
        </w:rPr>
        <w:t>pair</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popextra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popsqrt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ab/>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jc w:val="both"/>
        <w:rPr>
          <w:sz w:val="24"/>
          <w:szCs w:val="24"/>
          <w:highlight w:val="black"/>
        </w:rPr>
      </w:pPr>
      <w:r>
        <w:rPr>
          <w:sz w:val="24"/>
          <w:szCs w:val="24"/>
          <w:highlight w:val="black"/>
        </w:rPr>
      </w:r>
    </w:p>
    <w:p>
      <w:pPr>
        <w:pStyle w:val="Cmsor3"/>
        <w:numPr>
          <w:ilvl w:val="2"/>
          <w:numId w:val="2"/>
        </w:numPr>
        <w:ind w:left="505" w:right="0" w:hanging="505"/>
        <w:rPr/>
      </w:pPr>
      <w:bookmarkStart w:id="16" w:name="__RefHeading___Toc2883_2418417342"/>
      <w:bookmarkEnd w:id="16"/>
      <w:r>
        <w:rPr/>
        <w:t>Mutáció</w:t>
      </w:r>
    </w:p>
    <w:p>
      <w:pPr>
        <w:pStyle w:val="Normal"/>
        <w:jc w:val="both"/>
        <w:rPr/>
      </w:pPr>
      <w:r>
        <w:rPr>
          <w:rFonts w:cs="Times New Roman"/>
          <w:sz w:val="24"/>
          <w:szCs w:val="24"/>
        </w:rPr>
        <w:t xml:space="preserve">A </w:t>
      </w:r>
      <w:r>
        <w:rPr>
          <w:rFonts w:cs="Times New Roman"/>
          <w:b/>
          <w:bCs/>
          <w:sz w:val="24"/>
          <w:szCs w:val="24"/>
        </w:rPr>
        <w:t>beszúráshoz</w:t>
      </w:r>
      <w:r>
        <w:rPr>
          <w:rFonts w:cs="Times New Roman"/>
          <w:sz w:val="24"/>
          <w:szCs w:val="24"/>
        </w:rPr>
        <w:t xml:space="preserve"> </w:t>
      </w:r>
      <w:r>
        <w:rPr>
          <w:rFonts w:eastAsia="Calibri" w:cs="Times New Roman"/>
          <w:color w:val="auto"/>
          <w:kern w:val="0"/>
          <w:sz w:val="24"/>
          <w:szCs w:val="24"/>
          <w:lang w:val="hu-HU" w:eastAsia="en-US" w:bidi="ar-SA"/>
        </w:rPr>
        <w:t>a</w:t>
      </w:r>
      <w:r>
        <w:rPr>
          <w:rFonts w:cs="Times New Roman"/>
          <w:sz w:val="24"/>
          <w:szCs w:val="24"/>
        </w:rPr>
        <w:t xml:space="preserve">dott logikai indexre, először megkeressük a tényleges adatszerkezetbeli fizikai helyet, ami a megfelelő </w:t>
      </w:r>
      <w:r>
        <w:rPr>
          <w:rFonts w:eastAsia="Calibri" w:cs="Times New Roman"/>
          <w:color w:val="auto"/>
          <w:kern w:val="0"/>
          <w:sz w:val="24"/>
          <w:szCs w:val="24"/>
          <w:lang w:val="hu-HU" w:eastAsia="en-US" w:bidi="ar-SA"/>
        </w:rPr>
        <w:t>F</w:t>
      </w:r>
      <w:r>
        <w:rPr>
          <w:rFonts w:cs="Times New Roman"/>
          <w:sz w:val="24"/>
          <w:szCs w:val="24"/>
        </w:rPr>
        <w:t xml:space="preserve">első </w:t>
      </w:r>
      <w:r>
        <w:rPr>
          <w:rFonts w:eastAsia="Calibri" w:cs="Times New Roman"/>
          <w:color w:val="auto"/>
          <w:kern w:val="0"/>
          <w:sz w:val="24"/>
          <w:szCs w:val="24"/>
          <w:lang w:val="hu-HU" w:eastAsia="en-US" w:bidi="ar-SA"/>
        </w:rPr>
        <w:t>T</w:t>
      </w:r>
      <w:r>
        <w:rPr>
          <w:rFonts w:cs="Times New Roman"/>
          <w:sz w:val="24"/>
          <w:szCs w:val="24"/>
        </w:rPr>
        <w:t xml:space="preserve">ömböt és az azon belüli indexet jelöli. </w:t>
      </w:r>
      <w:r>
        <w:rPr>
          <w:rFonts w:eastAsia="Calibri" w:cs="Times New Roman"/>
          <w:color w:val="auto"/>
          <w:kern w:val="0"/>
          <w:sz w:val="24"/>
          <w:szCs w:val="24"/>
          <w:lang w:val="hu-HU" w:eastAsia="en-US" w:bidi="ar-SA"/>
        </w:rPr>
        <w:t>Erre a helyre</w:t>
      </w:r>
      <w:r>
        <w:rPr>
          <w:rFonts w:cs="Times New Roman"/>
          <w:sz w:val="24"/>
          <w:szCs w:val="24"/>
        </w:rPr>
        <w:t xml:space="preserve"> megtörténik a beszúrás az Alsó Tömbben, majd a Balansceshift művelet eltolja a többlet elemet a növekedési pont felé. Ezek után a </w:t>
      </w:r>
      <w:r>
        <w:rPr>
          <w:rFonts w:eastAsia="Calibri" w:cs="Times New Roman"/>
          <w:color w:val="auto"/>
          <w:kern w:val="0"/>
          <w:sz w:val="24"/>
          <w:szCs w:val="24"/>
          <w:lang w:val="hu-HU" w:eastAsia="en-US" w:bidi="ar-SA"/>
        </w:rPr>
        <w:t>G</w:t>
      </w:r>
      <w:r>
        <w:rPr>
          <w:rFonts w:cs="Times New Roman"/>
          <w:sz w:val="24"/>
          <w:szCs w:val="24"/>
        </w:rPr>
        <w:t xml:space="preserve">yorsított </w:t>
      </w:r>
      <w:r>
        <w:rPr>
          <w:rFonts w:eastAsia="Calibri" w:cs="Times New Roman"/>
          <w:color w:val="auto"/>
          <w:kern w:val="0"/>
          <w:sz w:val="24"/>
          <w:szCs w:val="24"/>
          <w:lang w:val="hu-HU" w:eastAsia="en-US" w:bidi="ar-SA"/>
        </w:rPr>
        <w:t>T</w:t>
      </w:r>
      <w:r>
        <w:rPr>
          <w:rFonts w:cs="Times New Roman"/>
          <w:sz w:val="24"/>
          <w:szCs w:val="24"/>
        </w:rPr>
        <w:t>ömb belső adatai konstans időben újraszámításra kerülnek.</w:t>
      </w:r>
    </w:p>
    <w:p>
      <w:pPr>
        <w:pStyle w:val="Normal"/>
        <w:jc w:val="both"/>
        <w:rPr/>
      </w:pPr>
      <w:r>
        <w:rPr>
          <w:rFonts w:cs="Times New Roman"/>
          <w:sz w:val="24"/>
          <w:szCs w:val="24"/>
        </w:rPr>
        <w:t>Beszúrás( index, value):</w:t>
      </w:r>
    </w:p>
    <w:p>
      <w:pPr>
        <w:pStyle w:val="Normal"/>
        <w:jc w:val="both"/>
        <w:rPr/>
      </w:pPr>
      <w:r>
        <w:rPr>
          <w:rFonts w:cs="Times New Roman"/>
          <w:sz w:val="24"/>
          <w:szCs w:val="24"/>
        </w:rPr>
        <w:tab/>
        <w:t>1</w:t>
        <w:tab/>
        <w:t>place←getRelPos(index)</w:t>
      </w:r>
    </w:p>
    <w:p>
      <w:pPr>
        <w:pStyle w:val="Normal"/>
        <w:jc w:val="both"/>
        <w:rPr/>
      </w:pPr>
      <w:r>
        <w:rPr>
          <w:rFonts w:cs="Times New Roman"/>
          <w:sz w:val="24"/>
          <w:szCs w:val="24"/>
        </w:rPr>
        <w:tab/>
        <w:t>2</w:t>
        <w:tab/>
        <w:t>insert(felső_tömb[first(place)], felső_tömb[second(place)], value)</w:t>
      </w:r>
    </w:p>
    <w:p>
      <w:pPr>
        <w:pStyle w:val="Normal"/>
        <w:jc w:val="both"/>
        <w:rPr/>
      </w:pPr>
      <w:r>
        <w:rPr>
          <w:rFonts w:cs="Times New Roman"/>
          <w:sz w:val="24"/>
          <w:szCs w:val="24"/>
        </w:rPr>
        <w:tab/>
        <w:t>3</w:t>
        <w:tab/>
        <w:t>balanceShift(first(place), first( getInsertPlace( population)))</w:t>
      </w:r>
    </w:p>
    <w:p>
      <w:pPr>
        <w:pStyle w:val="Normal"/>
        <w:jc w:val="both"/>
        <w:rPr/>
      </w:pPr>
      <w:r>
        <w:rPr>
          <w:rFonts w:cs="Times New Roman"/>
          <w:sz w:val="24"/>
          <w:szCs w:val="24"/>
        </w:rPr>
        <w:tab/>
        <w:t>4</w:t>
        <w:tab/>
        <w:t>todo ← incPop()</w:t>
      </w:r>
    </w:p>
    <w:p>
      <w:pPr>
        <w:pStyle w:val="Normal"/>
        <w:jc w:val="both"/>
        <w:rPr/>
      </w:pPr>
      <w:r>
        <w:rPr>
          <w:rFonts w:cs="Times New Roman"/>
          <w:sz w:val="24"/>
          <w:szCs w:val="24"/>
        </w:rPr>
        <w:tab/>
        <w:t>5</w:t>
        <w:tab/>
        <w:t>if todo</w:t>
      </w:r>
    </w:p>
    <w:p>
      <w:pPr>
        <w:pStyle w:val="Normal"/>
        <w:jc w:val="both"/>
        <w:rPr/>
      </w:pPr>
      <w:r>
        <w:rPr>
          <w:rFonts w:cs="Times New Roman"/>
          <w:sz w:val="24"/>
          <w:szCs w:val="24"/>
        </w:rPr>
        <w:tab/>
        <w:t>6</w:t>
        <w:tab/>
        <w:tab/>
        <w:t>then</w:t>
        <w:tab/>
        <w:t>push_back(felső_tömb, vector() )</w:t>
      </w:r>
    </w:p>
    <w:p>
      <w:pPr>
        <w:pStyle w:val="Normal"/>
        <w:jc w:val="both"/>
        <w:rPr/>
      </w:pPr>
      <w:r>
        <w:rPr>
          <w:rFonts w:cs="Times New Roman" w:ascii="Droid Sans Mono;monospace;monospace" w:hAnsi="Droid Sans Mono;monospace;monospace"/>
          <w:b w:val="false"/>
          <w:i w:val="false"/>
          <w:iCs w:val="false"/>
          <w:color w:val="C792EA"/>
          <w:sz w:val="24"/>
          <w:szCs w:val="24"/>
          <w:highlight w:val="black"/>
        </w:rPr>
        <w:t>void</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82AAFF"/>
          <w:sz w:val="24"/>
          <w:szCs w:val="24"/>
          <w:highlight w:val="black"/>
        </w:rPr>
        <w:t>insert</w:t>
      </w:r>
      <w:r>
        <w:rPr>
          <w:rFonts w:cs="Times New Roman" w:ascii="Droid Sans Mono;monospace;monospace" w:hAnsi="Droid Sans Mono;monospace;monospace"/>
          <w:b w:val="false"/>
          <w:i w:val="false"/>
          <w:iCs w:val="false"/>
          <w:color w:val="89DDFF"/>
          <w:sz w:val="24"/>
          <w:szCs w:val="24"/>
          <w:highlight w:val="black"/>
        </w:rPr>
        <w:t>(</w:t>
      </w:r>
      <w:r>
        <w:rPr>
          <w:rFonts w:cs="Times New Roman" w:ascii="Droid Sans Mono;monospace;monospace" w:hAnsi="Droid Sans Mono;monospace;monospace"/>
          <w:b w:val="false"/>
          <w:i w:val="false"/>
          <w:iCs w:val="false"/>
          <w:color w:val="C792EA"/>
          <w:sz w:val="24"/>
          <w:szCs w:val="24"/>
          <w:highlight w:val="black"/>
        </w:rPr>
        <w:t>int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FF5370"/>
          <w:sz w:val="24"/>
          <w:szCs w:val="24"/>
          <w:highlight w:val="black"/>
        </w:rPr>
        <w:t>index</w:t>
      </w:r>
      <w:r>
        <w:rPr>
          <w:rFonts w:cs="Times New Roman" w:ascii="Droid Sans Mono;monospace;monospace" w:hAnsi="Droid Sans Mono;monospace;monospace"/>
          <w:b w:val="false"/>
          <w:i w:val="false"/>
          <w:iCs w:val="false"/>
          <w:color w:val="89DDFF"/>
          <w:sz w:val="24"/>
          <w:szCs w:val="24"/>
          <w:highlight w:val="black"/>
        </w:rPr>
        <w: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C792EA"/>
          <w:sz w:val="24"/>
          <w:szCs w:val="24"/>
          <w:highlight w:val="black"/>
        </w:rPr>
        <w:t>const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FFCB6B"/>
          <w:sz w:val="24"/>
          <w:szCs w:val="24"/>
          <w:highlight w:val="black"/>
        </w:rPr>
        <w:t>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C792EA"/>
          <w:sz w:val="24"/>
          <w:szCs w:val="24"/>
          <w:highlight w:val="black"/>
        </w:rPr>
        <w:t>&amp;</w:t>
      </w:r>
      <w:r>
        <w:rPr>
          <w:rFonts w:cs="Times New Roman" w:ascii="Droid Sans Mono;monospace;monospace" w:hAnsi="Droid Sans Mono;monospace;monospace"/>
          <w:b w:val="false"/>
          <w:i w:val="false"/>
          <w:iCs w:val="false"/>
          <w:color w:val="FF5370"/>
          <w:sz w:val="24"/>
          <w:szCs w:val="24"/>
          <w:highlight w:val="black"/>
        </w:rPr>
        <w:t>value</w:t>
      </w:r>
      <w:r>
        <w:rPr>
          <w:rFonts w:cs="Times New Roman"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C792EA"/>
          <w:sz w:val="24"/>
          <w:szCs w:val="24"/>
          <w:highlight w:val="black"/>
        </w:rPr>
        <w:t>auto</w:t>
      </w:r>
      <w:r>
        <w:rPr>
          <w:rFonts w:ascii="Droid Sans Mono;monospace;monospace" w:hAnsi="Droid Sans Mono;monospace;monospace"/>
          <w:b w:val="false"/>
          <w:i w:val="false"/>
          <w:iCs w:val="false"/>
          <w:color w:val="EEFFFF"/>
          <w:sz w:val="24"/>
          <w:szCs w:val="24"/>
          <w:highlight w:val="black"/>
        </w:rPr>
        <w:t xml:space="preserve"> to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metaData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getRelPos</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index</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to</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first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addTo</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to</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second</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value</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2AAFF"/>
          <w:sz w:val="24"/>
          <w:szCs w:val="24"/>
          <w:highlight w:val="black"/>
        </w:rPr>
        <w:t>balanceShift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to</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first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metaData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calcInsertPlace</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first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C792EA"/>
          <w:sz w:val="24"/>
          <w:szCs w:val="24"/>
          <w:highlight w:val="black"/>
        </w:rPr>
        <w:t>auto</w:t>
      </w:r>
      <w:r>
        <w:rPr>
          <w:rFonts w:ascii="Droid Sans Mono;monospace;monospace" w:hAnsi="Droid Sans Mono;monospace;monospace"/>
          <w:b w:val="false"/>
          <w:i w:val="false"/>
          <w:iCs w:val="false"/>
          <w:color w:val="EEFFFF"/>
          <w:sz w:val="24"/>
          <w:szCs w:val="24"/>
          <w:highlight w:val="black"/>
        </w:rPr>
        <w:t xml:space="preserve"> todo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metaData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incPop</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if</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todo</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EEFFFF"/>
          <w:sz w:val="24"/>
          <w:szCs w:val="24"/>
          <w:highlight w:val="black"/>
        </w:rPr>
        <w:tab/>
        <w:t>content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push_back</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new</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CB6B"/>
          <w:sz w:val="24"/>
          <w:szCs w:val="24"/>
          <w:highlight w:val="black"/>
        </w:rPr>
        <w:t>SQ</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FFCB6B"/>
          <w:sz w:val="24"/>
          <w:szCs w:val="24"/>
          <w:highlight w:val="black"/>
        </w:rPr>
        <w:t>T</w:t>
      </w:r>
      <w:r>
        <w:rPr>
          <w:rFonts w:ascii="Droid Sans Mono;monospace;monospace" w:hAnsi="Droid Sans Mono;monospace;monospace"/>
          <w:b w:val="false"/>
          <w:i w:val="false"/>
          <w:iCs w:val="false"/>
          <w:color w:val="89DDFF"/>
          <w:sz w:val="24"/>
          <w:szCs w:val="24"/>
          <w:highlight w:val="black"/>
        </w:rPr>
        <w:t>&gt;());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jc w:val="both"/>
        <w:rPr/>
      </w:pPr>
      <w:r>
        <w:rPr>
          <w:sz w:val="24"/>
          <w:szCs w:val="24"/>
        </w:rPr>
        <w:t xml:space="preserve">A 11. Ábrán látható egy példa a Beszúrás teljes menetére. Miután a GetRelPos megkeresi a kívánt fizikai helyet, ami itt a 4. index után van, elvégzésre kerül a dequebe beszúrás. Ekkor a beszúrt „4” érték jó logikai helyen van viszont többlet jelentkezett a második Alsó Tömbben ahova a beszúrás történt. Ez után a CalcInsertPlace által megadott növekedési helyre, a balanceShift eltolja az elem többletet, ezzel megszüntetve a helytelen eloszlását az elemeknek. Amennyiben a beszúrás olyan helyre került volna, logikailag, ahova a fizikai növekedés is esik, a balanceshift nem végez semmilyen műveletet. Midezek után a Gyorsított Tömb Metaadatai frissítésre kerülnek és a frissítési függvény visszatér azzal, hogy szükséges-e új Alsó Tömbbel bővíteni a Felső Tömböt. Ez jelen esetben </w:t>
      </w:r>
      <w:r>
        <w:rPr>
          <w:rFonts w:eastAsia="Calibri" w:cs="DejaVu Sans"/>
          <w:color w:val="auto"/>
          <w:kern w:val="0"/>
          <w:sz w:val="24"/>
          <w:szCs w:val="24"/>
          <w:lang w:val="hu-HU" w:eastAsia="en-US" w:bidi="ar-SA"/>
        </w:rPr>
        <w:t>így van, mivel új négyzet lett elérve az elemek szerkezete által( 3×3 ).</w:t>
      </w:r>
    </w:p>
    <w:p>
      <w:pPr>
        <w:pStyle w:val="Normal"/>
        <w:jc w:val="center"/>
        <w:rPr>
          <w:sz w:val="24"/>
          <w:szCs w:val="24"/>
        </w:rPr>
      </w:pPr>
      <w:r>
        <w:rPr>
          <w:sz w:val="24"/>
          <w:szCs w:val="24"/>
        </w:rPr>
        <mc:AlternateContent>
          <mc:Choice Requires="wps">
            <w:drawing>
              <wp:anchor behindDoc="0" distT="0" distB="0" distL="0" distR="0" simplePos="0" locked="0" layoutInCell="1" allowOverlap="1" relativeHeight="17">
                <wp:simplePos x="0" y="0"/>
                <wp:positionH relativeFrom="column">
                  <wp:posOffset>1116965</wp:posOffset>
                </wp:positionH>
                <wp:positionV relativeFrom="paragraph">
                  <wp:posOffset>73025</wp:posOffset>
                </wp:positionV>
                <wp:extent cx="3536950" cy="5414645"/>
                <wp:effectExtent l="0" t="0" r="0" b="0"/>
                <wp:wrapTopAndBottom/>
                <wp:docPr id="48" name="Keret12"/>
                <a:graphic xmlns:a="http://schemas.openxmlformats.org/drawingml/2006/main">
                  <a:graphicData uri="http://schemas.microsoft.com/office/word/2010/wordprocessingShape">
                    <wps:wsp>
                      <wps:cNvSpPr/>
                      <wps:spPr>
                        <a:xfrm>
                          <a:off x="0" y="0"/>
                          <a:ext cx="3536280" cy="541404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3128645" cy="4988560"/>
                                  <wp:effectExtent l="0" t="0" r="0" b="0"/>
                                  <wp:docPr id="5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 descr=""/>
                                          <pic:cNvPicPr>
                                            <a:picLocks noChangeAspect="1" noChangeArrowheads="1"/>
                                          </pic:cNvPicPr>
                                        </pic:nvPicPr>
                                        <pic:blipFill>
                                          <a:blip r:embed="rId18"/>
                                          <a:stretch>
                                            <a:fillRect/>
                                          </a:stretch>
                                        </pic:blipFill>
                                        <pic:spPr bwMode="auto">
                                          <a:xfrm>
                                            <a:off x="0" y="0"/>
                                            <a:ext cx="3128645" cy="498856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12</w:t>
                            </w:r>
                            <w:r>
                              <w:rPr>
                                <w:color w:val="000000"/>
                              </w:rPr>
                              <w:fldChar w:fldCharType="end"/>
                            </w:r>
                            <w:r>
                              <w:rPr>
                                <w:color w:val="000000"/>
                              </w:rPr>
                              <w:t>. Ábra: Beszúrás Menete</w:t>
                            </w:r>
                          </w:p>
                        </w:txbxContent>
                      </wps:txbx>
                      <wps:bodyPr lIns="0" rIns="0" tIns="0" bIns="0">
                        <a:noAutofit/>
                      </wps:bodyPr>
                    </wps:wsp>
                  </a:graphicData>
                </a:graphic>
              </wp:anchor>
            </w:drawing>
          </mc:Choice>
          <mc:Fallback>
            <w:pict>
              <v:rect id="shape_0" ID="Keret12" stroked="f" style="position:absolute;margin-left:87.95pt;margin-top:5.75pt;width:278.4pt;height:426.25pt">
                <w10:wrap type="square"/>
                <v:fill o:detectmouseclick="t" on="false"/>
                <v:stroke color="#3465a4" joinstyle="round" endcap="flat"/>
                <v:textbox>
                  <w:txbxContent>
                    <w:p>
                      <w:pPr>
                        <w:pStyle w:val="Bra"/>
                        <w:spacing w:before="120" w:after="120"/>
                        <w:jc w:val="center"/>
                        <w:rPr/>
                      </w:pPr>
                      <w:r>
                        <w:rPr/>
                        <w:drawing>
                          <wp:inline distT="0" distB="0" distL="0" distR="0">
                            <wp:extent cx="3128645" cy="4988560"/>
                            <wp:effectExtent l="0" t="0" r="0" b="0"/>
                            <wp:docPr id="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pic:cNvPicPr>
                                      <a:picLocks noChangeAspect="1" noChangeArrowheads="1"/>
                                    </pic:cNvPicPr>
                                  </pic:nvPicPr>
                                  <pic:blipFill>
                                    <a:blip r:embed="rId18"/>
                                    <a:stretch>
                                      <a:fillRect/>
                                    </a:stretch>
                                  </pic:blipFill>
                                  <pic:spPr bwMode="auto">
                                    <a:xfrm>
                                      <a:off x="0" y="0"/>
                                      <a:ext cx="3128645" cy="498856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12</w:t>
                      </w:r>
                      <w:r>
                        <w:rPr>
                          <w:color w:val="000000"/>
                        </w:rPr>
                        <w:fldChar w:fldCharType="end"/>
                      </w:r>
                      <w:r>
                        <w:rPr>
                          <w:color w:val="000000"/>
                        </w:rPr>
                        <w:t>. Ábra: Beszúrás Menete</w:t>
                      </w:r>
                    </w:p>
                  </w:txbxContent>
                </v:textbox>
              </v:rect>
            </w:pict>
          </mc:Fallback>
        </mc:AlternateContent>
      </w:r>
    </w:p>
    <w:p>
      <w:pPr>
        <w:pStyle w:val="Normal"/>
        <w:jc w:val="both"/>
        <w:rPr/>
      </w:pPr>
      <w:r>
        <w:rPr>
          <w:rFonts w:cs="Times New Roman"/>
          <w:sz w:val="24"/>
          <w:szCs w:val="24"/>
        </w:rPr>
        <w:t xml:space="preserve">A beszúrás nem tartalmaz önmagában iterációt vagy rekurziót, így a hívott </w:t>
      </w:r>
      <w:r>
        <w:rPr>
          <w:rFonts w:eastAsia="Calibri" w:cs="Times New Roman"/>
          <w:color w:val="auto"/>
          <w:kern w:val="0"/>
          <w:sz w:val="24"/>
          <w:szCs w:val="24"/>
          <w:lang w:val="hu-HU" w:eastAsia="en-US" w:bidi="ar-SA"/>
        </w:rPr>
        <w:t>függvények</w:t>
      </w:r>
      <w:r>
        <w:rPr>
          <w:rFonts w:cs="Times New Roman"/>
          <w:sz w:val="24"/>
          <w:szCs w:val="24"/>
        </w:rPr>
        <w:t xml:space="preserve"> döntik el a sebességét. Kettő meghívott függvény van, ami nem konstans, az Alsó Tömbbe (</w:t>
      </w:r>
      <w:r>
        <w:rPr>
          <w:rFonts w:eastAsia="Calibri" w:cs="Times New Roman"/>
          <w:color w:val="auto"/>
          <w:kern w:val="0"/>
          <w:sz w:val="24"/>
          <w:szCs w:val="24"/>
          <w:lang w:val="hu-HU" w:eastAsia="en-US" w:bidi="ar-SA"/>
        </w:rPr>
        <w:t>Dequebe)</w:t>
      </w:r>
      <w:r>
        <w:rPr>
          <w:rFonts w:cs="Times New Roman"/>
          <w:sz w:val="24"/>
          <w:szCs w:val="24"/>
        </w:rPr>
        <w:t xml:space="preserve"> tetszőleges helyen beillesztés és a BalanceShift. Várhatóan és legrosszabb esetben is a </w:t>
      </w:r>
      <w:r>
        <w:rPr>
          <w:rFonts w:eastAsia="Calibri" w:cs="Times New Roman"/>
          <w:color w:val="auto"/>
          <w:kern w:val="0"/>
          <w:sz w:val="24"/>
          <w:szCs w:val="24"/>
          <w:lang w:val="hu-HU" w:eastAsia="en-US" w:bidi="ar-SA"/>
        </w:rPr>
        <w:t>Dequebe</w:t>
      </w:r>
      <w:r>
        <w:rPr>
          <w:rFonts w:cs="Times New Roman"/>
          <w:sz w:val="24"/>
          <w:szCs w:val="24"/>
        </w:rPr>
        <w:t xml:space="preserve"> beszúrás gyök N időben fut le, mivel a </w:t>
      </w:r>
      <w:r>
        <w:rPr>
          <w:rFonts w:eastAsia="Calibri" w:cs="Times New Roman"/>
          <w:color w:val="auto"/>
          <w:kern w:val="0"/>
          <w:sz w:val="24"/>
          <w:szCs w:val="24"/>
          <w:lang w:val="hu-HU" w:eastAsia="en-US" w:bidi="ar-SA"/>
        </w:rPr>
        <w:t>D</w:t>
      </w:r>
      <w:r>
        <w:rPr>
          <w:rFonts w:cs="Times New Roman"/>
          <w:sz w:val="24"/>
          <w:szCs w:val="24"/>
        </w:rPr>
        <w:t xml:space="preserve">eque közel gyök N hosszú (vagy pontosan annyi, vagy gyök N+1). Legjobb esetben a végére szúrunk be aminek köszönhetően konstans lehet a beszúrási idő. A BalanceShift legjobb esetben szükségtelen, de erre csak 1:gyök N-hez az esély (annak a valószínűsége, hogy az összes </w:t>
      </w:r>
      <w:r>
        <w:rPr>
          <w:rFonts w:eastAsia="Calibri" w:cs="Times New Roman"/>
          <w:color w:val="auto"/>
          <w:kern w:val="0"/>
          <w:sz w:val="24"/>
          <w:szCs w:val="24"/>
          <w:lang w:val="hu-HU" w:eastAsia="en-US" w:bidi="ar-SA"/>
        </w:rPr>
        <w:t>A</w:t>
      </w:r>
      <w:r>
        <w:rPr>
          <w:rFonts w:cs="Times New Roman"/>
          <w:sz w:val="24"/>
          <w:szCs w:val="24"/>
        </w:rPr>
        <w:t xml:space="preserve">lsó </w:t>
      </w:r>
      <w:r>
        <w:rPr>
          <w:rFonts w:eastAsia="Calibri" w:cs="Times New Roman"/>
          <w:color w:val="auto"/>
          <w:kern w:val="0"/>
          <w:sz w:val="24"/>
          <w:szCs w:val="24"/>
          <w:lang w:val="hu-HU" w:eastAsia="en-US" w:bidi="ar-SA"/>
        </w:rPr>
        <w:t>T</w:t>
      </w:r>
      <w:r>
        <w:rPr>
          <w:rFonts w:cs="Times New Roman"/>
          <w:sz w:val="24"/>
          <w:szCs w:val="24"/>
        </w:rPr>
        <w:t xml:space="preserve">ömb közül, pont a növelendőbe esik). Egyébként 2 lehetőség van, az hogy az adat szerkezet a végén növekszik, vagy, az, hogy egyenletesen elosztva, valamely tetszőleges </w:t>
      </w:r>
      <w:r>
        <w:rPr>
          <w:rFonts w:eastAsia="Calibri" w:cs="Times New Roman"/>
          <w:color w:val="auto"/>
          <w:kern w:val="0"/>
          <w:sz w:val="24"/>
          <w:szCs w:val="24"/>
          <w:lang w:val="hu-HU" w:eastAsia="en-US" w:bidi="ar-SA"/>
        </w:rPr>
        <w:t>A</w:t>
      </w:r>
      <w:r>
        <w:rPr>
          <w:rFonts w:cs="Times New Roman"/>
          <w:sz w:val="24"/>
          <w:szCs w:val="24"/>
        </w:rPr>
        <w:t xml:space="preserve">lsó </w:t>
      </w:r>
      <w:r>
        <w:rPr>
          <w:rFonts w:eastAsia="Calibri" w:cs="Times New Roman"/>
          <w:color w:val="auto"/>
          <w:kern w:val="0"/>
          <w:sz w:val="24"/>
          <w:szCs w:val="24"/>
          <w:lang w:val="hu-HU" w:eastAsia="en-US" w:bidi="ar-SA"/>
        </w:rPr>
        <w:t>T</w:t>
      </w:r>
      <w:r>
        <w:rPr>
          <w:rFonts w:cs="Times New Roman"/>
          <w:sz w:val="24"/>
          <w:szCs w:val="24"/>
        </w:rPr>
        <w:t>ömbben, egyenlő eséllyel. Mindegyikre 50% esély van. Az első esetben hossz/3</w:t>
      </w:r>
      <w:r>
        <w:rPr/>
        <w:fldChar w:fldCharType="begin"/>
      </w:r>
      <w:r>
        <w:rPr/>
        <w:instrText>CITATION  "5"</w:instrText>
      </w:r>
      <w:r>
        <w:rPr/>
        <w:fldChar w:fldCharType="separate"/>
      </w:r>
      <w:r>
        <w:rPr/>
      </w:r>
      <w:r>
        <w:rPr/>
        <w:fldChar w:fldCharType="end"/>
      </w:r>
      <w:r>
        <w:rPr>
          <w:rFonts w:cs="Times New Roman"/>
          <w:sz w:val="24"/>
          <w:szCs w:val="24"/>
        </w:rPr>
        <w:t>, ami itt gyök N/3, másik esetben átlagos távolság végponttól, ami hossz/2, jelen esetben gyök N/2, így átlagosan 5/12-ed gyök N.</w:t>
      </w:r>
    </w:p>
    <w:p>
      <w:pPr>
        <w:pStyle w:val="Normal"/>
        <w:ind w:left="0" w:right="0" w:hanging="0"/>
        <w:jc w:val="both"/>
        <w:rPr/>
      </w:pPr>
      <w:r>
        <w:rPr>
          <w:rFonts w:cs="Times New Roman"/>
          <w:sz w:val="24"/>
          <w:szCs w:val="24"/>
        </w:rPr>
        <w:t xml:space="preserve">Mivel a kiegyensúlyozásnál az </w:t>
      </w:r>
      <w:r>
        <w:rPr>
          <w:rFonts w:eastAsia="Calibri" w:cs="Times New Roman"/>
          <w:color w:val="auto"/>
          <w:kern w:val="0"/>
          <w:sz w:val="24"/>
          <w:szCs w:val="24"/>
          <w:lang w:val="hu-HU" w:eastAsia="en-US" w:bidi="ar-SA"/>
        </w:rPr>
        <w:t>A</w:t>
      </w:r>
      <w:r>
        <w:rPr>
          <w:rFonts w:cs="Times New Roman"/>
          <w:sz w:val="24"/>
          <w:szCs w:val="24"/>
        </w:rPr>
        <w:t xml:space="preserve">lsó </w:t>
      </w:r>
      <w:r>
        <w:rPr>
          <w:rFonts w:eastAsia="Calibri" w:cs="Times New Roman"/>
          <w:color w:val="auto"/>
          <w:kern w:val="0"/>
          <w:sz w:val="24"/>
          <w:szCs w:val="24"/>
          <w:lang w:val="hu-HU" w:eastAsia="en-US" w:bidi="ar-SA"/>
        </w:rPr>
        <w:t>T</w:t>
      </w:r>
      <w:r>
        <w:rPr>
          <w:rFonts w:cs="Times New Roman"/>
          <w:sz w:val="24"/>
          <w:szCs w:val="24"/>
        </w:rPr>
        <w:t xml:space="preserve">ömbök hosszával arányos a beszúrás/törlés időigényének egyik része és a </w:t>
      </w:r>
      <w:r>
        <w:rPr>
          <w:rFonts w:eastAsia="Calibri" w:cs="Times New Roman"/>
          <w:color w:val="auto"/>
          <w:kern w:val="0"/>
          <w:sz w:val="24"/>
          <w:szCs w:val="24"/>
          <w:lang w:val="hu-HU" w:eastAsia="en-US" w:bidi="ar-SA"/>
        </w:rPr>
        <w:t>F</w:t>
      </w:r>
      <w:r>
        <w:rPr>
          <w:rFonts w:cs="Times New Roman"/>
          <w:sz w:val="24"/>
          <w:szCs w:val="24"/>
        </w:rPr>
        <w:t xml:space="preserve">első </w:t>
      </w:r>
      <w:r>
        <w:rPr>
          <w:rFonts w:eastAsia="Calibri" w:cs="Times New Roman"/>
          <w:color w:val="auto"/>
          <w:kern w:val="0"/>
          <w:sz w:val="24"/>
          <w:szCs w:val="24"/>
          <w:lang w:val="hu-HU" w:eastAsia="en-US" w:bidi="ar-SA"/>
        </w:rPr>
        <w:t>T</w:t>
      </w:r>
      <w:r>
        <w:rPr>
          <w:rFonts w:cs="Times New Roman"/>
          <w:sz w:val="24"/>
          <w:szCs w:val="24"/>
        </w:rPr>
        <w:t>ömb hosszával arányos a másik része, ez akkor minimális ha a kettő megegyezik, mivel azonos területű téglalapok szomszédos oldalainak összege akkor minimális, ha egy négyzetről van szó.</w:t>
      </w:r>
      <w:r>
        <w:rPr/>
        <w:fldChar w:fldCharType="begin"/>
      </w:r>
      <w:r>
        <w:rPr/>
        <w:instrText>CITATION  "6"</w:instrText>
      </w:r>
      <w:r>
        <w:rPr/>
        <w:fldChar w:fldCharType="separate"/>
      </w:r>
      <w:r>
        <w:rPr/>
      </w:r>
      <w:r>
        <w:rPr/>
        <w:fldChar w:fldCharType="end"/>
      </w:r>
    </w:p>
    <w:p>
      <w:pPr>
        <w:pStyle w:val="Normal"/>
        <w:ind w:left="0" w:right="0" w:hanging="0"/>
        <w:jc w:val="both"/>
        <w:rPr/>
      </w:pPr>
      <w:r>
        <w:rPr>
          <w:rFonts w:eastAsia="Calibri" w:cs="Times New Roman"/>
          <w:color w:val="auto"/>
          <w:kern w:val="0"/>
          <w:sz w:val="24"/>
          <w:szCs w:val="24"/>
          <w:lang w:val="hu-HU" w:eastAsia="en-US" w:bidi="ar-SA"/>
        </w:rPr>
        <w:t>Legjobb esetben a növekedési helyre esik a kívánt logikai index szerinti beszúrás, ezért ekkor nincs további nem konstans idejű teendő, mivel ekkor a Balanceshift nem tesz semmit. Ezen felül, a növekedési pont mindig egy Alsó Tömb végére esik.</w:t>
      </w:r>
    </w:p>
    <w:p>
      <w:pPr>
        <w:pStyle w:val="Normal"/>
        <w:jc w:val="both"/>
        <w:rPr/>
      </w:pPr>
      <w:r>
        <w:rPr>
          <w:rFonts w:cs="Times New Roman"/>
          <w:sz w:val="24"/>
          <w:szCs w:val="24"/>
        </w:rPr>
        <w:t xml:space="preserve"> </w:t>
      </w:r>
      <w:r>
        <w:rPr>
          <w:rFonts w:cs="Times New Roman"/>
          <w:sz w:val="24"/>
          <w:szCs w:val="24"/>
        </w:rPr>
        <w:t>Omega=1</w:t>
      </w:r>
    </w:p>
    <w:p>
      <w:pPr>
        <w:pStyle w:val="Normal"/>
        <w:ind w:left="0" w:right="0" w:hanging="0"/>
        <w:jc w:val="both"/>
        <w:rPr/>
      </w:pPr>
      <w:r>
        <w:rPr>
          <w:rFonts w:cs="Times New Roman"/>
          <w:sz w:val="24"/>
          <w:szCs w:val="24"/>
          <w:highlight w:val="yellow"/>
        </w:rPr>
        <w:t xml:space="preserve"> </w:t>
      </w:r>
      <w:r>
        <w:rPr>
          <w:rFonts w:cs="Times New Roman"/>
          <w:sz w:val="24"/>
          <w:szCs w:val="24"/>
          <w:highlight w:val="yellow"/>
        </w:rPr>
        <w:t>Theta=Ordo=gyök N.</w:t>
      </w:r>
    </w:p>
    <w:p>
      <w:pPr>
        <w:pStyle w:val="Normal"/>
        <w:ind w:left="0" w:right="0" w:hanging="0"/>
        <w:jc w:val="both"/>
        <w:rPr/>
      </w:pPr>
      <w:r>
        <w:rPr>
          <w:rFonts w:cs="Times New Roman"/>
          <w:sz w:val="24"/>
          <w:szCs w:val="24"/>
        </w:rPr>
        <w:t xml:space="preserve">A </w:t>
      </w:r>
      <w:r>
        <w:rPr>
          <w:rFonts w:cs="Times New Roman"/>
          <w:b/>
          <w:bCs/>
          <w:sz w:val="24"/>
          <w:szCs w:val="24"/>
        </w:rPr>
        <w:t>Törlés</w:t>
      </w:r>
      <w:r>
        <w:rPr>
          <w:rFonts w:cs="Times New Roman"/>
          <w:sz w:val="24"/>
          <w:szCs w:val="24"/>
        </w:rPr>
        <w:t xml:space="preserve"> során, a </w:t>
      </w:r>
      <w:r>
        <w:rPr>
          <w:rFonts w:eastAsia="Calibri" w:cs="Times New Roman"/>
          <w:color w:val="auto"/>
          <w:kern w:val="0"/>
          <w:sz w:val="24"/>
          <w:szCs w:val="24"/>
          <w:lang w:val="hu-HU" w:eastAsia="en-US" w:bidi="ar-SA"/>
        </w:rPr>
        <w:t>B</w:t>
      </w:r>
      <w:r>
        <w:rPr>
          <w:rFonts w:cs="Times New Roman"/>
          <w:sz w:val="24"/>
          <w:szCs w:val="24"/>
        </w:rPr>
        <w:t>eszúráshoz hasonlóan megkeressük a tényleges helyet GetRelPos-sal, megtörténik a törlés, majd a csökkenési hely felől megtörténik a kiegyensúlyozás BalanceShift-tel. Ezek után a belső adatok újraszámításra kerülnek.</w:t>
      </w:r>
    </w:p>
    <w:p>
      <w:pPr>
        <w:pStyle w:val="Normal"/>
        <w:jc w:val="both"/>
        <w:rPr/>
      </w:pPr>
      <w:r>
        <w:rPr>
          <w:sz w:val="24"/>
          <w:szCs w:val="24"/>
        </w:rPr>
        <w:t>Törlés(index):</w:t>
      </w:r>
    </w:p>
    <w:p>
      <w:pPr>
        <w:pStyle w:val="Normal"/>
        <w:jc w:val="both"/>
        <w:rPr/>
      </w:pPr>
      <w:r>
        <w:rPr>
          <w:sz w:val="24"/>
          <w:szCs w:val="24"/>
        </w:rPr>
        <w:tab/>
        <w:t>1</w:t>
        <w:tab/>
        <w:t>place←getRelPos(index)</w:t>
      </w:r>
    </w:p>
    <w:p>
      <w:pPr>
        <w:pStyle w:val="Normal"/>
        <w:jc w:val="both"/>
        <w:rPr/>
      </w:pPr>
      <w:r>
        <w:rPr>
          <w:sz w:val="24"/>
          <w:szCs w:val="24"/>
        </w:rPr>
        <w:tab/>
        <w:t>2</w:t>
        <w:tab/>
        <w:t>erase(felső_tömb[first(place)], felső_tömb[second(place)])</w:t>
      </w:r>
    </w:p>
    <w:p>
      <w:pPr>
        <w:pStyle w:val="Normal"/>
        <w:jc w:val="both"/>
        <w:rPr/>
      </w:pPr>
      <w:r>
        <w:rPr>
          <w:sz w:val="24"/>
          <w:szCs w:val="24"/>
        </w:rPr>
        <w:tab/>
        <w:t>3</w:t>
        <w:tab/>
        <w:t xml:space="preserve">balanceShift( first( </w:t>
      </w:r>
      <w:r>
        <w:rPr>
          <w:rFonts w:eastAsia="Calibri" w:cs="DejaVu Sans"/>
          <w:color w:val="auto"/>
          <w:kern w:val="0"/>
          <w:sz w:val="24"/>
          <w:szCs w:val="24"/>
          <w:lang w:val="hu-HU" w:eastAsia="en-US" w:bidi="ar-SA"/>
        </w:rPr>
        <w:t>getDeletePlace</w:t>
      </w:r>
      <w:r>
        <w:rPr>
          <w:sz w:val="24"/>
          <w:szCs w:val="24"/>
        </w:rPr>
        <w:t>()),first(place))</w:t>
      </w:r>
    </w:p>
    <w:p>
      <w:pPr>
        <w:pStyle w:val="Normal"/>
        <w:jc w:val="both"/>
        <w:rPr/>
      </w:pPr>
      <w:r>
        <w:rPr>
          <w:sz w:val="24"/>
          <w:szCs w:val="24"/>
        </w:rPr>
        <w:tab/>
        <w:t>4</w:t>
        <w:tab/>
        <w:t>todo ← decPop()</w:t>
      </w:r>
    </w:p>
    <w:p>
      <w:pPr>
        <w:pStyle w:val="Normal"/>
        <w:jc w:val="both"/>
        <w:rPr/>
      </w:pPr>
      <w:r>
        <w:rPr>
          <w:sz w:val="24"/>
          <w:szCs w:val="24"/>
        </w:rPr>
        <w:tab/>
        <w:t>5</w:t>
        <w:tab/>
        <w:t>if todo</w:t>
      </w:r>
    </w:p>
    <w:p>
      <w:pPr>
        <w:pStyle w:val="Normal"/>
        <w:jc w:val="both"/>
        <w:rPr/>
      </w:pPr>
      <w:r>
        <w:rPr>
          <w:sz w:val="24"/>
          <w:szCs w:val="24"/>
        </w:rPr>
        <w:tab/>
        <w:t>6</w:t>
        <w:tab/>
        <w:tab/>
        <w:t>then</w:t>
        <w:tab/>
        <w:t>pop_back(felső_tömb)</w:t>
      </w:r>
    </w:p>
    <w:p>
      <w:pPr>
        <w:pStyle w:val="Normal"/>
        <w:jc w:val="both"/>
        <w:rPr/>
      </w:pPr>
      <w:r>
        <w:rPr>
          <w:rFonts w:ascii="Droid Sans Mono;monospace;monospace" w:hAnsi="Droid Sans Mono;monospace;monospace"/>
          <w:b w:val="false"/>
          <w:i w:val="false"/>
          <w:iCs w:val="false"/>
          <w:color w:val="C792EA"/>
          <w:sz w:val="24"/>
          <w:szCs w:val="24"/>
          <w:highlight w:val="black"/>
        </w:rPr>
        <w:t>void</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erase</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int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index</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C792EA"/>
          <w:sz w:val="24"/>
          <w:szCs w:val="24"/>
          <w:highlight w:val="black"/>
        </w:rPr>
        <w:t>auto</w:t>
      </w:r>
      <w:r>
        <w:rPr>
          <w:rFonts w:ascii="Droid Sans Mono;monospace;monospace" w:hAnsi="Droid Sans Mono;monospace;monospace"/>
          <w:b w:val="false"/>
          <w:i w:val="false"/>
          <w:iCs w:val="false"/>
          <w:color w:val="EEFFFF"/>
          <w:sz w:val="24"/>
          <w:szCs w:val="24"/>
          <w:highlight w:val="black"/>
        </w:rPr>
        <w:t xml:space="preserve"> to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metaData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getRelPos</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index</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to</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first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deleteFrom</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to</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second</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2AAFF"/>
          <w:sz w:val="24"/>
          <w:szCs w:val="24"/>
          <w:highlight w:val="black"/>
        </w:rPr>
        <w:t>balanceShift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metaData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calcDeletePlace</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first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to</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first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C792EA"/>
          <w:sz w:val="24"/>
          <w:szCs w:val="24"/>
          <w:highlight w:val="black"/>
        </w:rPr>
        <w:t>auto</w:t>
      </w:r>
      <w:r>
        <w:rPr>
          <w:rFonts w:ascii="Droid Sans Mono;monospace;monospace" w:hAnsi="Droid Sans Mono;monospace;monospace"/>
          <w:b w:val="false"/>
          <w:i w:val="false"/>
          <w:iCs w:val="false"/>
          <w:color w:val="EEFFFF"/>
          <w:sz w:val="24"/>
          <w:szCs w:val="24"/>
          <w:highlight w:val="black"/>
        </w:rPr>
        <w:t xml:space="preserve"> todo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metaData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decPop</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if</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todo </w:t>
      </w:r>
      <w:r>
        <w:rPr>
          <w:rFonts w:ascii="Droid Sans Mono;monospace;monospace" w:hAnsi="Droid Sans Mono;monospace;monospace"/>
          <w:b w:val="false"/>
          <w:i w:val="false"/>
          <w:iCs w:val="false"/>
          <w:color w:val="C792EA"/>
          <w:sz w:val="24"/>
          <w:szCs w:val="24"/>
          <w:highlight w:val="black"/>
        </w:rPr>
        <w:t>&amp;&amp;</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size</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&gt;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EEFFFF"/>
          <w:sz w:val="24"/>
          <w:szCs w:val="24"/>
          <w:highlight w:val="black"/>
        </w:rPr>
        <w:tab/>
        <w:t>content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pop_back</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jc w:val="both"/>
        <w:rPr>
          <w:i w:val="false"/>
          <w:i w:val="false"/>
          <w:iCs w:val="false"/>
          <w:sz w:val="24"/>
          <w:szCs w:val="24"/>
          <w:highlight w:val="black"/>
        </w:rPr>
      </w:pPr>
      <w:r>
        <w:rPr>
          <w:i w:val="false"/>
          <w:iCs w:val="false"/>
          <w:sz w:val="24"/>
          <w:szCs w:val="24"/>
          <w:highlight w:val="black"/>
        </w:rPr>
      </w:r>
    </w:p>
    <w:p>
      <w:pPr>
        <w:pStyle w:val="Normal"/>
        <w:ind w:left="0" w:right="0" w:hanging="0"/>
        <w:jc w:val="both"/>
        <w:rPr/>
      </w:pPr>
      <w:r>
        <w:rPr>
          <w:rFonts w:cs="Times New Roman"/>
          <w:sz w:val="24"/>
          <w:szCs w:val="24"/>
        </w:rPr>
        <w:t>Mivel nincs se iteráció, se rekurzió, a hívott függvények döntik el itt is, a futási időt. Ezek között a Dequeből törlés, és a BalanceShift a nem konstans idejű. A dequeből törlés a Dequebe beszúráshoz hasonlóan viselkedik idő szempontjából, tehát legjobb esetben konstans, legrosszabb és átlagos esetben gyökN-es. Mindezek alapján a Törlés során a futási idő itt is, Legjobb esetben Konstans, legrosszabb és átlagos esetben GyökN-es.</w:t>
      </w:r>
    </w:p>
    <w:p>
      <w:pPr>
        <w:pStyle w:val="Cmsor3"/>
        <w:numPr>
          <w:ilvl w:val="2"/>
          <w:numId w:val="2"/>
        </w:numPr>
        <w:ind w:left="505" w:right="0" w:hanging="505"/>
        <w:rPr/>
      </w:pPr>
      <w:bookmarkStart w:id="17" w:name="__RefHeading___Toc2885_2418417342"/>
      <w:bookmarkEnd w:id="17"/>
      <w:r>
        <w:rPr/>
        <w:t>Elérés</w:t>
      </w:r>
    </w:p>
    <w:p>
      <w:pPr>
        <w:pStyle w:val="Firstparagraph"/>
        <w:ind w:left="505" w:right="0" w:hanging="505"/>
        <w:rPr/>
      </w:pPr>
      <w:r>
        <w:rPr/>
      </w:r>
    </w:p>
    <w:p>
      <w:pPr>
        <w:pStyle w:val="Firstparagraph"/>
        <w:ind w:left="505" w:right="0" w:hanging="505"/>
        <w:rPr/>
      </w:pPr>
      <w:r>
        <w:rPr/>
        <w:t xml:space="preserve">Adott helyre </w:t>
      </w:r>
      <w:r>
        <w:rPr>
          <w:b/>
          <w:bCs/>
        </w:rPr>
        <w:t>írás</w:t>
      </w:r>
      <w:r>
        <w:rPr>
          <w:b w:val="false"/>
          <w:bCs w:val="false"/>
        </w:rPr>
        <w:t xml:space="preserve"> esetén szükségünk van a cél index fizikai helyére amely alapján tudjuk, hogy melyik Alsó Tömböt kell elérni, és azon belül melyik elemet. A fizikai címhez egyszerűen meghívjuk a getRelPos függvényt, a cél logikai indexxel. A visszatérési érték első eleme a keresett alsó töömb indexe, a második érték az ezen belűli index. Ez után ezt az elemet elérjük, és ott elvégezzük az írás műveletét.</w:t>
      </w:r>
    </w:p>
    <w:p>
      <w:pPr>
        <w:pStyle w:val="Normal"/>
        <w:ind w:left="0" w:right="0" w:hanging="0"/>
        <w:rPr>
          <w:b w:val="false"/>
          <w:b w:val="false"/>
          <w:bCs w:val="false"/>
        </w:rPr>
      </w:pPr>
      <w:r>
        <w:rPr>
          <w:b w:val="false"/>
          <w:bCs w:val="false"/>
        </w:rPr>
      </w:r>
    </w:p>
    <w:p>
      <w:pPr>
        <w:pStyle w:val="Normal"/>
        <w:jc w:val="both"/>
        <w:rPr/>
      </w:pPr>
      <w:r>
        <w:rPr>
          <w:rFonts w:cs="Times New Roman"/>
          <w:sz w:val="24"/>
          <w:szCs w:val="24"/>
        </w:rPr>
        <w:t>Írás(index,érték):</w:t>
      </w:r>
    </w:p>
    <w:p>
      <w:pPr>
        <w:pStyle w:val="Normal"/>
        <w:jc w:val="both"/>
        <w:rPr/>
      </w:pPr>
      <w:r>
        <w:rPr>
          <w:rFonts w:cs="Times New Roman"/>
          <w:sz w:val="24"/>
          <w:szCs w:val="24"/>
        </w:rPr>
        <w:tab/>
        <w:t>1</w:t>
        <w:tab/>
        <w:t>tarvector←first(getRelPos(index))</w:t>
      </w:r>
    </w:p>
    <w:p>
      <w:pPr>
        <w:pStyle w:val="Normal"/>
        <w:jc w:val="both"/>
        <w:rPr/>
      </w:pPr>
      <w:r>
        <w:rPr>
          <w:rFonts w:cs="Times New Roman"/>
          <w:sz w:val="24"/>
          <w:szCs w:val="24"/>
        </w:rPr>
        <w:tab/>
        <w:t>2</w:t>
        <w:tab/>
        <w:t>hely←second(getRelPos(index))</w:t>
      </w:r>
    </w:p>
    <w:p>
      <w:pPr>
        <w:pStyle w:val="Normal"/>
        <w:jc w:val="both"/>
        <w:rPr/>
      </w:pPr>
      <w:r>
        <w:rPr>
          <w:rFonts w:cs="Times New Roman"/>
          <w:sz w:val="24"/>
          <w:szCs w:val="24"/>
        </w:rPr>
        <w:tab/>
        <w:t>3</w:t>
        <w:tab/>
        <w:t>tarvector[hely]=érték</w:t>
      </w:r>
    </w:p>
    <w:p>
      <w:pPr>
        <w:pStyle w:val="Normal"/>
        <w:jc w:val="both"/>
        <w:rPr/>
      </w:pPr>
      <w:r>
        <w:rPr>
          <w:rFonts w:cs="Times New Roman" w:ascii="Droid Sans Mono;monospace;monospace" w:hAnsi="Droid Sans Mono;monospace;monospace"/>
          <w:b w:val="false"/>
          <w:i w:val="false"/>
          <w:iCs w:val="false"/>
          <w:color w:val="C792EA"/>
          <w:sz w:val="24"/>
          <w:szCs w:val="24"/>
          <w:highlight w:val="black"/>
        </w:rPr>
        <w:t>void</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82AAFF"/>
          <w:sz w:val="24"/>
          <w:szCs w:val="24"/>
          <w:highlight w:val="black"/>
        </w:rPr>
        <w:t>setAt</w:t>
      </w:r>
      <w:r>
        <w:rPr>
          <w:rFonts w:cs="Times New Roman" w:ascii="Droid Sans Mono;monospace;monospace" w:hAnsi="Droid Sans Mono;monospace;monospace"/>
          <w:b w:val="false"/>
          <w:i w:val="false"/>
          <w:iCs w:val="false"/>
          <w:color w:val="89DDFF"/>
          <w:sz w:val="24"/>
          <w:szCs w:val="24"/>
          <w:highlight w:val="black"/>
        </w:rPr>
        <w:t>(</w:t>
      </w:r>
      <w:r>
        <w:rPr>
          <w:rFonts w:cs="Times New Roman" w:ascii="Droid Sans Mono;monospace;monospace" w:hAnsi="Droid Sans Mono;monospace;monospace"/>
          <w:b w:val="false"/>
          <w:i w:val="false"/>
          <w:iCs w:val="false"/>
          <w:color w:val="C792EA"/>
          <w:sz w:val="24"/>
          <w:szCs w:val="24"/>
          <w:highlight w:val="black"/>
        </w:rPr>
        <w:t>int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FF5370"/>
          <w:sz w:val="24"/>
          <w:szCs w:val="24"/>
          <w:highlight w:val="black"/>
        </w:rPr>
        <w:t>index</w:t>
      </w:r>
      <w:r>
        <w:rPr>
          <w:rFonts w:cs="Times New Roman" w:ascii="Droid Sans Mono;monospace;monospace" w:hAnsi="Droid Sans Mono;monospace;monospace"/>
          <w:b w:val="false"/>
          <w:i w:val="false"/>
          <w:iCs w:val="false"/>
          <w:color w:val="89DDFF"/>
          <w:sz w:val="24"/>
          <w:szCs w:val="24"/>
          <w:highlight w:val="black"/>
        </w:rPr>
        <w: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C792EA"/>
          <w:sz w:val="24"/>
          <w:szCs w:val="24"/>
          <w:highlight w:val="black"/>
        </w:rPr>
        <w:t>const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FFCB6B"/>
          <w:sz w:val="24"/>
          <w:szCs w:val="24"/>
          <w:highlight w:val="black"/>
        </w:rPr>
        <w:t>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C792EA"/>
          <w:sz w:val="24"/>
          <w:szCs w:val="24"/>
          <w:highlight w:val="black"/>
        </w:rPr>
        <w:t>&amp;</w:t>
      </w:r>
      <w:r>
        <w:rPr>
          <w:rFonts w:cs="Times New Roman" w:ascii="Droid Sans Mono;monospace;monospace" w:hAnsi="Droid Sans Mono;monospace;monospace"/>
          <w:b w:val="false"/>
          <w:i w:val="false"/>
          <w:iCs w:val="false"/>
          <w:color w:val="FF5370"/>
          <w:sz w:val="24"/>
          <w:szCs w:val="24"/>
          <w:highlight w:val="black"/>
        </w:rPr>
        <w:t>value</w:t>
      </w:r>
      <w:r>
        <w:rPr>
          <w:rFonts w:cs="Times New Roman" w:ascii="Droid Sans Mono;monospace;monospace" w:hAnsi="Droid Sans Mono;monospace;monospace"/>
          <w:b w:val="false"/>
          <w:i w:val="false"/>
          <w:iCs w:val="false"/>
          <w:color w:val="89DDFF"/>
          <w:sz w:val="24"/>
          <w:szCs w:val="24"/>
          <w:highlight w:val="black"/>
        </w:rPr>
        <w: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C792EA"/>
          <w:sz w:val="24"/>
          <w:szCs w:val="24"/>
          <w:highlight w:val="black"/>
        </w:rPr>
        <w:t>const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2AAFF"/>
          <w:sz w:val="24"/>
          <w:szCs w:val="24"/>
          <w:highlight w:val="black"/>
        </w:rPr>
        <w:t>refAt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index</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F5370"/>
          <w:sz w:val="24"/>
          <w:szCs w:val="24"/>
          <w:highlight w:val="black"/>
        </w:rPr>
        <w:t>value</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jc w:val="both"/>
        <w:rPr>
          <w:i w:val="false"/>
          <w:i w:val="false"/>
          <w:iCs w:val="false"/>
          <w:sz w:val="24"/>
          <w:szCs w:val="24"/>
          <w:highlight w:val="black"/>
        </w:rPr>
      </w:pPr>
      <w:r>
        <w:rPr>
          <w:i w:val="false"/>
          <w:iCs w:val="false"/>
          <w:sz w:val="24"/>
          <w:szCs w:val="24"/>
          <w:highlight w:val="black"/>
        </w:rPr>
      </w:r>
    </w:p>
    <w:p>
      <w:pPr>
        <w:pStyle w:val="Normal"/>
        <w:jc w:val="both"/>
        <w:rPr/>
      </w:pPr>
      <w:r>
        <w:rPr>
          <w:rFonts w:eastAsia="Calibri" w:cs="Times New Roman"/>
          <w:color w:val="auto"/>
          <w:kern w:val="0"/>
          <w:sz w:val="24"/>
          <w:szCs w:val="24"/>
          <w:lang w:val="hu-HU" w:eastAsia="en-US" w:bidi="ar-SA"/>
        </w:rPr>
        <w:t>Mivel mindegyik lépés konstans idejű, és fix darab van belőlük, így a teljes művelet is konsttnas idejű.Omega=Theta=Ordo(1).</w:t>
      </w:r>
    </w:p>
    <w:p>
      <w:pPr>
        <w:pStyle w:val="Normal"/>
        <w:jc w:val="both"/>
        <w:rPr/>
      </w:pPr>
      <w:r>
        <w:rPr>
          <w:rFonts w:eastAsia="Calibri" w:cs="Times New Roman"/>
          <w:color w:val="auto"/>
          <w:kern w:val="0"/>
          <w:sz w:val="24"/>
          <w:szCs w:val="24"/>
          <w:lang w:val="hu-HU" w:eastAsia="en-US" w:bidi="ar-SA"/>
        </w:rPr>
        <w:t xml:space="preserve">Adott indexről történő </w:t>
      </w:r>
      <w:r>
        <w:rPr>
          <w:rFonts w:eastAsia="Calibri" w:cs="Times New Roman"/>
          <w:b/>
          <w:bCs/>
          <w:color w:val="auto"/>
          <w:kern w:val="0"/>
          <w:sz w:val="24"/>
          <w:szCs w:val="24"/>
          <w:lang w:val="hu-HU" w:eastAsia="en-US" w:bidi="ar-SA"/>
        </w:rPr>
        <w:t>kiolvasásnál</w:t>
      </w:r>
      <w:r>
        <w:rPr>
          <w:rFonts w:eastAsia="Calibri" w:cs="Times New Roman"/>
          <w:color w:val="auto"/>
          <w:kern w:val="0"/>
          <w:sz w:val="24"/>
          <w:szCs w:val="24"/>
          <w:lang w:val="hu-HU" w:eastAsia="en-US" w:bidi="ar-SA"/>
        </w:rPr>
        <w:t>, az íráshoz hasonlóan járunk el. Megkeressük a kapott indexhez tartozó Fizikai címet, majd a fizikai cím első tagja által mutatott Alsó Tömbből kiolvassuk a fizikai cím második eleme által mutatott értéket.</w:t>
      </w:r>
    </w:p>
    <w:p>
      <w:pPr>
        <w:pStyle w:val="Normal"/>
        <w:jc w:val="both"/>
        <w:rPr/>
      </w:pPr>
      <w:r>
        <w:rPr>
          <w:rFonts w:cs="Times New Roman"/>
          <w:sz w:val="24"/>
          <w:szCs w:val="24"/>
        </w:rPr>
        <w:t xml:space="preserve"> </w:t>
      </w:r>
      <w:r>
        <w:rPr>
          <w:rFonts w:cs="Times New Roman"/>
          <w:sz w:val="24"/>
          <w:szCs w:val="24"/>
        </w:rPr>
        <w:t>Olvasás(index):</w:t>
      </w:r>
    </w:p>
    <w:p>
      <w:pPr>
        <w:pStyle w:val="Normal"/>
        <w:jc w:val="both"/>
        <w:rPr/>
      </w:pPr>
      <w:r>
        <w:rPr>
          <w:rFonts w:cs="Times New Roman"/>
          <w:sz w:val="24"/>
          <w:szCs w:val="24"/>
        </w:rPr>
        <w:tab/>
        <w:t>1</w:t>
        <w:tab/>
        <w:t>tarvector←first(getRelPos(index))</w:t>
      </w:r>
    </w:p>
    <w:p>
      <w:pPr>
        <w:pStyle w:val="Normal"/>
        <w:jc w:val="both"/>
        <w:rPr/>
      </w:pPr>
      <w:r>
        <w:rPr>
          <w:rFonts w:cs="Times New Roman"/>
          <w:sz w:val="24"/>
          <w:szCs w:val="24"/>
        </w:rPr>
        <w:tab/>
        <w:t>2</w:t>
        <w:tab/>
        <w:t>hely←second(getRelPos(index))</w:t>
      </w:r>
    </w:p>
    <w:p>
      <w:pPr>
        <w:pStyle w:val="Normal"/>
        <w:jc w:val="both"/>
        <w:rPr/>
      </w:pPr>
      <w:r>
        <w:rPr>
          <w:rFonts w:cs="Times New Roman"/>
          <w:sz w:val="24"/>
          <w:szCs w:val="24"/>
        </w:rPr>
        <w:tab/>
        <w:t>3</w:t>
        <w:tab/>
        <w:t>return tarvector[hely]</w:t>
      </w:r>
    </w:p>
    <w:p>
      <w:pPr>
        <w:pStyle w:val="Normal"/>
        <w:jc w:val="both"/>
        <w:rPr/>
      </w:pPr>
      <w:r>
        <w:rPr>
          <w:rFonts w:cs="Times New Roman" w:ascii="Droid Sans Mono;monospace;monospace" w:hAnsi="Droid Sans Mono;monospace;monospace"/>
          <w:b w:val="false"/>
          <w:i w:val="false"/>
          <w:iCs w:val="false"/>
          <w:color w:val="FFCB6B"/>
          <w:sz w:val="24"/>
          <w:szCs w:val="24"/>
          <w:highlight w:val="black"/>
        </w:rPr>
        <w:t>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82AAFF"/>
          <w:sz w:val="24"/>
          <w:szCs w:val="24"/>
          <w:highlight w:val="black"/>
        </w:rPr>
        <w:t>getAt</w:t>
      </w:r>
      <w:r>
        <w:rPr>
          <w:rFonts w:cs="Times New Roman" w:ascii="Droid Sans Mono;monospace;monospace" w:hAnsi="Droid Sans Mono;monospace;monospace"/>
          <w:b w:val="false"/>
          <w:i w:val="false"/>
          <w:iCs w:val="false"/>
          <w:color w:val="89DDFF"/>
          <w:sz w:val="24"/>
          <w:szCs w:val="24"/>
          <w:highlight w:val="black"/>
        </w:rPr>
        <w:t>(</w:t>
      </w:r>
      <w:r>
        <w:rPr>
          <w:rFonts w:cs="Times New Roman" w:ascii="Droid Sans Mono;monospace;monospace" w:hAnsi="Droid Sans Mono;monospace;monospace"/>
          <w:b w:val="false"/>
          <w:i w:val="false"/>
          <w:iCs w:val="false"/>
          <w:color w:val="C792EA"/>
          <w:sz w:val="24"/>
          <w:szCs w:val="24"/>
          <w:highlight w:val="black"/>
        </w:rPr>
        <w:t>int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FF5370"/>
          <w:sz w:val="24"/>
          <w:szCs w:val="24"/>
          <w:highlight w:val="black"/>
        </w:rPr>
        <w:t>index</w:t>
      </w:r>
      <w:r>
        <w:rPr>
          <w:rFonts w:cs="Times New Roman" w:ascii="Droid Sans Mono;monospace;monospace" w:hAnsi="Droid Sans Mono;monospace;monospace"/>
          <w:b w:val="false"/>
          <w:i w:val="false"/>
          <w:iCs w:val="false"/>
          <w:color w:val="89DDFF"/>
          <w:sz w:val="24"/>
          <w:szCs w:val="24"/>
          <w:highlight w:val="black"/>
        </w:rPr>
        <w: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C792EA"/>
          <w:sz w:val="24"/>
          <w:szCs w:val="24"/>
          <w:highlight w:val="black"/>
        </w:rPr>
        <w:t>const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refAt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index</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Normal"/>
        <w:jc w:val="both"/>
        <w:rPr/>
      </w:pPr>
      <w:r>
        <w:rPr>
          <w:rFonts w:cs="Times New Roman"/>
          <w:sz w:val="24"/>
          <w:szCs w:val="24"/>
        </w:rPr>
        <w:t>Mivel mindez konstans darab konstans idejű részműveletet igényel, a futási idő is Omega=Theta=Ordó(1).</w:t>
      </w:r>
    </w:p>
    <w:p>
      <w:pPr>
        <w:pStyle w:val="Normal"/>
        <w:jc w:val="both"/>
        <w:rPr/>
      </w:pPr>
      <w:r>
        <w:rPr>
          <w:rFonts w:cs="Times New Roman"/>
          <w:sz w:val="24"/>
          <w:szCs w:val="24"/>
        </w:rPr>
        <w:t>Az elérés műveleteket implementáló kódok az alábbi referencialekérő függvényre hivatkoznak:</w:t>
      </w:r>
    </w:p>
    <w:p>
      <w:pPr>
        <w:pStyle w:val="Normal"/>
        <w:jc w:val="both"/>
        <w:rPr/>
      </w:pPr>
      <w:r>
        <w:rPr>
          <w:rFonts w:cs="Times New Roman" w:ascii="Droid Sans Mono;monospace;monospace" w:hAnsi="Droid Sans Mono;monospace;monospace"/>
          <w:b w:val="false"/>
          <w:i w:val="false"/>
          <w:iCs w:val="false"/>
          <w:color w:val="FFCB6B"/>
          <w:sz w:val="24"/>
          <w:szCs w:val="24"/>
          <w:highlight w:val="black"/>
        </w:rPr>
        <w:t>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C792EA"/>
          <w:sz w:val="24"/>
          <w:szCs w:val="24"/>
          <w:highlight w:val="black"/>
        </w:rPr>
        <w:t>&amp;</w:t>
      </w:r>
      <w:r>
        <w:rPr>
          <w:rFonts w:cs="Times New Roman" w:ascii="Droid Sans Mono;monospace;monospace" w:hAnsi="Droid Sans Mono;monospace;monospace"/>
          <w:b w:val="false"/>
          <w:i w:val="false"/>
          <w:iCs w:val="false"/>
          <w:color w:val="82AAFF"/>
          <w:sz w:val="24"/>
          <w:szCs w:val="24"/>
          <w:highlight w:val="black"/>
        </w:rPr>
        <w:t>refAt</w:t>
      </w:r>
      <w:r>
        <w:rPr>
          <w:rFonts w:cs="Times New Roman" w:ascii="Droid Sans Mono;monospace;monospace" w:hAnsi="Droid Sans Mono;monospace;monospace"/>
          <w:b w:val="false"/>
          <w:i w:val="false"/>
          <w:iCs w:val="false"/>
          <w:color w:val="89DDFF"/>
          <w:sz w:val="24"/>
          <w:szCs w:val="24"/>
          <w:highlight w:val="black"/>
        </w:rPr>
        <w:t>(</w:t>
      </w:r>
      <w:r>
        <w:rPr>
          <w:rFonts w:cs="Times New Roman" w:ascii="Droid Sans Mono;monospace;monospace" w:hAnsi="Droid Sans Mono;monospace;monospace"/>
          <w:b w:val="false"/>
          <w:i w:val="false"/>
          <w:iCs w:val="false"/>
          <w:color w:val="C792EA"/>
          <w:sz w:val="24"/>
          <w:szCs w:val="24"/>
          <w:highlight w:val="black"/>
        </w:rPr>
        <w:t>int</w:t>
      </w:r>
      <w:r>
        <w:rPr>
          <w:rFonts w:cs="Times New Roman" w:ascii="Droid Sans Mono;monospace;monospace" w:hAnsi="Droid Sans Mono;monospace;monospace"/>
          <w:b w:val="false"/>
          <w:i w:val="false"/>
          <w:iCs w:val="false"/>
          <w:color w:val="EEFFFF"/>
          <w:sz w:val="24"/>
          <w:szCs w:val="24"/>
          <w:highlight w:val="black"/>
        </w:rPr>
        <w:t xml:space="preserve"> </w:t>
      </w:r>
      <w:r>
        <w:rPr>
          <w:rFonts w:cs="Times New Roman" w:ascii="Droid Sans Mono;monospace;monospace" w:hAnsi="Droid Sans Mono;monospace;monospace"/>
          <w:b w:val="false"/>
          <w:i w:val="false"/>
          <w:iCs w:val="false"/>
          <w:color w:val="FF5370"/>
          <w:sz w:val="24"/>
          <w:szCs w:val="24"/>
          <w:highlight w:val="black"/>
        </w:rPr>
        <w:t>index</w:t>
      </w:r>
      <w:r>
        <w:rPr>
          <w:rFonts w:cs="Times New Roman"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C792EA"/>
          <w:sz w:val="24"/>
          <w:szCs w:val="24"/>
          <w:highlight w:val="black"/>
        </w:rPr>
        <w:t>auto</w:t>
      </w:r>
      <w:r>
        <w:rPr>
          <w:rFonts w:ascii="Droid Sans Mono;monospace;monospace" w:hAnsi="Droid Sans Mono;monospace;monospace"/>
          <w:b w:val="false"/>
          <w:i w:val="false"/>
          <w:iCs w:val="false"/>
          <w:color w:val="EEFFFF"/>
          <w:sz w:val="24"/>
          <w:szCs w:val="24"/>
          <w:highlight w:val="black"/>
        </w:rPr>
        <w:t xml:space="preserve"> pos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metaData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getRelPos</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F5370"/>
          <w:sz w:val="24"/>
          <w:szCs w:val="24"/>
          <w:highlight w:val="black"/>
        </w:rPr>
        <w:t>index</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return</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content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pos</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first</w:t>
      </w:r>
      <w:r>
        <w:rPr>
          <w:rFonts w:ascii="Droid Sans Mono;monospace;monospace" w:hAnsi="Droid Sans Mono;monospace;monospace"/>
          <w:b w:val="false"/>
          <w:i w:val="false"/>
          <w:iCs w:val="false"/>
          <w:color w:val="89DDFF"/>
          <w:sz w:val="24"/>
          <w:szCs w:val="24"/>
          <w:highlight w:val="black"/>
        </w:rPr>
        <w:t>])-&gt;</w:t>
      </w:r>
      <w:r>
        <w:rPr>
          <w:rFonts w:ascii="Droid Sans Mono;monospace;monospace" w:hAnsi="Droid Sans Mono;monospace;monospace"/>
          <w:b w:val="false"/>
          <w:i w:val="false"/>
          <w:iCs w:val="false"/>
          <w:color w:val="82AAFF"/>
          <w:sz w:val="24"/>
          <w:szCs w:val="24"/>
          <w:highlight w:val="black"/>
        </w:rPr>
        <w:t>access</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pos</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second</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pPr>
      <w:r>
        <w:rPr>
          <w:rFonts w:ascii="Droid Sans Mono;monospace;monospace" w:hAnsi="Droid Sans Mono;monospace;monospace"/>
          <w:b w:val="false"/>
          <w:i w:val="false"/>
          <w:iCs w:val="false"/>
          <w:color w:val="89DDFF"/>
          <w:sz w:val="24"/>
          <w:szCs w:val="24"/>
          <w:highlight w:val="black"/>
        </w:rPr>
        <w:t>}</w:t>
      </w:r>
    </w:p>
    <w:p>
      <w:pPr>
        <w:pStyle w:val="Cmsor3"/>
        <w:numPr>
          <w:ilvl w:val="2"/>
          <w:numId w:val="2"/>
        </w:numPr>
        <w:ind w:left="505" w:right="0" w:hanging="505"/>
        <w:rPr/>
      </w:pPr>
      <w:bookmarkStart w:id="18" w:name="__RefHeading___Toc5637_4042743852"/>
      <w:bookmarkEnd w:id="18"/>
      <w:r>
        <w:rPr/>
        <w:t xml:space="preserve"> </w:t>
      </w:r>
      <w:r>
        <w:rPr/>
        <w:t>Keresés</w:t>
      </w:r>
    </w:p>
    <w:p>
      <w:pPr>
        <w:pStyle w:val="Firstparagraph"/>
        <w:rPr/>
      </w:pPr>
      <w:r>
        <w:rPr/>
        <w:t xml:space="preserve">Annak ellenére, hogy a Gyorsított Tömb nem Keresőadatstruktúrának lett szánva, mégis felmerülhet, hogy elemeket akarunk benne keresni. Ez például akkor fordulhat elő, ha B Fák Csúcsainak tartalmát tároljuk benne. Ebben az esetben, a jelenleg erre a </w:t>
      </w:r>
      <w:r>
        <w:rPr>
          <w:rFonts w:eastAsia="Calibri" w:cs="DejaVu Sans"/>
          <w:color w:val="auto"/>
          <w:kern w:val="0"/>
          <w:sz w:val="24"/>
          <w:szCs w:val="22"/>
          <w:lang w:val="hu-HU" w:eastAsia="en-US" w:bidi="ar-SA"/>
        </w:rPr>
        <w:t>c</w:t>
      </w:r>
      <w:r>
        <w:rPr/>
        <w:t xml:space="preserve">élra használt Dinamikus Tömbökhöz hasonlóan, a tartalmazott elemeket érdemes sorba rendezni. Itt fontos megemlíteni, hogy főleg kis elemszámnál a Beszúró </w:t>
      </w:r>
      <w:r>
        <w:rPr>
          <w:rFonts w:eastAsia="Calibri" w:cs="DejaVu Sans"/>
          <w:color w:val="auto"/>
          <w:kern w:val="0"/>
          <w:sz w:val="24"/>
          <w:szCs w:val="22"/>
          <w:lang w:val="hu-HU" w:eastAsia="en-US" w:bidi="ar-SA"/>
        </w:rPr>
        <w:t>Rendezés</w:t>
      </w:r>
      <w:r>
        <w:rPr/>
        <w:t xml:space="preserve"> ígéretes lehet, mivel ez azon kevés </w:t>
      </w:r>
      <w:r>
        <w:rPr>
          <w:rFonts w:eastAsia="Calibri" w:cs="DejaVu Sans"/>
          <w:color w:val="auto"/>
          <w:kern w:val="0"/>
          <w:sz w:val="24"/>
          <w:szCs w:val="22"/>
          <w:lang w:val="hu-HU" w:eastAsia="en-US" w:bidi="ar-SA"/>
        </w:rPr>
        <w:t>rendező</w:t>
      </w:r>
      <w:r>
        <w:rPr/>
        <w:t xml:space="preserve">algoritmusok egyike, amely akalmazza a beszúrás és törlés műveletet, ez által a Vektorokon és Dequeken tapasztaltnál gyorsabb. Ez után a sorba rendezett elemeken bináris </w:t>
      </w:r>
      <w:r>
        <w:rPr>
          <w:color w:val="000000"/>
        </w:rPr>
        <w:t xml:space="preserve">keresést </w:t>
      </w:r>
      <w:r>
        <w:rPr/>
        <w:t>lehet végrehajtani.</w:t>
      </w:r>
      <w:r>
        <w:rPr/>
        <w:fldChar w:fldCharType="begin"/>
      </w:r>
      <w:r>
        <w:rPr/>
        <w:instrText>CITATION  "7"</w:instrText>
      </w:r>
      <w:r>
        <w:rPr/>
        <w:fldChar w:fldCharType="separate"/>
      </w:r>
      <w:r>
        <w:rPr/>
      </w:r>
      <w:r>
        <w:rPr/>
        <w:fldChar w:fldCharType="end"/>
      </w:r>
      <w:r>
        <w:rPr/>
        <w:t xml:space="preserve"> Ez O(lg n) futási idővel bír. Az itt bemutatott pseudokódok pusztán az értékkel, vagy logikai hamissal térnek vissza. </w:t>
      </w:r>
    </w:p>
    <w:p>
      <w:pPr>
        <w:pStyle w:val="Normal"/>
        <w:ind w:left="0" w:right="0" w:hanging="0"/>
        <w:rPr/>
      </w:pPr>
      <w:r>
        <w:rPr/>
        <w:t>Keres_rendezet</w:t>
      </w:r>
      <w:r>
        <w:rPr>
          <w:rFonts w:eastAsia="Calibri" w:cs="DejaVu Sans"/>
          <w:color w:val="auto"/>
          <w:kern w:val="0"/>
          <w:sz w:val="24"/>
          <w:szCs w:val="22"/>
          <w:lang w:val="hu-HU" w:eastAsia="en-US" w:bidi="ar-SA"/>
        </w:rPr>
        <w:t>t</w:t>
      </w:r>
      <w:r>
        <w:rPr/>
        <w:t>( érték):</w:t>
      </w:r>
    </w:p>
    <w:p>
      <w:pPr>
        <w:pStyle w:val="Normal"/>
        <w:ind w:left="0" w:right="0" w:hanging="0"/>
        <w:rPr/>
      </w:pPr>
      <w:r>
        <w:rPr/>
        <w:tab/>
        <w:t>1</w:t>
        <w:tab/>
        <w:t>alsó_korlát←</w:t>
        <w:tab/>
        <w:tab/>
        <w:t>0</w:t>
      </w:r>
    </w:p>
    <w:p>
      <w:pPr>
        <w:pStyle w:val="Normal"/>
        <w:ind w:left="0" w:right="0" w:hanging="0"/>
        <w:rPr/>
      </w:pPr>
      <w:r>
        <w:rPr/>
        <w:tab/>
        <w:t>2</w:t>
        <w:tab/>
        <w:t>felső_korlát←</w:t>
        <w:tab/>
        <w:tab/>
        <w:t>population-1</w:t>
      </w:r>
    </w:p>
    <w:p>
      <w:pPr>
        <w:pStyle w:val="Normal"/>
        <w:ind w:left="0" w:right="0" w:hanging="0"/>
        <w:rPr/>
      </w:pPr>
      <w:r>
        <w:rPr>
          <w:rFonts w:eastAsia="Calibri" w:cs="DejaVu Sans"/>
          <w:i w:val="false"/>
          <w:iCs w:val="false"/>
          <w:color w:val="000000"/>
          <w:kern w:val="0"/>
          <w:sz w:val="24"/>
          <w:szCs w:val="24"/>
          <w:lang w:val="hu-HU" w:eastAsia="en-US" w:bidi="ar-SA"/>
        </w:rPr>
        <w:tab/>
        <w:t>3</w:t>
        <w:tab/>
        <w:t>while alsó_korlát&lt;felső_korlát</w:t>
      </w:r>
    </w:p>
    <w:p>
      <w:pPr>
        <w:pStyle w:val="Normal"/>
        <w:ind w:left="0" w:right="0" w:hanging="0"/>
        <w:rPr/>
      </w:pPr>
      <w:r>
        <w:rPr>
          <w:rFonts w:eastAsia="Calibri" w:cs="DejaVu Sans"/>
          <w:i w:val="false"/>
          <w:iCs w:val="false"/>
          <w:color w:val="000000"/>
          <w:kern w:val="0"/>
          <w:sz w:val="24"/>
          <w:szCs w:val="24"/>
          <w:lang w:val="hu-HU" w:eastAsia="en-US" w:bidi="ar-SA"/>
        </w:rPr>
        <w:tab/>
        <w:t>4</w:t>
        <w:tab/>
        <w:tab/>
        <w:t>do</w:t>
        <w:tab/>
        <w:t>közép←</w:t>
        <w:tab/>
        <w:t>floor((alsó_korlát+felső_korlát)/2)</w:t>
      </w:r>
    </w:p>
    <w:p>
      <w:pPr>
        <w:pStyle w:val="Normal"/>
        <w:ind w:left="0" w:right="0" w:hanging="0"/>
        <w:rPr/>
      </w:pPr>
      <w:r>
        <w:rPr>
          <w:rFonts w:eastAsia="Calibri" w:cs="DejaVu Sans"/>
          <w:i w:val="false"/>
          <w:iCs w:val="false"/>
          <w:color w:val="000000"/>
          <w:kern w:val="0"/>
          <w:sz w:val="24"/>
          <w:szCs w:val="24"/>
          <w:lang w:val="hu-HU" w:eastAsia="en-US" w:bidi="ar-SA"/>
        </w:rPr>
        <w:tab/>
        <w:t>5</w:t>
        <w:tab/>
        <w:tab/>
        <w:tab/>
        <w:t>if</w:t>
        <w:tab/>
        <w:t>érték=Olvas(közép)</w:t>
      </w:r>
    </w:p>
    <w:p>
      <w:pPr>
        <w:pStyle w:val="Normal"/>
        <w:ind w:left="0" w:right="0" w:hanging="0"/>
        <w:rPr/>
      </w:pPr>
      <w:r>
        <w:rPr>
          <w:rFonts w:eastAsia="Calibri" w:cs="DejaVu Sans"/>
          <w:i w:val="false"/>
          <w:iCs w:val="false"/>
          <w:color w:val="000000"/>
          <w:kern w:val="0"/>
          <w:sz w:val="24"/>
          <w:szCs w:val="24"/>
          <w:lang w:val="hu-HU" w:eastAsia="en-US" w:bidi="ar-SA"/>
        </w:rPr>
        <w:tab/>
        <w:t>6</w:t>
        <w:tab/>
        <w:tab/>
        <w:tab/>
        <w:tab/>
        <w:t>then return közép</w:t>
      </w:r>
    </w:p>
    <w:p>
      <w:pPr>
        <w:pStyle w:val="Normal"/>
        <w:ind w:left="0" w:right="0" w:hanging="0"/>
        <w:rPr/>
      </w:pPr>
      <w:r>
        <w:rPr>
          <w:rFonts w:eastAsia="Calibri" w:cs="DejaVu Sans"/>
          <w:i w:val="false"/>
          <w:iCs w:val="false"/>
          <w:color w:val="000000"/>
          <w:kern w:val="0"/>
          <w:sz w:val="24"/>
          <w:szCs w:val="24"/>
          <w:lang w:val="hu-HU" w:eastAsia="en-US" w:bidi="ar-SA"/>
        </w:rPr>
        <w:tab/>
        <w:t>7</w:t>
        <w:tab/>
        <w:tab/>
        <w:tab/>
        <w:t>else if</w:t>
        <w:tab/>
        <w:t>érték&lt;Olvas(közép)</w:t>
      </w:r>
    </w:p>
    <w:p>
      <w:pPr>
        <w:pStyle w:val="Normal"/>
        <w:ind w:left="0" w:right="0" w:hanging="0"/>
        <w:rPr/>
      </w:pPr>
      <w:r>
        <w:rPr>
          <w:rFonts w:eastAsia="Calibri" w:cs="DejaVu Sans"/>
          <w:i w:val="false"/>
          <w:iCs w:val="false"/>
          <w:color w:val="000000"/>
          <w:kern w:val="0"/>
          <w:sz w:val="24"/>
          <w:szCs w:val="24"/>
          <w:lang w:val="hu-HU" w:eastAsia="en-US" w:bidi="ar-SA"/>
        </w:rPr>
        <w:tab/>
        <w:t>8</w:t>
        <w:tab/>
        <w:tab/>
        <w:tab/>
        <w:tab/>
        <w:t>then felső_korlát←</w:t>
        <w:tab/>
        <w:t>közép-1</w:t>
      </w:r>
    </w:p>
    <w:p>
      <w:pPr>
        <w:pStyle w:val="Normal"/>
        <w:ind w:left="0" w:right="0" w:hanging="0"/>
        <w:rPr/>
      </w:pPr>
      <w:r>
        <w:rPr>
          <w:rFonts w:eastAsia="Calibri" w:cs="DejaVu Sans"/>
          <w:i w:val="false"/>
          <w:iCs w:val="false"/>
          <w:color w:val="000000"/>
          <w:kern w:val="0"/>
          <w:sz w:val="24"/>
          <w:szCs w:val="24"/>
          <w:lang w:val="hu-HU" w:eastAsia="en-US" w:bidi="ar-SA"/>
        </w:rPr>
        <w:tab/>
        <w:t>9</w:t>
        <w:tab/>
        <w:tab/>
        <w:tab/>
        <w:t>else</w:t>
      </w:r>
    </w:p>
    <w:p>
      <w:pPr>
        <w:pStyle w:val="Normal"/>
        <w:ind w:left="0" w:right="0" w:hanging="0"/>
        <w:rPr/>
      </w:pPr>
      <w:r>
        <w:rPr>
          <w:rFonts w:eastAsia="Calibri" w:cs="DejaVu Sans"/>
          <w:i w:val="false"/>
          <w:iCs w:val="false"/>
          <w:color w:val="000000"/>
          <w:kern w:val="0"/>
          <w:sz w:val="24"/>
          <w:szCs w:val="24"/>
          <w:lang w:val="hu-HU" w:eastAsia="en-US" w:bidi="ar-SA"/>
        </w:rPr>
        <w:tab/>
        <w:t>10</w:t>
        <w:tab/>
        <w:tab/>
        <w:tab/>
        <w:tab/>
        <w:t>then</w:t>
        <w:tab/>
        <w:t>alsó_korlát←</w:t>
        <w:tab/>
        <w:t>közép+1</w:t>
      </w:r>
    </w:p>
    <w:p>
      <w:pPr>
        <w:pStyle w:val="Normal"/>
        <w:ind w:left="0" w:right="0" w:hanging="0"/>
        <w:rPr/>
      </w:pPr>
      <w:r>
        <w:rPr/>
        <w:t xml:space="preserve">Felmerülhet az is, hogy sorbarendezetlen elemeken akarunk keresést végrehajtani. Ekkor egyszerűen </w:t>
      </w:r>
      <w:r>
        <w:rPr>
          <w:rFonts w:eastAsia="Calibri" w:cs="DejaVu Sans"/>
          <w:color w:val="auto"/>
          <w:kern w:val="0"/>
          <w:sz w:val="24"/>
          <w:szCs w:val="22"/>
          <w:lang w:val="hu-HU" w:eastAsia="en-US" w:bidi="ar-SA"/>
        </w:rPr>
        <w:t>nekiállunk végigmenni</w:t>
      </w:r>
      <w:r>
        <w:rPr/>
        <w:t xml:space="preserve"> az összes elemen, és a keresést befejezzük, amikor a keresett elemet megtaláljuk. Mivel legrosszabb esetben minden elemet meg kell vizsgálnunk, ahhoz, hogy lássuk, hogy a keresett elem nincs az adatstruktúrában, ezért ennek a futási ideje O(n).</w:t>
      </w:r>
    </w:p>
    <w:p>
      <w:pPr>
        <w:pStyle w:val="Normal"/>
        <w:ind w:left="0" w:right="0" w:hanging="0"/>
        <w:rPr/>
      </w:pPr>
      <w:r>
        <w:rPr/>
        <w:t>Keres_rendezetlen( érték):</w:t>
      </w:r>
    </w:p>
    <w:p>
      <w:pPr>
        <w:pStyle w:val="Normal"/>
        <w:ind w:left="0" w:right="0" w:hanging="0"/>
        <w:rPr/>
      </w:pPr>
      <w:r>
        <w:rPr/>
        <w:tab/>
      </w:r>
      <w:r>
        <w:rPr>
          <w:rFonts w:eastAsia="Calibri" w:cs="DejaVu Sans"/>
          <w:color w:val="auto"/>
          <w:kern w:val="0"/>
          <w:sz w:val="24"/>
          <w:szCs w:val="22"/>
          <w:lang w:val="hu-HU" w:eastAsia="en-US" w:bidi="ar-SA"/>
        </w:rPr>
        <w:t>1</w:t>
      </w:r>
      <w:r>
        <w:rPr/>
        <w:tab/>
      </w:r>
      <w:r>
        <w:rPr>
          <w:i w:val="false"/>
          <w:iCs w:val="false"/>
          <w:sz w:val="24"/>
          <w:szCs w:val="24"/>
        </w:rPr>
        <w:t xml:space="preserve">for i ← 0 to </w:t>
      </w:r>
      <w:r>
        <w:rPr>
          <w:rFonts w:eastAsia="Calibri" w:cs="DejaVu Sans"/>
          <w:i w:val="false"/>
          <w:iCs w:val="false"/>
          <w:color w:val="auto"/>
          <w:kern w:val="0"/>
          <w:sz w:val="24"/>
          <w:szCs w:val="24"/>
          <w:lang w:val="hu-HU" w:eastAsia="en-US" w:bidi="ar-SA"/>
        </w:rPr>
        <w:t>population-1</w:t>
      </w:r>
    </w:p>
    <w:p>
      <w:pPr>
        <w:pStyle w:val="Normal"/>
        <w:ind w:left="0" w:right="0" w:hanging="0"/>
        <w:rPr/>
      </w:pPr>
      <w:r>
        <w:rPr>
          <w:i w:val="false"/>
          <w:iCs w:val="false"/>
          <w:sz w:val="24"/>
          <w:szCs w:val="24"/>
        </w:rPr>
        <w:tab/>
      </w:r>
      <w:r>
        <w:rPr>
          <w:rFonts w:eastAsia="Calibri" w:cs="DejaVu Sans"/>
          <w:i w:val="false"/>
          <w:iCs w:val="false"/>
          <w:color w:val="auto"/>
          <w:kern w:val="0"/>
          <w:sz w:val="24"/>
          <w:szCs w:val="24"/>
          <w:lang w:val="hu-HU" w:eastAsia="en-US" w:bidi="ar-SA"/>
        </w:rPr>
        <w:t>2</w:t>
      </w:r>
      <w:r>
        <w:rPr>
          <w:i w:val="false"/>
          <w:iCs w:val="false"/>
          <w:sz w:val="24"/>
          <w:szCs w:val="24"/>
        </w:rPr>
        <w:tab/>
        <w:tab/>
      </w:r>
      <w:r>
        <w:rPr>
          <w:rFonts w:eastAsia="Calibri" w:cs="DejaVu Sans"/>
          <w:i w:val="false"/>
          <w:iCs w:val="false"/>
          <w:color w:val="auto"/>
          <w:kern w:val="0"/>
          <w:sz w:val="24"/>
          <w:szCs w:val="24"/>
          <w:lang w:val="hu-HU" w:eastAsia="en-US" w:bidi="ar-SA"/>
        </w:rPr>
        <w:t>if Olvasás(i)=érték</w:t>
      </w:r>
    </w:p>
    <w:p>
      <w:pPr>
        <w:pStyle w:val="Normal"/>
        <w:ind w:left="0" w:right="0" w:hanging="0"/>
        <w:rPr/>
      </w:pPr>
      <w:r>
        <w:rPr>
          <w:rFonts w:eastAsia="Calibri" w:cs="DejaVu Sans"/>
          <w:i w:val="false"/>
          <w:iCs w:val="false"/>
          <w:color w:val="auto"/>
          <w:kern w:val="0"/>
          <w:sz w:val="24"/>
          <w:szCs w:val="24"/>
          <w:lang w:val="hu-HU" w:eastAsia="en-US" w:bidi="ar-SA"/>
        </w:rPr>
        <w:tab/>
        <w:t>3</w:t>
        <w:tab/>
        <w:tab/>
        <w:tab/>
        <w:t>then</w:t>
        <w:tab/>
        <w:t>return érték</w:t>
      </w:r>
    </w:p>
    <w:p>
      <w:pPr>
        <w:pStyle w:val="Normal"/>
        <w:ind w:left="0" w:right="0" w:hanging="0"/>
        <w:rPr/>
      </w:pPr>
      <w:r>
        <w:rPr>
          <w:rFonts w:eastAsia="Calibri" w:cs="DejaVu Sans"/>
          <w:i w:val="false"/>
          <w:iCs w:val="false"/>
          <w:color w:val="auto"/>
          <w:kern w:val="0"/>
          <w:sz w:val="24"/>
          <w:szCs w:val="24"/>
          <w:lang w:val="hu-HU" w:eastAsia="en-US" w:bidi="ar-SA"/>
        </w:rPr>
        <w:tab/>
        <w:t>4</w:t>
        <w:tab/>
        <w:tab/>
        <w:t>else</w:t>
      </w:r>
    </w:p>
    <w:p>
      <w:pPr>
        <w:pStyle w:val="Normal"/>
        <w:ind w:left="0" w:right="0" w:hanging="0"/>
        <w:rPr/>
      </w:pPr>
      <w:r>
        <w:rPr>
          <w:rFonts w:eastAsia="Calibri" w:cs="DejaVu Sans"/>
          <w:i w:val="false"/>
          <w:iCs w:val="false"/>
          <w:color w:val="000000"/>
          <w:kern w:val="0"/>
          <w:sz w:val="24"/>
          <w:szCs w:val="24"/>
          <w:lang w:val="hu-HU" w:eastAsia="en-US" w:bidi="ar-SA"/>
        </w:rPr>
        <w:tab/>
        <w:t>5</w:t>
        <w:tab/>
        <w:tab/>
        <w:tab/>
        <w:t>then</w:t>
        <w:tab/>
        <w:t>return false</w:t>
      </w:r>
    </w:p>
    <w:p>
      <w:pPr>
        <w:pStyle w:val="Cmsor3"/>
        <w:numPr>
          <w:ilvl w:val="2"/>
          <w:numId w:val="2"/>
        </w:numPr>
        <w:ind w:left="505" w:right="0" w:hanging="505"/>
        <w:rPr/>
      </w:pPr>
      <w:bookmarkStart w:id="19" w:name="__RefHeading___Toc3458_921858911"/>
      <w:bookmarkEnd w:id="19"/>
      <w:r>
        <w:rPr/>
        <w:t>Forgatás</w:t>
      </w:r>
    </w:p>
    <w:p>
      <w:pPr>
        <w:pStyle w:val="Firstparagraph"/>
        <w:rPr/>
      </w:pPr>
      <w:r>
        <w:rPr/>
        <w:t xml:space="preserve">A Beszúró rendezés egy beszúrás és egy törlés egymás utáni végrehajtásából áll. Ez megfelel, egy Tömb adott indexek közötti </w:t>
      </w:r>
      <w:r>
        <w:rPr>
          <w:rFonts w:eastAsia="Calibri" w:cs="DejaVu Sans"/>
          <w:color w:val="auto"/>
          <w:kern w:val="0"/>
          <w:sz w:val="24"/>
          <w:szCs w:val="22"/>
          <w:lang w:val="hu-HU" w:eastAsia="en-US" w:bidi="ar-SA"/>
        </w:rPr>
        <w:t>résztömbjének a</w:t>
      </w:r>
      <w:r>
        <w:rPr/>
        <w:t xml:space="preserve"> forgatásának. Ahhoz, hogy hatékony Beszúró rendezést végezhessünk, érdemes, a Törlés és </w:t>
      </w:r>
      <w:r>
        <w:rPr>
          <w:rFonts w:eastAsia="Calibri" w:cs="DejaVu Sans"/>
          <w:color w:val="auto"/>
          <w:kern w:val="0"/>
          <w:sz w:val="24"/>
          <w:szCs w:val="22"/>
          <w:lang w:val="hu-HU" w:eastAsia="en-US" w:bidi="ar-SA"/>
        </w:rPr>
        <w:t>B</w:t>
      </w:r>
      <w:r>
        <w:rPr/>
        <w:t>eszúrás egymás utáni naiv elvégzése helyett, egy összevont algoritmust alkalmazni, amely a kiegyensúlyozást a beszúrás és a törlés Alsó Tömbje között hajtja végre. Ekkor a műveletnek nincs szüksége másra, mint a 2 két indexre, ahonnan a kívánt érték törlésre kerül, és utána, ahova beszúrásra kerül. Ez a két index lényegében a legelső és a legutolsó eleme a forgatott résztömbnek. Az itt implementált algoritmus egyszeres forgatást hajt végre, és a második változóként megadott indexről töröl, és az első elé szúr be.</w:t>
      </w:r>
    </w:p>
    <w:p>
      <w:pPr>
        <w:pStyle w:val="Normal"/>
        <w:rPr/>
      </w:pPr>
      <w:r>
        <w:rPr/>
        <w:t>Forgatás(első,utolsó):</w:t>
      </w:r>
    </w:p>
    <w:p>
      <w:pPr>
        <w:pStyle w:val="Normal"/>
        <w:rPr/>
      </w:pPr>
      <w:r>
        <w:rPr/>
        <w:tab/>
        <w:t>1</w:t>
        <w:tab/>
        <w:t>beszúráshely←</w:t>
        <w:tab/>
      </w:r>
      <w:r>
        <w:rPr>
          <w:sz w:val="24"/>
          <w:szCs w:val="24"/>
        </w:rPr>
        <w:t>getRelPos(</w:t>
      </w:r>
      <w:r>
        <w:rPr>
          <w:rFonts w:eastAsia="Calibri" w:cs="DejaVu Sans"/>
          <w:color w:val="auto"/>
          <w:kern w:val="0"/>
          <w:sz w:val="24"/>
          <w:szCs w:val="24"/>
          <w:lang w:val="hu-HU" w:eastAsia="en-US" w:bidi="ar-SA"/>
        </w:rPr>
        <w:t>első</w:t>
      </w:r>
      <w:r>
        <w:rPr>
          <w:sz w:val="24"/>
          <w:szCs w:val="24"/>
        </w:rPr>
        <w:t>)</w:t>
      </w:r>
    </w:p>
    <w:p>
      <w:pPr>
        <w:pStyle w:val="Normal"/>
        <w:rPr/>
      </w:pPr>
      <w:r>
        <w:rPr/>
        <w:tab/>
      </w:r>
      <w:r>
        <w:rPr>
          <w:rFonts w:eastAsia="Calibri" w:cs="DejaVu Sans"/>
          <w:color w:val="auto"/>
          <w:kern w:val="0"/>
          <w:sz w:val="24"/>
          <w:szCs w:val="22"/>
          <w:lang w:val="hu-HU" w:eastAsia="en-US" w:bidi="ar-SA"/>
        </w:rPr>
        <w:t>2</w:t>
      </w:r>
      <w:r>
        <w:rPr/>
        <w:tab/>
        <w:t>törléshely←</w:t>
        <w:tab/>
        <w:tab/>
      </w:r>
      <w:r>
        <w:rPr>
          <w:sz w:val="24"/>
          <w:szCs w:val="24"/>
        </w:rPr>
        <w:t>getRelPos(</w:t>
      </w:r>
      <w:r>
        <w:rPr>
          <w:rFonts w:eastAsia="Calibri" w:cs="DejaVu Sans"/>
          <w:color w:val="auto"/>
          <w:kern w:val="0"/>
          <w:sz w:val="24"/>
          <w:szCs w:val="24"/>
          <w:lang w:val="hu-HU" w:eastAsia="en-US" w:bidi="ar-SA"/>
        </w:rPr>
        <w:t>utolsó</w:t>
      </w:r>
      <w:r>
        <w:rPr>
          <w:sz w:val="24"/>
          <w:szCs w:val="24"/>
        </w:rPr>
        <w:t>)</w:t>
      </w:r>
    </w:p>
    <w:p>
      <w:pPr>
        <w:pStyle w:val="Normal"/>
        <w:rPr/>
      </w:pPr>
      <w:r>
        <w:rPr>
          <w:sz w:val="24"/>
          <w:szCs w:val="24"/>
        </w:rPr>
        <w:tab/>
      </w:r>
      <w:r>
        <w:rPr>
          <w:rFonts w:eastAsia="Calibri" w:cs="DejaVu Sans"/>
          <w:color w:val="auto"/>
          <w:kern w:val="0"/>
          <w:sz w:val="24"/>
          <w:szCs w:val="24"/>
          <w:lang w:val="hu-HU" w:eastAsia="en-US" w:bidi="ar-SA"/>
        </w:rPr>
        <w:t>3</w:t>
      </w:r>
      <w:r>
        <w:rPr>
          <w:sz w:val="24"/>
          <w:szCs w:val="24"/>
        </w:rPr>
        <w:tab/>
        <w:t>érték←</w:t>
        <w:tab/>
        <w:t>Olvasás(utolsó)</w:t>
      </w:r>
    </w:p>
    <w:p>
      <w:pPr>
        <w:pStyle w:val="Normal"/>
        <w:rPr/>
      </w:pPr>
      <w:r>
        <w:rPr>
          <w:sz w:val="24"/>
          <w:szCs w:val="24"/>
        </w:rPr>
        <w:tab/>
      </w:r>
      <w:r>
        <w:rPr>
          <w:rFonts w:eastAsia="Calibri" w:cs="DejaVu Sans"/>
          <w:color w:val="auto"/>
          <w:kern w:val="0"/>
          <w:sz w:val="24"/>
          <w:szCs w:val="24"/>
          <w:lang w:val="hu-HU" w:eastAsia="en-US" w:bidi="ar-SA"/>
        </w:rPr>
        <w:t>4</w:t>
      </w:r>
      <w:r>
        <w:rPr>
          <w:sz w:val="24"/>
          <w:szCs w:val="24"/>
        </w:rPr>
        <w:tab/>
        <w:t>erase(felső_tömb[first(törléshely)], felső_tömb[second(törléshely)])</w:t>
      </w:r>
    </w:p>
    <w:p>
      <w:pPr>
        <w:pStyle w:val="Normal"/>
        <w:jc w:val="both"/>
        <w:rPr/>
      </w:pPr>
      <w:r>
        <w:rPr>
          <w:rFonts w:cs="Times New Roman"/>
          <w:sz w:val="24"/>
          <w:szCs w:val="24"/>
        </w:rPr>
        <w:tab/>
        <w:t>5</w:t>
        <w:tab/>
        <w:t>insert(felső_tömb[first(beszúráshely)],felső_tömb[second(beszúráshely)],</w:t>
      </w:r>
      <w:r>
        <w:rPr>
          <w:rFonts w:eastAsia="Calibri" w:cs="Times New Roman"/>
          <w:color w:val="auto"/>
          <w:kern w:val="0"/>
          <w:sz w:val="24"/>
          <w:szCs w:val="24"/>
          <w:lang w:val="hu-HU" w:eastAsia="en-US" w:bidi="ar-SA"/>
        </w:rPr>
        <w:t>temp</w:t>
      </w:r>
      <w:r>
        <w:rPr>
          <w:rFonts w:cs="Times New Roman"/>
          <w:sz w:val="24"/>
          <w:szCs w:val="24"/>
        </w:rPr>
        <w:t>)</w:t>
      </w:r>
    </w:p>
    <w:p>
      <w:pPr>
        <w:pStyle w:val="Normal"/>
        <w:rPr/>
      </w:pPr>
      <w:r>
        <w:rPr/>
        <w:tab/>
      </w:r>
      <w:r>
        <w:rPr>
          <w:rFonts w:eastAsia="Calibri" w:cs="DejaVu Sans"/>
          <w:color w:val="auto"/>
          <w:kern w:val="0"/>
          <w:sz w:val="24"/>
          <w:szCs w:val="22"/>
          <w:lang w:val="hu-HU" w:eastAsia="en-US" w:bidi="ar-SA"/>
        </w:rPr>
        <w:t>6</w:t>
      </w:r>
      <w:r>
        <w:rPr/>
        <w:tab/>
      </w:r>
      <w:r>
        <w:rPr>
          <w:rFonts w:eastAsia="Calibri" w:cs="Times New Roman"/>
          <w:color w:val="auto"/>
          <w:kern w:val="0"/>
          <w:sz w:val="24"/>
          <w:szCs w:val="24"/>
          <w:lang w:val="hu-HU" w:eastAsia="en-US" w:bidi="ar-SA"/>
        </w:rPr>
        <w:t>balanceShift(first(beszúráshely), first(törléshely))</w:t>
      </w:r>
      <w:r>
        <w:br w:type="page"/>
      </w:r>
    </w:p>
    <w:p>
      <w:pPr>
        <w:pStyle w:val="Cmsor1"/>
        <w:numPr>
          <w:ilvl w:val="0"/>
          <w:numId w:val="2"/>
        </w:numPr>
        <w:ind w:left="357" w:right="0" w:hanging="357"/>
        <w:rPr/>
      </w:pPr>
      <w:bookmarkStart w:id="20" w:name="__RefHeading___Toc2887_2418417342"/>
      <w:bookmarkEnd w:id="20"/>
      <w:r>
        <w:rPr/>
        <w:t>Implementáció, mérések</w:t>
      </w:r>
    </w:p>
    <w:p>
      <w:pPr>
        <w:pStyle w:val="Normal"/>
        <w:jc w:val="both"/>
        <w:rPr/>
      </w:pPr>
      <w:r>
        <w:rPr>
          <w:rFonts w:eastAsia="Calibri" w:cs="Times New Roman"/>
          <w:color w:val="auto"/>
          <w:kern w:val="0"/>
          <w:sz w:val="24"/>
          <w:szCs w:val="24"/>
          <w:lang w:val="hu-HU" w:eastAsia="en-US" w:bidi="ar-SA"/>
        </w:rPr>
        <w:t>A Gyorsított Tömbhöz készítettem egy implementációt. Ennek több oka volt, elsősorban szerettem volna megbizonyosodni, hogy tényleges a feladatát végzi, és nincs semmilyen észre nem vett elvi hiba, különös tekintettel, az edge-casekre. Az implementációt ezután felhasználtam a sebesség összehasonlítására, a C++ beépített std::vectorával szemben. A méréseket ezután elemztem. Fontos kiemelni, hogy az olvashatóság kedvéért, semmilyen komoly optimalizációt nem végeztem, a pseudokódhoz próbáltam a lehető legközelebb maradni. Ugyanakkor felhasználtam több helyi változót amelyek index elérésnél le vannak kérdezve, de csak mutáció során változnak. Ilyen például az endLoad nevű boolean változó, amely azt tárolja, hogy a Gyorsított Tömb, az új vektorban növekszik(true), vagy a vektorok végén(false). Ezek lényegében csak kézzel megírt output cache-ek voltak, néhány belső beépített függvény számára.</w:t>
      </w:r>
    </w:p>
    <w:p>
      <w:pPr>
        <w:pStyle w:val="Cmsor2"/>
        <w:numPr>
          <w:ilvl w:val="1"/>
          <w:numId w:val="2"/>
        </w:numPr>
        <w:ind w:left="431" w:right="0" w:hanging="431"/>
        <w:rPr/>
      </w:pPr>
      <w:bookmarkStart w:id="21" w:name="__RefHeading___Toc1298_1312389254"/>
      <w:bookmarkEnd w:id="21"/>
      <w:r>
        <w:rPr/>
        <w:t>Implementáció</w:t>
      </w:r>
    </w:p>
    <w:p>
      <w:pPr>
        <w:pStyle w:val="Firstparagraph"/>
        <w:ind w:left="431" w:right="0" w:hanging="431"/>
        <w:rPr/>
      </w:pPr>
      <w:r>
        <w:rPr>
          <w:rFonts w:ascii="Times new Roman" w:hAnsi="Times new Roman"/>
        </w:rPr>
        <w:t xml:space="preserve">Az implementációt C++-ban végeztem el. Ennek több oka volt. Mint az egyik legismertebb programozási nyelv, az ebben megírt kész implementáció rendkívül széles közönséggel bír. Kellően alacsony szintű ahhoz, hogy szinte minden szükséges lépés teret kapjon. Támogatja az objektum orientáltságot és a sablonokat, ami megkönnyíti a tesztelést, és használatot. </w:t>
      </w:r>
    </w:p>
    <w:p>
      <w:pPr>
        <w:pStyle w:val="Normal"/>
        <w:ind w:left="431" w:right="0" w:hanging="431"/>
        <w:rPr/>
      </w:pPr>
      <w:r>
        <w:rPr>
          <w:rFonts w:ascii="Times new Roman" w:hAnsi="Times new Roman"/>
          <w:b w:val="false"/>
          <w:bCs w:val="false"/>
        </w:rPr>
        <w:t xml:space="preserve">A Metaadatoknak, és az Alsó Tömböknek egy-egy saját osztályt definiáltam. A Felső Tömböt viszont, mivel önálló feladatköre nincs, egyszerűen egy Alsó Tömböket tároló Dinamikus Tömbként implementáltam. Az implementáció során egy template class-t hoztam létre, amely belső adattagként tárolja a Metaadatokat és a Felső Tömböt. Azért tagoltam fel a teljes projektet így, hogy elemenként tudjam fejleszteni a rendszert. Mivel az elvárásokat már az implementáció megkezdése előtt ismertem, tudtam komponensenként tesztelni, amint elkészültem egy részelemmel. A komponensek összessége után az egész rendszert teszteltem. </w:t>
      </w:r>
    </w:p>
    <w:p>
      <w:pPr>
        <w:pStyle w:val="Cmsor2"/>
        <w:numPr>
          <w:ilvl w:val="1"/>
          <w:numId w:val="2"/>
        </w:numPr>
        <w:ind w:left="431" w:right="0" w:hanging="431"/>
        <w:rPr/>
      </w:pPr>
      <w:bookmarkStart w:id="22" w:name="__RefHeading___Toc1300_1312389254"/>
      <w:bookmarkEnd w:id="22"/>
      <w:r>
        <w:rPr/>
        <w:t>Verifikáció</w:t>
      </w:r>
    </w:p>
    <w:p>
      <w:pPr>
        <w:pStyle w:val="Normal"/>
        <w:ind w:left="431" w:right="0" w:hanging="431"/>
        <w:rPr/>
      </w:pPr>
      <w:r>
        <w:rPr>
          <w:rFonts w:ascii="Times new Roman" w:hAnsi="Times new Roman"/>
          <w:b w:val="false"/>
          <w:bCs w:val="false"/>
        </w:rPr>
        <w:t xml:space="preserve">A tesztelés elsődleges célja az volt, hogy meggyőződjek róla, hogy az elkészített implementáció ténylegesen a feladatát látja el. Ezt verifikációnak nevezzük. A verifikációra azért is szükség volt, mert enélkül értelmetlen egy program teljesítményét mérni, hiszen nem számít, hogy egy hibás program milyen gyorsan fut. A verifikációnál </w:t>
      </w:r>
      <w:r>
        <w:rPr>
          <w:rFonts w:eastAsia="Calibri" w:cs="DejaVu Sans" w:ascii="Times new Roman" w:hAnsi="Times new Roman"/>
          <w:b w:val="false"/>
          <w:bCs w:val="false"/>
          <w:color w:val="000000"/>
          <w:kern w:val="0"/>
          <w:sz w:val="24"/>
          <w:szCs w:val="22"/>
          <w:lang w:val="hu-HU" w:eastAsia="en-US" w:bidi="ar-SA"/>
        </w:rPr>
        <w:t xml:space="preserve">lényegében arról kellett meggyőződnöm, hogy a Gyorsított Tömb implementációm megfelelően implementálja a Dinmaikus Tömbtől elvárt műveleteket, és viselkedést. </w:t>
      </w:r>
    </w:p>
    <w:p>
      <w:pPr>
        <w:pStyle w:val="Normal"/>
        <w:ind w:left="431" w:right="0" w:hanging="431"/>
        <w:rPr/>
      </w:pPr>
      <w:r>
        <w:rPr>
          <w:rFonts w:ascii="Times new Roman" w:hAnsi="Times new Roman"/>
          <w:b w:val="false"/>
          <w:bCs w:val="false"/>
        </w:rPr>
        <w:t xml:space="preserve">A </w:t>
      </w:r>
      <w:r>
        <w:rPr>
          <w:rFonts w:eastAsia="Calibri" w:cs="DejaVu Sans" w:ascii="Times new Roman" w:hAnsi="Times new Roman"/>
          <w:b w:val="false"/>
          <w:bCs w:val="false"/>
          <w:color w:val="000000"/>
          <w:kern w:val="0"/>
          <w:sz w:val="24"/>
          <w:szCs w:val="22"/>
          <w:lang w:val="hu-HU" w:eastAsia="en-US" w:bidi="ar-SA"/>
        </w:rPr>
        <w:t>D</w:t>
      </w:r>
      <w:r>
        <w:rPr>
          <w:rFonts w:ascii="Times new Roman" w:hAnsi="Times new Roman"/>
          <w:b w:val="false"/>
          <w:bCs w:val="false"/>
        </w:rPr>
        <w:t>inamikus Tömbnek lehetővé kell tenni, a beszúrás és törlés műveletet, adott indexre, illetve képesnek kell lennie adott érték index alapú lekérésére, is módosítására konstans időben. Ezen felül az adott i indexre történő, x érték beszúrása után, i lekérésére x-el kell, hogy visszatérjen az adatstruktúra. Ezen felül az ennél nagyobb indexü elemek mind egy indexxel eltolásra kell, hogy kerüljenek, nagyobb indexérték felé. Törlésnél, ehhez hasonlóan az i törölt indexnél nagyobb indexű elemek eggyel kisebb indexre kerülnek. Ezen felül adott érték felülírása után i indexen, az i index az új értéket kell hogy tárolja, amíg valami nem indokolja ennek a változását.</w:t>
      </w:r>
    </w:p>
    <w:p>
      <w:pPr>
        <w:pStyle w:val="Normal"/>
        <w:ind w:left="431" w:right="0" w:hanging="431"/>
        <w:rPr/>
      </w:pPr>
      <w:r>
        <w:rPr>
          <w:rFonts w:ascii="Times new Roman" w:hAnsi="Times new Roman"/>
          <w:b w:val="false"/>
          <w:bCs w:val="false"/>
        </w:rPr>
        <w:t>Az elemenkénti ellenörzés során, fontos tulajdonság volt több függvénnyel kapcsolatban, hogy előre, formálisan meghatározható volt, adott esetekben, mi a helyes visszatérési érték. Ennek megfelelően, meghívás után könnyen le tudtam ellenőrizni, hogy helyes értékkel tér-e vissza. Miután az elemek külön-külön rendben voltak, a teljes adatstruktúrát kellett tesztelnem. Az összes elem önmagában helyes működése azért nem elegendő, mivel az esetleg elvi hibák csak a teljes rendszer működése során kerülnek felszínre, illetve a részegységek összekapcsolásának hibái, a kapcsolat egyik felében sem jelentkeznek külön vizsgálat esetén.</w:t>
      </w:r>
    </w:p>
    <w:p>
      <w:pPr>
        <w:pStyle w:val="Normal"/>
        <w:ind w:left="431" w:right="0" w:hanging="431"/>
        <w:rPr/>
      </w:pPr>
      <w:r>
        <w:rPr>
          <w:rFonts w:ascii="Times new Roman" w:hAnsi="Times new Roman"/>
          <w:b w:val="false"/>
          <w:bCs w:val="false"/>
        </w:rPr>
        <w:t>A Teljes Adatstruktúra ellenörzésének kidolgozása során, előfeltételeztem, hogy a C++ beépített std::vector-a a Dinamikus Tömb tulajdonságoknak megfelelően működik. Erre alapozva, végrehajtottam ugyanazokat a műveleteket, egy std::vector, és a Gyorsított Tömb egy példányára is. A műveleteket brute force alapján generáltam, illetve használtam kézzel előállított utasítássorozatot is, az „edge-casek”ellenörzésére.</w:t>
      </w:r>
    </w:p>
    <w:p>
      <w:pPr>
        <w:pStyle w:val="Normal"/>
        <w:ind w:left="431" w:right="0" w:hanging="431"/>
        <w:jc w:val="center"/>
        <w:rPr>
          <w:rFonts w:ascii="Times new Roman" w:hAnsi="Times new Roman"/>
          <w:b w:val="false"/>
          <w:b w:val="false"/>
          <w:bCs w:val="false"/>
        </w:rPr>
      </w:pPr>
      <w:r>
        <w:rPr>
          <w:rFonts w:ascii="Times new Roman" w:hAnsi="Times new Roman"/>
          <w:b w:val="false"/>
          <w:bCs w:val="false"/>
        </w:rPr>
        <mc:AlternateContent>
          <mc:Choice Requires="wps">
            <w:drawing>
              <wp:anchor behindDoc="0" distT="0" distB="0" distL="0" distR="0" simplePos="0" locked="0" layoutInCell="1" allowOverlap="1" relativeHeight="8">
                <wp:simplePos x="0" y="0"/>
                <wp:positionH relativeFrom="column">
                  <wp:posOffset>80645</wp:posOffset>
                </wp:positionH>
                <wp:positionV relativeFrom="paragraph">
                  <wp:posOffset>81915</wp:posOffset>
                </wp:positionV>
                <wp:extent cx="5791835" cy="2205990"/>
                <wp:effectExtent l="0" t="0" r="0" b="0"/>
                <wp:wrapTopAndBottom/>
                <wp:docPr id="52" name="Keret13"/>
                <a:graphic xmlns:a="http://schemas.openxmlformats.org/drawingml/2006/main">
                  <a:graphicData uri="http://schemas.microsoft.com/office/word/2010/wordprocessingShape">
                    <wps:wsp>
                      <wps:cNvSpPr/>
                      <wps:spPr>
                        <a:xfrm>
                          <a:off x="0" y="0"/>
                          <a:ext cx="5791320" cy="2205360"/>
                        </a:xfrm>
                        <a:prstGeom prst="rect">
                          <a:avLst/>
                        </a:prstGeom>
                        <a:noFill/>
                        <a:ln>
                          <a:noFill/>
                        </a:ln>
                      </wps:spPr>
                      <wps:style>
                        <a:lnRef idx="0"/>
                        <a:fillRef idx="0"/>
                        <a:effectRef idx="0"/>
                        <a:fontRef idx="minor"/>
                      </wps:style>
                      <wps:txbx>
                        <w:txbxContent>
                          <w:p>
                            <w:pPr>
                              <w:pStyle w:val="Bra"/>
                              <w:spacing w:before="120" w:after="120"/>
                              <w:jc w:val="center"/>
                              <w:rPr/>
                            </w:pPr>
                            <w:r>
                              <w:rPr/>
                              <w:drawing>
                                <wp:inline distT="0" distB="0" distL="0" distR="0">
                                  <wp:extent cx="2627630" cy="1591310"/>
                                  <wp:effectExtent l="0" t="0" r="0" b="0"/>
                                  <wp:docPr id="54" name="Kép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12" descr=""/>
                                          <pic:cNvPicPr>
                                            <a:picLocks noChangeAspect="1" noChangeArrowheads="1"/>
                                          </pic:cNvPicPr>
                                        </pic:nvPicPr>
                                        <pic:blipFill>
                                          <a:blip r:embed="rId19"/>
                                          <a:srcRect l="0" t="0" r="0" b="39696"/>
                                          <a:stretch>
                                            <a:fillRect/>
                                          </a:stretch>
                                        </pic:blipFill>
                                        <pic:spPr bwMode="auto">
                                          <a:xfrm>
                                            <a:off x="0" y="0"/>
                                            <a:ext cx="2627630" cy="159131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13</w:t>
                            </w:r>
                            <w:r>
                              <w:rPr>
                                <w:color w:val="000000"/>
                              </w:rPr>
                              <w:fldChar w:fldCharType="end"/>
                            </w:r>
                            <w:r>
                              <w:rPr>
                                <w:color w:val="000000"/>
                              </w:rPr>
                              <w:t>. Ábra: ”4” érték beszúrása a 3. index után</w:t>
                            </w:r>
                          </w:p>
                        </w:txbxContent>
                      </wps:txbx>
                      <wps:bodyPr lIns="0" rIns="0" tIns="0" bIns="0">
                        <a:noAutofit/>
                      </wps:bodyPr>
                    </wps:wsp>
                  </a:graphicData>
                </a:graphic>
              </wp:anchor>
            </w:drawing>
          </mc:Choice>
          <mc:Fallback>
            <w:pict>
              <v:rect id="shape_0" ID="Keret13" stroked="f" style="position:absolute;margin-left:6.35pt;margin-top:6.45pt;width:455.95pt;height:173.6pt">
                <w10:wrap type="square"/>
                <v:fill o:detectmouseclick="t" on="false"/>
                <v:stroke color="#3465a4" joinstyle="round" endcap="flat"/>
                <v:textbox>
                  <w:txbxContent>
                    <w:p>
                      <w:pPr>
                        <w:pStyle w:val="Bra"/>
                        <w:spacing w:before="120" w:after="120"/>
                        <w:jc w:val="center"/>
                        <w:rPr/>
                      </w:pPr>
                      <w:r>
                        <w:rPr/>
                        <w:drawing>
                          <wp:inline distT="0" distB="0" distL="0" distR="0">
                            <wp:extent cx="2627630" cy="1591310"/>
                            <wp:effectExtent l="0" t="0" r="0" b="0"/>
                            <wp:docPr id="55" name="Kép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12" descr=""/>
                                    <pic:cNvPicPr>
                                      <a:picLocks noChangeAspect="1" noChangeArrowheads="1"/>
                                    </pic:cNvPicPr>
                                  </pic:nvPicPr>
                                  <pic:blipFill>
                                    <a:blip r:embed="rId19"/>
                                    <a:srcRect l="0" t="0" r="0" b="39696"/>
                                    <a:stretch>
                                      <a:fillRect/>
                                    </a:stretch>
                                  </pic:blipFill>
                                  <pic:spPr bwMode="auto">
                                    <a:xfrm>
                                      <a:off x="0" y="0"/>
                                      <a:ext cx="2627630" cy="1591310"/>
                                    </a:xfrm>
                                    <a:prstGeom prst="rect">
                                      <a:avLst/>
                                    </a:prstGeom>
                                  </pic:spPr>
                                </pic:pic>
                              </a:graphicData>
                            </a:graphic>
                          </wp:inline>
                        </w:drawing>
                      </w:r>
                      <w:r>
                        <w:rPr>
                          <w:color w:val="000000"/>
                        </w:rPr>
                        <w:fldChar w:fldCharType="begin"/>
                      </w:r>
                      <w:r>
                        <w:rPr>
                          <w:color w:val="000000"/>
                        </w:rPr>
                        <w:instrText> SEQ Ábra \* ARABIC </w:instrText>
                      </w:r>
                      <w:r>
                        <w:rPr>
                          <w:color w:val="000000"/>
                        </w:rPr>
                        <w:fldChar w:fldCharType="separate"/>
                      </w:r>
                      <w:r>
                        <w:rPr>
                          <w:color w:val="000000"/>
                        </w:rPr>
                        <w:t>13</w:t>
                      </w:r>
                      <w:r>
                        <w:rPr>
                          <w:color w:val="000000"/>
                        </w:rPr>
                        <w:fldChar w:fldCharType="end"/>
                      </w:r>
                      <w:r>
                        <w:rPr>
                          <w:color w:val="000000"/>
                        </w:rPr>
                        <w:t>. Ábra: ”4” érték beszúrása a 3. index után</w:t>
                      </w:r>
                    </w:p>
                  </w:txbxContent>
                </v:textbox>
              </v:rect>
            </w:pict>
          </mc:Fallback>
        </mc:AlternateContent>
      </w:r>
    </w:p>
    <w:p>
      <w:pPr>
        <w:pStyle w:val="Normal"/>
        <w:ind w:left="431" w:right="0" w:hanging="431"/>
        <w:rPr/>
      </w:pPr>
      <w:r>
        <w:rPr>
          <w:rFonts w:ascii="Times new Roman" w:hAnsi="Times new Roman"/>
          <w:b w:val="false"/>
          <w:bCs w:val="false"/>
        </w:rPr>
        <w:t>A műveletsorok tartalmaztak beszúrást és törlést, érvényes indexekkel, valamint írás műveletet. A feladatok végesztével, a két adatstruktúra sorban kiolvasásra került és elemenként össze lett hasonlítva. A 12. Ábrán látható a vizsgált Gyorsított Tömb Példány, és a kontroll Vektor. Az Ábrán mindkettő ugyanazokat az értékeket tárolja.</w:t>
      </w:r>
    </w:p>
    <w:p>
      <w:pPr>
        <w:pStyle w:val="Normal"/>
        <w:ind w:left="431" w:right="0" w:hanging="431"/>
        <w:rPr/>
      </w:pPr>
      <w:r>
        <w:rPr>
          <w:rFonts w:ascii="Times new Roman" w:hAnsi="Times new Roman"/>
          <w:b w:val="false"/>
          <w:bCs w:val="false"/>
        </w:rPr>
        <w:t>A tesztek több olyan apróbb implementációbeli hibát is felfedtek, amik a komponensenkénti tesztelésnél nem jelentkeztek. Ezek javításával a sikeres tesztek után, az implementációt késznek tekintettem.</w:t>
      </w:r>
    </w:p>
    <w:p>
      <w:pPr>
        <w:pStyle w:val="Cmsor2"/>
        <w:numPr>
          <w:ilvl w:val="1"/>
          <w:numId w:val="2"/>
        </w:numPr>
        <w:ind w:left="431" w:right="0" w:hanging="431"/>
        <w:rPr/>
      </w:pPr>
      <w:bookmarkStart w:id="23" w:name="__RefHeading___Toc2889_2418417342"/>
      <w:bookmarkEnd w:id="23"/>
      <w:r>
        <w:rPr/>
        <w:t>Mérés</w:t>
      </w:r>
      <w:r>
        <w:rPr>
          <w:rFonts w:ascii="Times new Roman" w:hAnsi="Times new Roman"/>
        </w:rPr>
        <w:t xml:space="preserve"> </w:t>
      </w:r>
    </w:p>
    <w:p>
      <w:pPr>
        <w:pStyle w:val="Normal"/>
        <w:jc w:val="both"/>
        <w:rPr/>
      </w:pPr>
      <w:r>
        <w:rPr>
          <w:rFonts w:cs="Times New Roman"/>
          <w:sz w:val="24"/>
          <w:szCs w:val="24"/>
        </w:rPr>
        <w:t xml:space="preserve">A mérések elvégzéséhez </w:t>
      </w:r>
      <w:r>
        <w:rPr>
          <w:rFonts w:eastAsia="Calibri" w:cs="Times New Roman"/>
          <w:color w:val="auto"/>
          <w:kern w:val="0"/>
          <w:sz w:val="24"/>
          <w:szCs w:val="24"/>
          <w:lang w:val="hu-HU" w:eastAsia="en-US" w:bidi="ar-SA"/>
        </w:rPr>
        <w:t>a</w:t>
      </w:r>
      <w:r>
        <w:rPr>
          <w:rFonts w:cs="Times New Roman"/>
          <w:sz w:val="24"/>
          <w:szCs w:val="24"/>
        </w:rPr>
        <w:t xml:space="preserve"> C++ programozási nyelvben megírt, verifikációhoz is használt implementációt használtam. Az implementáció a pszeudokódok alapján történt, komoly optimalizálások nélkül, mivel elsősorban a validálás volt a célja. Az Összefoglalásban említett további optimalizálások egyikét sem használtam.</w:t>
      </w:r>
    </w:p>
    <w:p>
      <w:pPr>
        <w:pStyle w:val="Normal"/>
        <w:jc w:val="both"/>
        <w:rPr/>
      </w:pPr>
      <w:r>
        <w:rPr>
          <w:rFonts w:cs="Times New Roman"/>
          <w:sz w:val="24"/>
          <w:szCs w:val="24"/>
        </w:rPr>
        <w:t>A mérések során ugyanazokat a lépéseket hajtottam végre, egy C++ beépített könyvtári std::vektorra és</w:t>
      </w:r>
      <w:r>
        <w:rPr>
          <w:rFonts w:eastAsia="Calibri" w:cs="Times New Roman"/>
          <w:color w:val="auto"/>
          <w:kern w:val="0"/>
          <w:sz w:val="24"/>
          <w:szCs w:val="24"/>
          <w:lang w:val="hu-HU" w:eastAsia="en-US" w:bidi="ar-SA"/>
        </w:rPr>
        <w:t xml:space="preserve"> a Gyorsított Tömbre. A mérések 20-5120 elemre történtek, többszöri ismétléssel. A mérések között kisebb várakozások kerültek beiktatásra, hogy a mérések a lehető legkisebb hatással legyenek egymásra, azonban, minden eset (elem és műveleti arány kombinációja adott méretű elemekkel) mérése egyben lett elvégezve, így nagy elemszámnál ez torzíthatta a végeredményt. A mérések során a mutációk és az elérések aránya is változott, 1:1-től 1:256-ig, a mutációk javára.</w:t>
      </w:r>
      <w:r>
        <w:rPr>
          <w:rFonts w:cs="Times New Roman"/>
          <w:sz w:val="24"/>
          <w:szCs w:val="24"/>
        </w:rPr>
        <w:t xml:space="preserve"> A mért értékek a futási idők hányadosát mutatják, a Gyorsított Tömb idejével a számlálóban.</w:t>
      </w:r>
    </w:p>
    <w:p>
      <w:pPr>
        <w:pStyle w:val="Tblzattartalom"/>
        <w:jc w:val="center"/>
        <w:rPr>
          <w:sz w:val="24"/>
          <w:szCs w:val="24"/>
        </w:rPr>
      </w:pPr>
      <w:r>
        <w:rPr>
          <w:sz w:val="24"/>
          <w:szCs w:val="24"/>
        </w:rPr>
      </w:r>
    </w:p>
    <w:p>
      <w:pPr>
        <w:pStyle w:val="Tblzat"/>
        <w:keepNext w:val="true"/>
        <w:jc w:val="center"/>
        <w:rPr/>
      </w:pPr>
      <w:r>
        <w:rPr/>
        <w:fldChar w:fldCharType="begin"/>
      </w:r>
      <w:r>
        <w:rPr/>
        <w:instrText> SEQ Táblázat \* ARABIC </w:instrText>
      </w:r>
      <w:r>
        <w:rPr/>
        <w:fldChar w:fldCharType="separate"/>
      </w:r>
      <w:r>
        <w:rPr/>
        <w:t>2</w:t>
      </w:r>
      <w:r>
        <w:rPr/>
        <w:fldChar w:fldCharType="end"/>
      </w:r>
      <w:r>
        <w:rPr/>
        <w:t>. Táblázat: 32bites floatok tárolása és annak sebessége</w:t>
      </w:r>
    </w:p>
    <w:tbl>
      <w:tblPr>
        <w:tblW w:w="9090" w:type="dxa"/>
        <w:jc w:val="left"/>
        <w:tblInd w:w="0" w:type="dxa"/>
        <w:tblCellMar>
          <w:top w:w="0" w:type="dxa"/>
          <w:left w:w="0" w:type="dxa"/>
          <w:bottom w:w="0" w:type="dxa"/>
          <w:right w:w="0" w:type="dxa"/>
        </w:tblCellMar>
      </w:tblPr>
      <w:tblGrid>
        <w:gridCol w:w="815"/>
        <w:gridCol w:w="996"/>
        <w:gridCol w:w="906"/>
        <w:gridCol w:w="906"/>
        <w:gridCol w:w="905"/>
        <w:gridCol w:w="906"/>
        <w:gridCol w:w="909"/>
        <w:gridCol w:w="903"/>
        <w:gridCol w:w="925"/>
        <w:gridCol w:w="918"/>
      </w:tblGrid>
      <w:tr>
        <w:trPr/>
        <w:tc>
          <w:tcPr>
            <w:tcW w:w="815" w:type="dxa"/>
            <w:tcBorders>
              <w:top w:val="single" w:sz="6" w:space="0" w:color="000000"/>
              <w:bottom w:val="single" w:sz="6" w:space="0" w:color="000000"/>
            </w:tcBorders>
            <w:shd w:fill="FFFF00" w:val="clear"/>
          </w:tcPr>
          <w:p>
            <w:pPr>
              <w:pStyle w:val="Szvegtrzs"/>
              <w:spacing w:lineRule="auto" w:line="240" w:before="0" w:after="0"/>
              <w:ind w:left="0" w:right="0" w:firstLine="42"/>
              <w:jc w:val="left"/>
              <w:rPr/>
            </w:pPr>
            <w:r>
              <w:rPr>
                <w:rFonts w:ascii="Liberation Serif" w:hAnsi="Liberation Serif"/>
                <w:b w:val="false"/>
                <w:bCs w:val="false"/>
                <w:i w:val="false"/>
                <w:iCs w:val="false"/>
                <w:strike w:val="false"/>
                <w:dstrike w:val="false"/>
                <w:outline w:val="false"/>
                <w:shadow w:val="false"/>
                <w:color w:val="000000"/>
                <w:sz w:val="24"/>
                <w:szCs w:val="24"/>
                <w:u w:val="none"/>
              </w:rPr>
              <w:t>elem/arány</w:t>
            </w:r>
          </w:p>
        </w:tc>
        <w:tc>
          <w:tcPr>
            <w:tcW w:w="996" w:type="dxa"/>
            <w:tcBorders>
              <w:top w:val="single" w:sz="6" w:space="0" w:color="000000"/>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1</w:t>
            </w:r>
          </w:p>
        </w:tc>
        <w:tc>
          <w:tcPr>
            <w:tcW w:w="906" w:type="dxa"/>
            <w:tcBorders>
              <w:top w:val="single" w:sz="6" w:space="0" w:color="000000"/>
              <w:bottom w:val="single" w:sz="6" w:space="0" w:color="000000"/>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2</w:t>
            </w:r>
          </w:p>
        </w:tc>
        <w:tc>
          <w:tcPr>
            <w:tcW w:w="906" w:type="dxa"/>
            <w:tcBorders>
              <w:top w:val="single" w:sz="6" w:space="0" w:color="000000"/>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4</w:t>
            </w:r>
          </w:p>
        </w:tc>
        <w:tc>
          <w:tcPr>
            <w:tcW w:w="905" w:type="dxa"/>
            <w:tcBorders>
              <w:top w:val="single" w:sz="6" w:space="0" w:color="000000"/>
              <w:bottom w:val="single" w:sz="6" w:space="0" w:color="000000"/>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8</w:t>
            </w:r>
          </w:p>
        </w:tc>
        <w:tc>
          <w:tcPr>
            <w:tcW w:w="906" w:type="dxa"/>
            <w:tcBorders>
              <w:top w:val="single" w:sz="6" w:space="0" w:color="000000"/>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16</w:t>
            </w:r>
          </w:p>
        </w:tc>
        <w:tc>
          <w:tcPr>
            <w:tcW w:w="909" w:type="dxa"/>
            <w:tcBorders>
              <w:top w:val="single" w:sz="6" w:space="0" w:color="000000"/>
              <w:bottom w:val="single" w:sz="6" w:space="0" w:color="000000"/>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32</w:t>
            </w:r>
          </w:p>
        </w:tc>
        <w:tc>
          <w:tcPr>
            <w:tcW w:w="903" w:type="dxa"/>
            <w:tcBorders>
              <w:top w:val="single" w:sz="6" w:space="0" w:color="000000"/>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64</w:t>
            </w:r>
          </w:p>
        </w:tc>
        <w:tc>
          <w:tcPr>
            <w:tcW w:w="925" w:type="dxa"/>
            <w:tcBorders>
              <w:top w:val="single" w:sz="6" w:space="0" w:color="000000"/>
              <w:bottom w:val="single" w:sz="6" w:space="0" w:color="000000"/>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128</w:t>
            </w:r>
          </w:p>
        </w:tc>
        <w:tc>
          <w:tcPr>
            <w:tcW w:w="918" w:type="dxa"/>
            <w:tcBorders>
              <w:top w:val="single" w:sz="6" w:space="0" w:color="000000"/>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256</w:t>
            </w:r>
          </w:p>
        </w:tc>
      </w:tr>
      <w:tr>
        <w:trPr/>
        <w:tc>
          <w:tcPr>
            <w:tcW w:w="815" w:type="dxa"/>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20</w:t>
            </w:r>
          </w:p>
        </w:tc>
        <w:tc>
          <w:tcPr>
            <w:tcW w:w="996" w:type="dxa"/>
            <w:tcBorders/>
            <w:shd w:fill="FF3838" w:val="clear"/>
          </w:tcPr>
          <w:p>
            <w:pPr>
              <w:pStyle w:val="Tblzattartalom"/>
              <w:ind w:left="0" w:right="0" w:hanging="0"/>
              <w:jc w:val="right"/>
              <w:rPr/>
            </w:pPr>
            <w:r>
              <w:rPr>
                <w:i/>
              </w:rPr>
              <w:t>15.77</w:t>
            </w:r>
          </w:p>
        </w:tc>
        <w:tc>
          <w:tcPr>
            <w:tcW w:w="906" w:type="dxa"/>
            <w:tcBorders/>
            <w:shd w:fill="FF3838" w:val="clear"/>
          </w:tcPr>
          <w:p>
            <w:pPr>
              <w:pStyle w:val="Tblzattartalom"/>
              <w:ind w:left="0" w:right="0" w:hanging="0"/>
              <w:jc w:val="right"/>
              <w:rPr/>
            </w:pPr>
            <w:r>
              <w:rPr>
                <w:i/>
              </w:rPr>
              <w:t>5.38</w:t>
            </w:r>
          </w:p>
        </w:tc>
        <w:tc>
          <w:tcPr>
            <w:tcW w:w="906" w:type="dxa"/>
            <w:tcBorders/>
            <w:shd w:fill="FF3838" w:val="clear"/>
          </w:tcPr>
          <w:p>
            <w:pPr>
              <w:pStyle w:val="Tblzattartalom"/>
              <w:ind w:left="0" w:right="0" w:hanging="0"/>
              <w:jc w:val="right"/>
              <w:rPr/>
            </w:pPr>
            <w:r>
              <w:rPr>
                <w:i/>
              </w:rPr>
              <w:t>12.95</w:t>
            </w:r>
          </w:p>
        </w:tc>
        <w:tc>
          <w:tcPr>
            <w:tcW w:w="905" w:type="dxa"/>
            <w:tcBorders/>
            <w:shd w:fill="FF3838" w:val="clear"/>
          </w:tcPr>
          <w:p>
            <w:pPr>
              <w:pStyle w:val="Tblzattartalom"/>
              <w:ind w:left="0" w:right="0" w:hanging="0"/>
              <w:jc w:val="right"/>
              <w:rPr/>
            </w:pPr>
            <w:r>
              <w:rPr>
                <w:i/>
              </w:rPr>
              <w:t>14.41</w:t>
            </w:r>
          </w:p>
        </w:tc>
        <w:tc>
          <w:tcPr>
            <w:tcW w:w="906" w:type="dxa"/>
            <w:tcBorders/>
            <w:shd w:fill="FF3838" w:val="clear"/>
          </w:tcPr>
          <w:p>
            <w:pPr>
              <w:pStyle w:val="Tblzattartalom"/>
              <w:ind w:left="0" w:right="0" w:hanging="0"/>
              <w:jc w:val="right"/>
              <w:rPr/>
            </w:pPr>
            <w:r>
              <w:rPr>
                <w:i/>
              </w:rPr>
              <w:t>11.89</w:t>
            </w:r>
          </w:p>
        </w:tc>
        <w:tc>
          <w:tcPr>
            <w:tcW w:w="909" w:type="dxa"/>
            <w:tcBorders/>
            <w:shd w:fill="FF3838" w:val="clear"/>
          </w:tcPr>
          <w:p>
            <w:pPr>
              <w:pStyle w:val="Tblzattartalom"/>
              <w:ind w:left="0" w:right="0" w:hanging="0"/>
              <w:jc w:val="right"/>
              <w:rPr/>
            </w:pPr>
            <w:r>
              <w:rPr>
                <w:i/>
              </w:rPr>
              <w:t>15.83</w:t>
            </w:r>
          </w:p>
        </w:tc>
        <w:tc>
          <w:tcPr>
            <w:tcW w:w="903" w:type="dxa"/>
            <w:tcBorders/>
            <w:shd w:fill="FF3838" w:val="clear"/>
          </w:tcPr>
          <w:p>
            <w:pPr>
              <w:pStyle w:val="Tblzattartalom"/>
              <w:ind w:left="0" w:right="0" w:hanging="0"/>
              <w:jc w:val="right"/>
              <w:rPr/>
            </w:pPr>
            <w:r>
              <w:rPr>
                <w:i/>
              </w:rPr>
              <w:t>12.22</w:t>
            </w:r>
          </w:p>
        </w:tc>
        <w:tc>
          <w:tcPr>
            <w:tcW w:w="925" w:type="dxa"/>
            <w:tcBorders/>
            <w:shd w:fill="FF3838" w:val="clear"/>
          </w:tcPr>
          <w:p>
            <w:pPr>
              <w:pStyle w:val="Tblzattartalom"/>
              <w:ind w:left="0" w:right="0" w:hanging="0"/>
              <w:jc w:val="right"/>
              <w:rPr/>
            </w:pPr>
            <w:r>
              <w:rPr>
                <w:i/>
              </w:rPr>
              <w:t>15.83</w:t>
            </w:r>
          </w:p>
        </w:tc>
        <w:tc>
          <w:tcPr>
            <w:tcW w:w="918" w:type="dxa"/>
            <w:tcBorders/>
            <w:shd w:fill="FF3838" w:val="clear"/>
          </w:tcPr>
          <w:p>
            <w:pPr>
              <w:pStyle w:val="Tblzattartalom"/>
              <w:ind w:left="0" w:right="0" w:hanging="0"/>
              <w:jc w:val="right"/>
              <w:rPr/>
            </w:pPr>
            <w:r>
              <w:rPr>
                <w:i/>
              </w:rPr>
              <w:t>11.82</w:t>
            </w:r>
          </w:p>
        </w:tc>
      </w:tr>
      <w:tr>
        <w:trPr/>
        <w:tc>
          <w:tcPr>
            <w:tcW w:w="815" w:type="dxa"/>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40</w:t>
            </w:r>
          </w:p>
        </w:tc>
        <w:tc>
          <w:tcPr>
            <w:tcW w:w="996" w:type="dxa"/>
            <w:tcBorders/>
            <w:shd w:fill="FF3838" w:val="clear"/>
          </w:tcPr>
          <w:p>
            <w:pPr>
              <w:pStyle w:val="Tblzattartalom"/>
              <w:ind w:left="0" w:right="0" w:hanging="0"/>
              <w:jc w:val="right"/>
              <w:rPr/>
            </w:pPr>
            <w:r>
              <w:rPr>
                <w:i/>
              </w:rPr>
              <w:t>11.37</w:t>
            </w:r>
          </w:p>
        </w:tc>
        <w:tc>
          <w:tcPr>
            <w:tcW w:w="906" w:type="dxa"/>
            <w:tcBorders/>
            <w:shd w:fill="FF3838" w:val="clear"/>
          </w:tcPr>
          <w:p>
            <w:pPr>
              <w:pStyle w:val="Tblzattartalom"/>
              <w:ind w:left="0" w:right="0" w:hanging="0"/>
              <w:jc w:val="right"/>
              <w:rPr/>
            </w:pPr>
            <w:r>
              <w:rPr>
                <w:i/>
              </w:rPr>
              <w:t>8.27</w:t>
            </w:r>
          </w:p>
        </w:tc>
        <w:tc>
          <w:tcPr>
            <w:tcW w:w="906" w:type="dxa"/>
            <w:tcBorders/>
            <w:shd w:fill="FF3838" w:val="clear"/>
          </w:tcPr>
          <w:p>
            <w:pPr>
              <w:pStyle w:val="Tblzattartalom"/>
              <w:ind w:left="0" w:right="0" w:hanging="0"/>
              <w:jc w:val="right"/>
              <w:rPr/>
            </w:pPr>
            <w:r>
              <w:rPr>
                <w:i/>
              </w:rPr>
              <w:t>12.52</w:t>
            </w:r>
          </w:p>
        </w:tc>
        <w:tc>
          <w:tcPr>
            <w:tcW w:w="905" w:type="dxa"/>
            <w:tcBorders/>
            <w:shd w:fill="FF3838" w:val="clear"/>
          </w:tcPr>
          <w:p>
            <w:pPr>
              <w:pStyle w:val="Tblzattartalom"/>
              <w:ind w:left="0" w:right="0" w:hanging="0"/>
              <w:jc w:val="right"/>
              <w:rPr/>
            </w:pPr>
            <w:r>
              <w:rPr>
                <w:i/>
              </w:rPr>
              <w:t>12.64</w:t>
            </w:r>
          </w:p>
        </w:tc>
        <w:tc>
          <w:tcPr>
            <w:tcW w:w="906" w:type="dxa"/>
            <w:tcBorders/>
            <w:shd w:fill="FF3838" w:val="clear"/>
          </w:tcPr>
          <w:p>
            <w:pPr>
              <w:pStyle w:val="Tblzattartalom"/>
              <w:ind w:left="0" w:right="0" w:hanging="0"/>
              <w:jc w:val="right"/>
              <w:rPr/>
            </w:pPr>
            <w:r>
              <w:rPr>
                <w:i/>
              </w:rPr>
              <w:t>12.60</w:t>
            </w:r>
          </w:p>
        </w:tc>
        <w:tc>
          <w:tcPr>
            <w:tcW w:w="909" w:type="dxa"/>
            <w:tcBorders/>
            <w:shd w:fill="FF3838" w:val="clear"/>
          </w:tcPr>
          <w:p>
            <w:pPr>
              <w:pStyle w:val="Tblzattartalom"/>
              <w:ind w:left="0" w:right="0" w:hanging="0"/>
              <w:jc w:val="right"/>
              <w:rPr/>
            </w:pPr>
            <w:r>
              <w:rPr>
                <w:i/>
              </w:rPr>
              <w:t>10.79</w:t>
            </w:r>
          </w:p>
        </w:tc>
        <w:tc>
          <w:tcPr>
            <w:tcW w:w="903" w:type="dxa"/>
            <w:tcBorders/>
            <w:shd w:fill="FF3838" w:val="clear"/>
          </w:tcPr>
          <w:p>
            <w:pPr>
              <w:pStyle w:val="Tblzattartalom"/>
              <w:ind w:left="0" w:right="0" w:hanging="0"/>
              <w:jc w:val="right"/>
              <w:rPr/>
            </w:pPr>
            <w:r>
              <w:rPr>
                <w:i/>
              </w:rPr>
              <w:t>9.91</w:t>
            </w:r>
          </w:p>
        </w:tc>
        <w:tc>
          <w:tcPr>
            <w:tcW w:w="925" w:type="dxa"/>
            <w:tcBorders/>
            <w:shd w:fill="FF3838" w:val="clear"/>
          </w:tcPr>
          <w:p>
            <w:pPr>
              <w:pStyle w:val="Tblzattartalom"/>
              <w:ind w:left="0" w:right="0" w:hanging="0"/>
              <w:jc w:val="right"/>
              <w:rPr/>
            </w:pPr>
            <w:r>
              <w:rPr>
                <w:i/>
              </w:rPr>
              <w:t>8.00</w:t>
            </w:r>
          </w:p>
        </w:tc>
        <w:tc>
          <w:tcPr>
            <w:tcW w:w="918" w:type="dxa"/>
            <w:tcBorders/>
            <w:shd w:fill="FF3838" w:val="clear"/>
          </w:tcPr>
          <w:p>
            <w:pPr>
              <w:pStyle w:val="Tblzattartalom"/>
              <w:ind w:left="0" w:right="0" w:hanging="0"/>
              <w:jc w:val="right"/>
              <w:rPr/>
            </w:pPr>
            <w:r>
              <w:rPr>
                <w:i/>
              </w:rPr>
              <w:t>11.84</w:t>
            </w:r>
          </w:p>
        </w:tc>
      </w:tr>
      <w:tr>
        <w:trPr/>
        <w:tc>
          <w:tcPr>
            <w:tcW w:w="815" w:type="dxa"/>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80</w:t>
            </w:r>
          </w:p>
        </w:tc>
        <w:tc>
          <w:tcPr>
            <w:tcW w:w="996" w:type="dxa"/>
            <w:tcBorders/>
            <w:shd w:fill="FF3838" w:val="clear"/>
          </w:tcPr>
          <w:p>
            <w:pPr>
              <w:pStyle w:val="Tblzattartalom"/>
              <w:ind w:left="0" w:right="0" w:hanging="0"/>
              <w:jc w:val="right"/>
              <w:rPr/>
            </w:pPr>
            <w:r>
              <w:rPr>
                <w:i/>
              </w:rPr>
              <w:t>9.36</w:t>
            </w:r>
          </w:p>
        </w:tc>
        <w:tc>
          <w:tcPr>
            <w:tcW w:w="906" w:type="dxa"/>
            <w:tcBorders/>
            <w:shd w:fill="FF3838" w:val="clear"/>
          </w:tcPr>
          <w:p>
            <w:pPr>
              <w:pStyle w:val="Tblzattartalom"/>
              <w:ind w:left="0" w:right="0" w:hanging="0"/>
              <w:jc w:val="right"/>
              <w:rPr/>
            </w:pPr>
            <w:r>
              <w:rPr>
                <w:i/>
              </w:rPr>
              <w:t>5.10</w:t>
            </w:r>
          </w:p>
        </w:tc>
        <w:tc>
          <w:tcPr>
            <w:tcW w:w="906" w:type="dxa"/>
            <w:tcBorders/>
            <w:shd w:fill="FF3838" w:val="clear"/>
          </w:tcPr>
          <w:p>
            <w:pPr>
              <w:pStyle w:val="Tblzattartalom"/>
              <w:ind w:left="0" w:right="0" w:hanging="0"/>
              <w:jc w:val="right"/>
              <w:rPr/>
            </w:pPr>
            <w:r>
              <w:rPr>
                <w:i/>
              </w:rPr>
              <w:t>8.92</w:t>
            </w:r>
          </w:p>
        </w:tc>
        <w:tc>
          <w:tcPr>
            <w:tcW w:w="905" w:type="dxa"/>
            <w:tcBorders/>
            <w:shd w:fill="FF3838" w:val="clear"/>
          </w:tcPr>
          <w:p>
            <w:pPr>
              <w:pStyle w:val="Tblzattartalom"/>
              <w:ind w:left="0" w:right="0" w:hanging="0"/>
              <w:jc w:val="right"/>
              <w:rPr/>
            </w:pPr>
            <w:r>
              <w:rPr>
                <w:i/>
              </w:rPr>
              <w:t>5.83</w:t>
            </w:r>
          </w:p>
        </w:tc>
        <w:tc>
          <w:tcPr>
            <w:tcW w:w="906" w:type="dxa"/>
            <w:tcBorders/>
            <w:shd w:fill="FF3838" w:val="clear"/>
          </w:tcPr>
          <w:p>
            <w:pPr>
              <w:pStyle w:val="Tblzattartalom"/>
              <w:ind w:left="0" w:right="0" w:hanging="0"/>
              <w:jc w:val="right"/>
              <w:rPr/>
            </w:pPr>
            <w:r>
              <w:rPr>
                <w:i/>
              </w:rPr>
              <w:t>7.41</w:t>
            </w:r>
          </w:p>
        </w:tc>
        <w:tc>
          <w:tcPr>
            <w:tcW w:w="909" w:type="dxa"/>
            <w:tcBorders/>
            <w:shd w:fill="FF3838" w:val="clear"/>
          </w:tcPr>
          <w:p>
            <w:pPr>
              <w:pStyle w:val="Tblzattartalom"/>
              <w:ind w:left="0" w:right="0" w:hanging="0"/>
              <w:jc w:val="right"/>
              <w:rPr/>
            </w:pPr>
            <w:r>
              <w:rPr>
                <w:i/>
              </w:rPr>
              <w:t>8.05</w:t>
            </w:r>
          </w:p>
        </w:tc>
        <w:tc>
          <w:tcPr>
            <w:tcW w:w="903" w:type="dxa"/>
            <w:tcBorders/>
            <w:shd w:fill="FF3838" w:val="clear"/>
          </w:tcPr>
          <w:p>
            <w:pPr>
              <w:pStyle w:val="Tblzattartalom"/>
              <w:ind w:left="0" w:right="0" w:hanging="0"/>
              <w:jc w:val="right"/>
              <w:rPr/>
            </w:pPr>
            <w:r>
              <w:rPr>
                <w:i/>
              </w:rPr>
              <w:t>7.30</w:t>
            </w:r>
          </w:p>
        </w:tc>
        <w:tc>
          <w:tcPr>
            <w:tcW w:w="925" w:type="dxa"/>
            <w:tcBorders/>
            <w:shd w:fill="FF3838" w:val="clear"/>
          </w:tcPr>
          <w:p>
            <w:pPr>
              <w:pStyle w:val="Tblzattartalom"/>
              <w:ind w:left="0" w:right="0" w:hanging="0"/>
              <w:jc w:val="right"/>
              <w:rPr/>
            </w:pPr>
            <w:r>
              <w:rPr>
                <w:i/>
              </w:rPr>
              <w:t>7.31</w:t>
            </w:r>
          </w:p>
        </w:tc>
        <w:tc>
          <w:tcPr>
            <w:tcW w:w="918" w:type="dxa"/>
            <w:tcBorders/>
            <w:shd w:fill="FF3838" w:val="clear"/>
          </w:tcPr>
          <w:p>
            <w:pPr>
              <w:pStyle w:val="Tblzattartalom"/>
              <w:ind w:left="0" w:right="0" w:hanging="0"/>
              <w:jc w:val="right"/>
              <w:rPr/>
            </w:pPr>
            <w:r>
              <w:rPr>
                <w:i/>
              </w:rPr>
              <w:t>6.70</w:t>
            </w:r>
          </w:p>
        </w:tc>
      </w:tr>
      <w:tr>
        <w:trPr/>
        <w:tc>
          <w:tcPr>
            <w:tcW w:w="815" w:type="dxa"/>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160</w:t>
            </w:r>
          </w:p>
        </w:tc>
        <w:tc>
          <w:tcPr>
            <w:tcW w:w="996" w:type="dxa"/>
            <w:tcBorders/>
            <w:shd w:fill="FF3838" w:val="clear"/>
          </w:tcPr>
          <w:p>
            <w:pPr>
              <w:pStyle w:val="Tblzattartalom"/>
              <w:jc w:val="right"/>
              <w:rPr/>
            </w:pPr>
            <w:r>
              <w:rPr>
                <w:i/>
              </w:rPr>
              <w:t>6.09</w:t>
            </w:r>
          </w:p>
        </w:tc>
        <w:tc>
          <w:tcPr>
            <w:tcW w:w="906" w:type="dxa"/>
            <w:tcBorders/>
            <w:shd w:fill="FF3838" w:val="clear"/>
          </w:tcPr>
          <w:p>
            <w:pPr>
              <w:pStyle w:val="Tblzattartalom"/>
              <w:ind w:left="0" w:right="0" w:hanging="0"/>
              <w:jc w:val="right"/>
              <w:rPr/>
            </w:pPr>
            <w:r>
              <w:rPr>
                <w:i/>
              </w:rPr>
              <w:t>4.43</w:t>
            </w:r>
          </w:p>
        </w:tc>
        <w:tc>
          <w:tcPr>
            <w:tcW w:w="906" w:type="dxa"/>
            <w:tcBorders/>
            <w:shd w:fill="FF3838" w:val="clear"/>
          </w:tcPr>
          <w:p>
            <w:pPr>
              <w:pStyle w:val="Tblzattartalom"/>
              <w:ind w:left="0" w:right="0" w:hanging="0"/>
              <w:jc w:val="right"/>
              <w:rPr/>
            </w:pPr>
            <w:r>
              <w:rPr>
                <w:i/>
              </w:rPr>
              <w:t>4.83</w:t>
            </w:r>
          </w:p>
        </w:tc>
        <w:tc>
          <w:tcPr>
            <w:tcW w:w="905" w:type="dxa"/>
            <w:tcBorders/>
            <w:shd w:fill="FF3838" w:val="clear"/>
          </w:tcPr>
          <w:p>
            <w:pPr>
              <w:pStyle w:val="Tblzattartalom"/>
              <w:ind w:left="0" w:right="0" w:hanging="0"/>
              <w:jc w:val="right"/>
              <w:rPr/>
            </w:pPr>
            <w:r>
              <w:rPr>
                <w:i/>
              </w:rPr>
              <w:t>4.80</w:t>
            </w:r>
          </w:p>
        </w:tc>
        <w:tc>
          <w:tcPr>
            <w:tcW w:w="906" w:type="dxa"/>
            <w:tcBorders/>
            <w:shd w:fill="FF3838" w:val="clear"/>
          </w:tcPr>
          <w:p>
            <w:pPr>
              <w:pStyle w:val="Tblzattartalom"/>
              <w:ind w:left="0" w:right="0" w:hanging="0"/>
              <w:jc w:val="right"/>
              <w:rPr/>
            </w:pPr>
            <w:r>
              <w:rPr>
                <w:i/>
              </w:rPr>
              <w:t>5.37</w:t>
            </w:r>
          </w:p>
        </w:tc>
        <w:tc>
          <w:tcPr>
            <w:tcW w:w="909" w:type="dxa"/>
            <w:tcBorders/>
            <w:shd w:fill="FF3838" w:val="clear"/>
          </w:tcPr>
          <w:p>
            <w:pPr>
              <w:pStyle w:val="Tblzattartalom"/>
              <w:ind w:left="0" w:right="0" w:hanging="0"/>
              <w:jc w:val="right"/>
              <w:rPr/>
            </w:pPr>
            <w:r>
              <w:rPr>
                <w:i/>
              </w:rPr>
              <w:t>4.01</w:t>
            </w:r>
          </w:p>
        </w:tc>
        <w:tc>
          <w:tcPr>
            <w:tcW w:w="903" w:type="dxa"/>
            <w:tcBorders/>
            <w:shd w:fill="FF3838" w:val="clear"/>
          </w:tcPr>
          <w:p>
            <w:pPr>
              <w:pStyle w:val="Tblzattartalom"/>
              <w:ind w:left="0" w:right="0" w:hanging="0"/>
              <w:jc w:val="right"/>
              <w:rPr/>
            </w:pPr>
            <w:r>
              <w:rPr>
                <w:i/>
              </w:rPr>
              <w:t>5.47</w:t>
            </w:r>
          </w:p>
        </w:tc>
        <w:tc>
          <w:tcPr>
            <w:tcW w:w="925" w:type="dxa"/>
            <w:tcBorders/>
            <w:shd w:fill="FF3838" w:val="clear"/>
          </w:tcPr>
          <w:p>
            <w:pPr>
              <w:pStyle w:val="Tblzattartalom"/>
              <w:ind w:left="0" w:right="0" w:hanging="0"/>
              <w:jc w:val="right"/>
              <w:rPr/>
            </w:pPr>
            <w:r>
              <w:rPr>
                <w:i/>
              </w:rPr>
              <w:t>4.04</w:t>
            </w:r>
          </w:p>
        </w:tc>
        <w:tc>
          <w:tcPr>
            <w:tcW w:w="918" w:type="dxa"/>
            <w:tcBorders/>
            <w:shd w:fill="FF3838" w:val="clear"/>
          </w:tcPr>
          <w:p>
            <w:pPr>
              <w:pStyle w:val="Tblzattartalom"/>
              <w:ind w:left="0" w:right="0" w:hanging="0"/>
              <w:jc w:val="right"/>
              <w:rPr/>
            </w:pPr>
            <w:r>
              <w:rPr>
                <w:i/>
              </w:rPr>
              <w:t>5.39</w:t>
            </w:r>
          </w:p>
        </w:tc>
      </w:tr>
      <w:tr>
        <w:trPr/>
        <w:tc>
          <w:tcPr>
            <w:tcW w:w="815" w:type="dxa"/>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320</w:t>
            </w:r>
          </w:p>
        </w:tc>
        <w:tc>
          <w:tcPr>
            <w:tcW w:w="996" w:type="dxa"/>
            <w:tcBorders/>
            <w:shd w:fill="FF3838" w:val="clear"/>
          </w:tcPr>
          <w:p>
            <w:pPr>
              <w:pStyle w:val="Tblzattartalom"/>
              <w:jc w:val="right"/>
              <w:rPr/>
            </w:pPr>
            <w:r>
              <w:rPr>
                <w:i/>
              </w:rPr>
              <w:t>4.61</w:t>
            </w:r>
          </w:p>
        </w:tc>
        <w:tc>
          <w:tcPr>
            <w:tcW w:w="906" w:type="dxa"/>
            <w:tcBorders/>
            <w:shd w:fill="FF3838" w:val="clear"/>
          </w:tcPr>
          <w:p>
            <w:pPr>
              <w:pStyle w:val="Tblzattartalom"/>
              <w:ind w:left="0" w:right="0" w:hanging="0"/>
              <w:jc w:val="right"/>
              <w:rPr/>
            </w:pPr>
            <w:r>
              <w:rPr>
                <w:i/>
              </w:rPr>
              <w:t>3.99</w:t>
            </w:r>
          </w:p>
        </w:tc>
        <w:tc>
          <w:tcPr>
            <w:tcW w:w="906" w:type="dxa"/>
            <w:tcBorders/>
            <w:shd w:fill="FF3838" w:val="clear"/>
          </w:tcPr>
          <w:p>
            <w:pPr>
              <w:pStyle w:val="Tblzattartalom"/>
              <w:ind w:left="0" w:right="0" w:hanging="0"/>
              <w:jc w:val="right"/>
              <w:rPr/>
            </w:pPr>
            <w:r>
              <w:rPr>
                <w:i/>
              </w:rPr>
              <w:t>4.49</w:t>
            </w:r>
          </w:p>
        </w:tc>
        <w:tc>
          <w:tcPr>
            <w:tcW w:w="905" w:type="dxa"/>
            <w:tcBorders/>
            <w:shd w:fill="FF3838" w:val="clear"/>
          </w:tcPr>
          <w:p>
            <w:pPr>
              <w:pStyle w:val="Tblzattartalom"/>
              <w:ind w:left="0" w:right="0" w:hanging="0"/>
              <w:jc w:val="right"/>
              <w:rPr/>
            </w:pPr>
            <w:r>
              <w:rPr>
                <w:i/>
              </w:rPr>
              <w:t>3.59</w:t>
            </w:r>
          </w:p>
        </w:tc>
        <w:tc>
          <w:tcPr>
            <w:tcW w:w="906" w:type="dxa"/>
            <w:tcBorders/>
            <w:shd w:fill="FF3838" w:val="clear"/>
          </w:tcPr>
          <w:p>
            <w:pPr>
              <w:pStyle w:val="Tblzattartalom"/>
              <w:ind w:left="0" w:right="0" w:hanging="0"/>
              <w:jc w:val="right"/>
              <w:rPr/>
            </w:pPr>
            <w:r>
              <w:rPr>
                <w:i/>
              </w:rPr>
              <w:t>4.28</w:t>
            </w:r>
          </w:p>
        </w:tc>
        <w:tc>
          <w:tcPr>
            <w:tcW w:w="909" w:type="dxa"/>
            <w:tcBorders/>
            <w:shd w:fill="FF3838" w:val="clear"/>
          </w:tcPr>
          <w:p>
            <w:pPr>
              <w:pStyle w:val="Tblzattartalom"/>
              <w:ind w:left="0" w:right="0" w:hanging="0"/>
              <w:jc w:val="right"/>
              <w:rPr/>
            </w:pPr>
            <w:r>
              <w:rPr>
                <w:i/>
              </w:rPr>
              <w:t>4.12</w:t>
            </w:r>
          </w:p>
        </w:tc>
        <w:tc>
          <w:tcPr>
            <w:tcW w:w="903" w:type="dxa"/>
            <w:tcBorders/>
            <w:shd w:fill="FF3838" w:val="clear"/>
          </w:tcPr>
          <w:p>
            <w:pPr>
              <w:pStyle w:val="Tblzattartalom"/>
              <w:ind w:left="0" w:right="0" w:hanging="0"/>
              <w:jc w:val="right"/>
              <w:rPr/>
            </w:pPr>
            <w:r>
              <w:rPr>
                <w:i/>
              </w:rPr>
              <w:t>2.45</w:t>
            </w:r>
          </w:p>
        </w:tc>
        <w:tc>
          <w:tcPr>
            <w:tcW w:w="925" w:type="dxa"/>
            <w:tcBorders/>
            <w:shd w:fill="FF3838" w:val="clear"/>
          </w:tcPr>
          <w:p>
            <w:pPr>
              <w:pStyle w:val="Tblzattartalom"/>
              <w:ind w:left="0" w:right="0" w:hanging="0"/>
              <w:jc w:val="right"/>
              <w:rPr/>
            </w:pPr>
            <w:r>
              <w:rPr>
                <w:i/>
              </w:rPr>
              <w:t>2.93</w:t>
            </w:r>
          </w:p>
        </w:tc>
        <w:tc>
          <w:tcPr>
            <w:tcW w:w="918" w:type="dxa"/>
            <w:tcBorders/>
            <w:shd w:fill="FF3838" w:val="clear"/>
          </w:tcPr>
          <w:p>
            <w:pPr>
              <w:pStyle w:val="Tblzattartalom"/>
              <w:ind w:left="0" w:right="0" w:hanging="0"/>
              <w:jc w:val="right"/>
              <w:rPr/>
            </w:pPr>
            <w:r>
              <w:rPr>
                <w:i/>
              </w:rPr>
              <w:t>2.88</w:t>
            </w:r>
          </w:p>
        </w:tc>
      </w:tr>
      <w:tr>
        <w:trPr/>
        <w:tc>
          <w:tcPr>
            <w:tcW w:w="815" w:type="dxa"/>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640</w:t>
            </w:r>
          </w:p>
        </w:tc>
        <w:tc>
          <w:tcPr>
            <w:tcW w:w="996" w:type="dxa"/>
            <w:tcBorders/>
            <w:shd w:fill="FF3838" w:val="clear"/>
          </w:tcPr>
          <w:p>
            <w:pPr>
              <w:pStyle w:val="Tblzattartalom"/>
              <w:jc w:val="right"/>
              <w:rPr/>
            </w:pPr>
            <w:r>
              <w:rPr>
                <w:i/>
              </w:rPr>
              <w:t>3.10</w:t>
            </w:r>
          </w:p>
        </w:tc>
        <w:tc>
          <w:tcPr>
            <w:tcW w:w="906" w:type="dxa"/>
            <w:tcBorders/>
            <w:shd w:fill="FF3838" w:val="clear"/>
          </w:tcPr>
          <w:p>
            <w:pPr>
              <w:pStyle w:val="Tblzattartalom"/>
              <w:ind w:left="0" w:right="0" w:hanging="0"/>
              <w:jc w:val="right"/>
              <w:rPr/>
            </w:pPr>
            <w:r>
              <w:rPr>
                <w:i/>
              </w:rPr>
              <w:t>2.18</w:t>
            </w:r>
          </w:p>
        </w:tc>
        <w:tc>
          <w:tcPr>
            <w:tcW w:w="906" w:type="dxa"/>
            <w:tcBorders/>
            <w:shd w:fill="FF3838" w:val="clear"/>
          </w:tcPr>
          <w:p>
            <w:pPr>
              <w:pStyle w:val="Tblzattartalom"/>
              <w:ind w:left="0" w:right="0" w:hanging="0"/>
              <w:jc w:val="right"/>
              <w:rPr/>
            </w:pPr>
            <w:r>
              <w:rPr>
                <w:i/>
              </w:rPr>
              <w:t>1.74</w:t>
            </w:r>
          </w:p>
        </w:tc>
        <w:tc>
          <w:tcPr>
            <w:tcW w:w="905" w:type="dxa"/>
            <w:tcBorders/>
            <w:shd w:fill="808080" w:val="clear"/>
          </w:tcPr>
          <w:p>
            <w:pPr>
              <w:pStyle w:val="Tblzattartalom"/>
              <w:ind w:left="0" w:right="0" w:hanging="0"/>
              <w:jc w:val="right"/>
              <w:rPr/>
            </w:pPr>
            <w:r>
              <w:rPr>
                <w:i/>
              </w:rPr>
              <w:t>1.23</w:t>
            </w:r>
          </w:p>
        </w:tc>
        <w:tc>
          <w:tcPr>
            <w:tcW w:w="906" w:type="dxa"/>
            <w:tcBorders/>
            <w:shd w:fill="FF3838" w:val="clear"/>
          </w:tcPr>
          <w:p>
            <w:pPr>
              <w:pStyle w:val="Tblzattartalom"/>
              <w:ind w:left="0" w:right="0" w:hanging="0"/>
              <w:jc w:val="right"/>
              <w:rPr/>
            </w:pPr>
            <w:r>
              <w:rPr>
                <w:i/>
              </w:rPr>
              <w:t>1.86</w:t>
            </w:r>
          </w:p>
        </w:tc>
        <w:tc>
          <w:tcPr>
            <w:tcW w:w="909" w:type="dxa"/>
            <w:tcBorders/>
            <w:shd w:fill="FF3838" w:val="clear"/>
          </w:tcPr>
          <w:p>
            <w:pPr>
              <w:pStyle w:val="Tblzattartalom"/>
              <w:ind w:left="0" w:right="0" w:hanging="0"/>
              <w:jc w:val="right"/>
              <w:rPr/>
            </w:pPr>
            <w:r>
              <w:rPr>
                <w:i/>
              </w:rPr>
              <w:t>1.81</w:t>
            </w:r>
          </w:p>
        </w:tc>
        <w:tc>
          <w:tcPr>
            <w:tcW w:w="903" w:type="dxa"/>
            <w:tcBorders/>
            <w:shd w:fill="FF3838" w:val="clear"/>
          </w:tcPr>
          <w:p>
            <w:pPr>
              <w:pStyle w:val="Tblzattartalom"/>
              <w:ind w:left="0" w:right="0" w:hanging="0"/>
              <w:jc w:val="right"/>
              <w:rPr/>
            </w:pPr>
            <w:r>
              <w:rPr>
                <w:i/>
              </w:rPr>
              <w:t>1.63</w:t>
            </w:r>
          </w:p>
        </w:tc>
        <w:tc>
          <w:tcPr>
            <w:tcW w:w="925" w:type="dxa"/>
            <w:tcBorders/>
            <w:shd w:fill="FF3838" w:val="clear"/>
          </w:tcPr>
          <w:p>
            <w:pPr>
              <w:pStyle w:val="Tblzattartalom"/>
              <w:ind w:left="0" w:right="0" w:hanging="0"/>
              <w:jc w:val="right"/>
              <w:rPr/>
            </w:pPr>
            <w:r>
              <w:rPr>
                <w:i/>
              </w:rPr>
              <w:t>1.60</w:t>
            </w:r>
          </w:p>
        </w:tc>
        <w:tc>
          <w:tcPr>
            <w:tcW w:w="918" w:type="dxa"/>
            <w:tcBorders/>
            <w:shd w:fill="FF3838" w:val="clear"/>
          </w:tcPr>
          <w:p>
            <w:pPr>
              <w:pStyle w:val="Tblzattartalom"/>
              <w:ind w:left="0" w:right="0" w:hanging="0"/>
              <w:jc w:val="right"/>
              <w:rPr/>
            </w:pPr>
            <w:r>
              <w:rPr>
                <w:i/>
              </w:rPr>
              <w:t>1.88</w:t>
            </w:r>
          </w:p>
        </w:tc>
      </w:tr>
      <w:tr>
        <w:trPr/>
        <w:tc>
          <w:tcPr>
            <w:tcW w:w="815" w:type="dxa"/>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1280</w:t>
            </w:r>
          </w:p>
        </w:tc>
        <w:tc>
          <w:tcPr>
            <w:tcW w:w="996" w:type="dxa"/>
            <w:tcBorders/>
            <w:shd w:fill="808080" w:val="clear"/>
          </w:tcPr>
          <w:p>
            <w:pPr>
              <w:pStyle w:val="Tblzattartalom"/>
              <w:jc w:val="right"/>
              <w:rPr/>
            </w:pPr>
            <w:r>
              <w:rPr>
                <w:i/>
              </w:rPr>
              <w:t>1.20</w:t>
            </w:r>
          </w:p>
        </w:tc>
        <w:tc>
          <w:tcPr>
            <w:tcW w:w="906" w:type="dxa"/>
            <w:tcBorders/>
            <w:shd w:fill="FF3838" w:val="clear"/>
          </w:tcPr>
          <w:p>
            <w:pPr>
              <w:pStyle w:val="Tblzattartalom"/>
              <w:ind w:left="0" w:right="0" w:hanging="0"/>
              <w:jc w:val="right"/>
              <w:rPr/>
            </w:pPr>
            <w:r>
              <w:rPr>
                <w:i/>
              </w:rPr>
              <w:t>1.31</w:t>
            </w:r>
          </w:p>
        </w:tc>
        <w:tc>
          <w:tcPr>
            <w:tcW w:w="906" w:type="dxa"/>
            <w:tcBorders/>
            <w:shd w:fill="FF3838" w:val="clear"/>
          </w:tcPr>
          <w:p>
            <w:pPr>
              <w:pStyle w:val="Tblzattartalom"/>
              <w:ind w:left="0" w:right="0" w:hanging="0"/>
              <w:jc w:val="right"/>
              <w:rPr/>
            </w:pPr>
            <w:r>
              <w:rPr>
                <w:i/>
              </w:rPr>
              <w:t>1.55</w:t>
            </w:r>
          </w:p>
        </w:tc>
        <w:tc>
          <w:tcPr>
            <w:tcW w:w="905" w:type="dxa"/>
            <w:tcBorders/>
            <w:shd w:fill="FF3838" w:val="clear"/>
          </w:tcPr>
          <w:p>
            <w:pPr>
              <w:pStyle w:val="Tblzattartalom"/>
              <w:ind w:left="0" w:right="0" w:hanging="0"/>
              <w:jc w:val="right"/>
              <w:rPr/>
            </w:pPr>
            <w:r>
              <w:rPr>
                <w:i/>
              </w:rPr>
              <w:t>1.53</w:t>
            </w:r>
          </w:p>
        </w:tc>
        <w:tc>
          <w:tcPr>
            <w:tcW w:w="906" w:type="dxa"/>
            <w:tcBorders/>
            <w:shd w:fill="FF3838" w:val="clear"/>
          </w:tcPr>
          <w:p>
            <w:pPr>
              <w:pStyle w:val="Tblzattartalom"/>
              <w:ind w:left="0" w:right="0" w:hanging="0"/>
              <w:jc w:val="right"/>
              <w:rPr/>
            </w:pPr>
            <w:r>
              <w:rPr>
                <w:i/>
              </w:rPr>
              <w:t>1.32</w:t>
            </w:r>
          </w:p>
        </w:tc>
        <w:tc>
          <w:tcPr>
            <w:tcW w:w="909" w:type="dxa"/>
            <w:tcBorders/>
            <w:shd w:fill="FF3838" w:val="clear"/>
          </w:tcPr>
          <w:p>
            <w:pPr>
              <w:pStyle w:val="Tblzattartalom"/>
              <w:ind w:left="0" w:right="0" w:hanging="0"/>
              <w:jc w:val="right"/>
              <w:rPr/>
            </w:pPr>
            <w:r>
              <w:rPr>
                <w:i/>
              </w:rPr>
              <w:t>1.70</w:t>
            </w:r>
          </w:p>
        </w:tc>
        <w:tc>
          <w:tcPr>
            <w:tcW w:w="903" w:type="dxa"/>
            <w:tcBorders/>
            <w:shd w:fill="808080" w:val="clear"/>
          </w:tcPr>
          <w:p>
            <w:pPr>
              <w:pStyle w:val="Tblzattartalom"/>
              <w:ind w:left="0" w:right="0" w:hanging="0"/>
              <w:jc w:val="right"/>
              <w:rPr/>
            </w:pPr>
            <w:r>
              <w:rPr>
                <w:i/>
              </w:rPr>
              <w:t>0.92</w:t>
            </w:r>
          </w:p>
        </w:tc>
        <w:tc>
          <w:tcPr>
            <w:tcW w:w="925" w:type="dxa"/>
            <w:tcBorders/>
            <w:shd w:fill="FF3838" w:val="clear"/>
          </w:tcPr>
          <w:p>
            <w:pPr>
              <w:pStyle w:val="Tblzattartalom"/>
              <w:ind w:left="0" w:right="0" w:hanging="0"/>
              <w:jc w:val="right"/>
              <w:rPr/>
            </w:pPr>
            <w:r>
              <w:rPr>
                <w:i/>
              </w:rPr>
              <w:t>1.31</w:t>
            </w:r>
          </w:p>
        </w:tc>
        <w:tc>
          <w:tcPr>
            <w:tcW w:w="918" w:type="dxa"/>
            <w:tcBorders/>
            <w:shd w:fill="FF3838" w:val="clear"/>
          </w:tcPr>
          <w:p>
            <w:pPr>
              <w:pStyle w:val="Tblzattartalom"/>
              <w:ind w:left="0" w:right="0" w:hanging="0"/>
              <w:jc w:val="right"/>
              <w:rPr/>
            </w:pPr>
            <w:r>
              <w:rPr>
                <w:i/>
              </w:rPr>
              <w:t>1.42</w:t>
            </w:r>
          </w:p>
        </w:tc>
      </w:tr>
      <w:tr>
        <w:trPr/>
        <w:tc>
          <w:tcPr>
            <w:tcW w:w="815" w:type="dxa"/>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2560</w:t>
            </w:r>
          </w:p>
        </w:tc>
        <w:tc>
          <w:tcPr>
            <w:tcW w:w="996" w:type="dxa"/>
            <w:tcBorders/>
            <w:shd w:fill="FF3838" w:val="clear"/>
          </w:tcPr>
          <w:p>
            <w:pPr>
              <w:pStyle w:val="Tblzattartalom"/>
              <w:jc w:val="right"/>
              <w:rPr/>
            </w:pPr>
            <w:r>
              <w:rPr>
                <w:i/>
              </w:rPr>
              <w:t>1.30</w:t>
            </w:r>
          </w:p>
        </w:tc>
        <w:tc>
          <w:tcPr>
            <w:tcW w:w="906" w:type="dxa"/>
            <w:tcBorders/>
            <w:shd w:fill="808080" w:val="clear"/>
          </w:tcPr>
          <w:p>
            <w:pPr>
              <w:pStyle w:val="Tblzattartalom"/>
              <w:ind w:left="0" w:right="0" w:hanging="0"/>
              <w:jc w:val="right"/>
              <w:rPr/>
            </w:pPr>
            <w:r>
              <w:rPr>
                <w:i/>
              </w:rPr>
              <w:t>1.17</w:t>
            </w:r>
          </w:p>
        </w:tc>
        <w:tc>
          <w:tcPr>
            <w:tcW w:w="906" w:type="dxa"/>
            <w:tcBorders/>
            <w:shd w:fill="808080" w:val="clear"/>
          </w:tcPr>
          <w:p>
            <w:pPr>
              <w:pStyle w:val="Tblzattartalom"/>
              <w:ind w:left="0" w:right="0" w:hanging="0"/>
              <w:jc w:val="right"/>
              <w:rPr/>
            </w:pPr>
            <w:r>
              <w:rPr>
                <w:i/>
              </w:rPr>
              <w:t>1.16</w:t>
            </w:r>
          </w:p>
        </w:tc>
        <w:tc>
          <w:tcPr>
            <w:tcW w:w="905" w:type="dxa"/>
            <w:tcBorders/>
            <w:shd w:fill="808080" w:val="clear"/>
          </w:tcPr>
          <w:p>
            <w:pPr>
              <w:pStyle w:val="Tblzattartalom"/>
              <w:ind w:left="0" w:right="0" w:hanging="0"/>
              <w:jc w:val="right"/>
              <w:rPr/>
            </w:pPr>
            <w:r>
              <w:rPr>
                <w:i/>
              </w:rPr>
              <w:t>1.13</w:t>
            </w:r>
          </w:p>
        </w:tc>
        <w:tc>
          <w:tcPr>
            <w:tcW w:w="906" w:type="dxa"/>
            <w:tcBorders/>
            <w:shd w:fill="808080" w:val="clear"/>
          </w:tcPr>
          <w:p>
            <w:pPr>
              <w:pStyle w:val="Tblzattartalom"/>
              <w:ind w:left="0" w:right="0" w:hanging="0"/>
              <w:jc w:val="right"/>
              <w:rPr/>
            </w:pPr>
            <w:r>
              <w:rPr>
                <w:i/>
              </w:rPr>
              <w:t>1.02</w:t>
            </w:r>
          </w:p>
        </w:tc>
        <w:tc>
          <w:tcPr>
            <w:tcW w:w="909" w:type="dxa"/>
            <w:tcBorders/>
            <w:shd w:fill="808080" w:val="clear"/>
          </w:tcPr>
          <w:p>
            <w:pPr>
              <w:pStyle w:val="Tblzattartalom"/>
              <w:ind w:left="0" w:right="0" w:hanging="0"/>
              <w:jc w:val="right"/>
              <w:rPr/>
            </w:pPr>
            <w:r>
              <w:rPr>
                <w:i/>
              </w:rPr>
              <w:t>1.24</w:t>
            </w:r>
          </w:p>
        </w:tc>
        <w:tc>
          <w:tcPr>
            <w:tcW w:w="903" w:type="dxa"/>
            <w:tcBorders/>
            <w:shd w:fill="808080" w:val="clear"/>
          </w:tcPr>
          <w:p>
            <w:pPr>
              <w:pStyle w:val="Tblzattartalom"/>
              <w:ind w:left="0" w:right="0" w:hanging="0"/>
              <w:jc w:val="right"/>
              <w:rPr/>
            </w:pPr>
            <w:r>
              <w:rPr>
                <w:i/>
              </w:rPr>
              <w:t>1.02</w:t>
            </w:r>
          </w:p>
        </w:tc>
        <w:tc>
          <w:tcPr>
            <w:tcW w:w="925" w:type="dxa"/>
            <w:tcBorders/>
            <w:shd w:fill="808080" w:val="clear"/>
          </w:tcPr>
          <w:p>
            <w:pPr>
              <w:pStyle w:val="Tblzattartalom"/>
              <w:ind w:left="0" w:right="0" w:hanging="0"/>
              <w:jc w:val="right"/>
              <w:rPr/>
            </w:pPr>
            <w:r>
              <w:rPr>
                <w:i/>
              </w:rPr>
              <w:t>0.99</w:t>
            </w:r>
          </w:p>
        </w:tc>
        <w:tc>
          <w:tcPr>
            <w:tcW w:w="918" w:type="dxa"/>
            <w:tcBorders/>
            <w:shd w:fill="808080" w:val="clear"/>
          </w:tcPr>
          <w:p>
            <w:pPr>
              <w:pStyle w:val="Tblzattartalom"/>
              <w:ind w:left="0" w:right="0" w:hanging="0"/>
              <w:jc w:val="right"/>
              <w:rPr/>
            </w:pPr>
            <w:r>
              <w:rPr>
                <w:i/>
              </w:rPr>
              <w:t>1.15</w:t>
            </w:r>
          </w:p>
        </w:tc>
      </w:tr>
      <w:tr>
        <w:trPr/>
        <w:tc>
          <w:tcPr>
            <w:tcW w:w="815" w:type="dxa"/>
            <w:tcBorders>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5120</w:t>
            </w:r>
          </w:p>
        </w:tc>
        <w:tc>
          <w:tcPr>
            <w:tcW w:w="996" w:type="dxa"/>
            <w:tcBorders>
              <w:bottom w:val="single" w:sz="6" w:space="0" w:color="000000"/>
            </w:tcBorders>
            <w:shd w:fill="808080" w:val="clear"/>
          </w:tcPr>
          <w:p>
            <w:pPr>
              <w:pStyle w:val="Tblzattartalom"/>
              <w:jc w:val="right"/>
              <w:rPr/>
            </w:pPr>
            <w:r>
              <w:rPr>
                <w:i/>
              </w:rPr>
              <w:t>0.94</w:t>
            </w:r>
          </w:p>
        </w:tc>
        <w:tc>
          <w:tcPr>
            <w:tcW w:w="906" w:type="dxa"/>
            <w:tcBorders>
              <w:bottom w:val="single" w:sz="6" w:space="0" w:color="000000"/>
            </w:tcBorders>
            <w:shd w:fill="808080" w:val="clear"/>
          </w:tcPr>
          <w:p>
            <w:pPr>
              <w:pStyle w:val="Tblzattartalom"/>
              <w:ind w:left="0" w:right="0" w:hanging="0"/>
              <w:jc w:val="right"/>
              <w:rPr/>
            </w:pPr>
            <w:r>
              <w:rPr>
                <w:i/>
              </w:rPr>
              <w:t>0.85</w:t>
            </w:r>
          </w:p>
        </w:tc>
        <w:tc>
          <w:tcPr>
            <w:tcW w:w="906" w:type="dxa"/>
            <w:tcBorders>
              <w:bottom w:val="single" w:sz="6" w:space="0" w:color="000000"/>
            </w:tcBorders>
            <w:shd w:fill="808080" w:val="clear"/>
          </w:tcPr>
          <w:p>
            <w:pPr>
              <w:pStyle w:val="Tblzattartalom"/>
              <w:ind w:left="0" w:right="0" w:hanging="0"/>
              <w:jc w:val="right"/>
              <w:rPr/>
            </w:pPr>
            <w:r>
              <w:rPr>
                <w:i/>
              </w:rPr>
              <w:t>0.85</w:t>
            </w:r>
          </w:p>
        </w:tc>
        <w:tc>
          <w:tcPr>
            <w:tcW w:w="905" w:type="dxa"/>
            <w:tcBorders>
              <w:bottom w:val="single" w:sz="6" w:space="0" w:color="000000"/>
            </w:tcBorders>
            <w:shd w:fill="3FAF46" w:val="clear"/>
          </w:tcPr>
          <w:p>
            <w:pPr>
              <w:pStyle w:val="Tblzattartalom"/>
              <w:ind w:left="0" w:right="0" w:hanging="0"/>
              <w:jc w:val="right"/>
              <w:rPr/>
            </w:pPr>
            <w:r>
              <w:rPr>
                <w:i/>
              </w:rPr>
              <w:t>0.78</w:t>
            </w:r>
          </w:p>
        </w:tc>
        <w:tc>
          <w:tcPr>
            <w:tcW w:w="906" w:type="dxa"/>
            <w:tcBorders>
              <w:bottom w:val="single" w:sz="6" w:space="0" w:color="000000"/>
            </w:tcBorders>
            <w:shd w:fill="808080" w:val="clear"/>
          </w:tcPr>
          <w:p>
            <w:pPr>
              <w:pStyle w:val="Tblzattartalom"/>
              <w:ind w:left="0" w:right="0" w:hanging="0"/>
              <w:jc w:val="right"/>
              <w:rPr/>
            </w:pPr>
            <w:r>
              <w:rPr>
                <w:i/>
              </w:rPr>
              <w:t>0.84</w:t>
            </w:r>
          </w:p>
        </w:tc>
        <w:tc>
          <w:tcPr>
            <w:tcW w:w="909" w:type="dxa"/>
            <w:tcBorders>
              <w:bottom w:val="single" w:sz="6" w:space="0" w:color="000000"/>
            </w:tcBorders>
            <w:shd w:fill="808080" w:val="clear"/>
          </w:tcPr>
          <w:p>
            <w:pPr>
              <w:pStyle w:val="Tblzattartalom"/>
              <w:ind w:left="0" w:right="0" w:hanging="0"/>
              <w:jc w:val="right"/>
              <w:rPr/>
            </w:pPr>
            <w:r>
              <w:rPr>
                <w:i/>
              </w:rPr>
              <w:t>0.83</w:t>
            </w:r>
          </w:p>
        </w:tc>
        <w:tc>
          <w:tcPr>
            <w:tcW w:w="903" w:type="dxa"/>
            <w:tcBorders>
              <w:bottom w:val="single" w:sz="6" w:space="0" w:color="000000"/>
            </w:tcBorders>
            <w:shd w:fill="3FAF46" w:val="clear"/>
          </w:tcPr>
          <w:p>
            <w:pPr>
              <w:pStyle w:val="Tblzattartalom"/>
              <w:ind w:left="0" w:right="0" w:hanging="0"/>
              <w:jc w:val="right"/>
              <w:rPr/>
            </w:pPr>
            <w:r>
              <w:rPr>
                <w:i/>
              </w:rPr>
              <w:t>0.58</w:t>
            </w:r>
          </w:p>
        </w:tc>
        <w:tc>
          <w:tcPr>
            <w:tcW w:w="925" w:type="dxa"/>
            <w:tcBorders>
              <w:bottom w:val="single" w:sz="6" w:space="0" w:color="000000"/>
            </w:tcBorders>
            <w:shd w:fill="3FAF46" w:val="clear"/>
          </w:tcPr>
          <w:p>
            <w:pPr>
              <w:pStyle w:val="Tblzattartalom"/>
              <w:ind w:left="0" w:right="0" w:hanging="0"/>
              <w:jc w:val="right"/>
              <w:rPr/>
            </w:pPr>
            <w:r>
              <w:rPr>
                <w:i/>
              </w:rPr>
              <w:t>0.78</w:t>
            </w:r>
          </w:p>
        </w:tc>
        <w:tc>
          <w:tcPr>
            <w:tcW w:w="918" w:type="dxa"/>
            <w:tcBorders>
              <w:bottom w:val="single" w:sz="6" w:space="0" w:color="000000"/>
            </w:tcBorders>
            <w:shd w:fill="3FAF46" w:val="clear"/>
          </w:tcPr>
          <w:p>
            <w:pPr>
              <w:pStyle w:val="Tblzattartalom"/>
              <w:ind w:left="0" w:right="0" w:hanging="0"/>
              <w:jc w:val="right"/>
              <w:rPr/>
            </w:pPr>
            <w:r>
              <w:rPr>
                <w:i/>
              </w:rPr>
              <w:t>0.75</w:t>
            </w:r>
          </w:p>
        </w:tc>
      </w:tr>
    </w:tbl>
    <w:p>
      <w:pPr>
        <w:pStyle w:val="Normal"/>
        <w:ind w:left="0" w:right="0" w:hanging="0"/>
        <w:jc w:val="both"/>
        <w:rPr>
          <w:sz w:val="24"/>
          <w:szCs w:val="24"/>
        </w:rPr>
      </w:pPr>
      <w:r>
        <w:rPr>
          <w:sz w:val="24"/>
          <w:szCs w:val="24"/>
        </w:rPr>
      </w:r>
    </w:p>
    <w:p>
      <w:pPr>
        <w:pStyle w:val="Normal"/>
        <w:ind w:left="0" w:right="0" w:hanging="0"/>
        <w:jc w:val="both"/>
        <w:rPr>
          <w:sz w:val="24"/>
          <w:szCs w:val="24"/>
        </w:rPr>
      </w:pPr>
      <w:r>
        <w:rPr>
          <w:sz w:val="24"/>
          <w:szCs w:val="24"/>
        </w:rPr>
      </w:r>
    </w:p>
    <w:p>
      <w:pPr>
        <w:pStyle w:val="Tblzattartalom"/>
        <w:jc w:val="center"/>
        <w:rPr>
          <w:sz w:val="24"/>
          <w:szCs w:val="24"/>
        </w:rPr>
      </w:pPr>
      <w:r>
        <w:rPr>
          <w:sz w:val="24"/>
          <w:szCs w:val="24"/>
        </w:rPr>
      </w:r>
    </w:p>
    <w:p>
      <w:pPr>
        <w:pStyle w:val="Tblzat"/>
        <w:keepNext w:val="true"/>
        <w:jc w:val="center"/>
        <w:rPr/>
      </w:pPr>
      <w:r>
        <w:rPr/>
        <w:fldChar w:fldCharType="begin"/>
      </w:r>
      <w:r>
        <w:rPr/>
        <w:instrText> SEQ Táblázat \* ARABIC </w:instrText>
      </w:r>
      <w:r>
        <w:rPr/>
        <w:fldChar w:fldCharType="separate"/>
      </w:r>
      <w:r>
        <w:rPr/>
        <w:t>3</w:t>
      </w:r>
      <w:r>
        <w:rPr/>
        <w:fldChar w:fldCharType="end"/>
      </w:r>
      <w:r>
        <w:rPr/>
        <w:t>. Táblázat: 8192byte-os elemek tárolása és annak sebessége</w:t>
      </w:r>
    </w:p>
    <w:tbl>
      <w:tblPr>
        <w:tblW w:w="9090" w:type="dxa"/>
        <w:jc w:val="left"/>
        <w:tblInd w:w="0" w:type="dxa"/>
        <w:tblCellMar>
          <w:top w:w="0" w:type="dxa"/>
          <w:left w:w="0" w:type="dxa"/>
          <w:bottom w:w="0" w:type="dxa"/>
          <w:right w:w="0" w:type="dxa"/>
        </w:tblCellMar>
      </w:tblPr>
      <w:tblGrid>
        <w:gridCol w:w="815"/>
        <w:gridCol w:w="996"/>
        <w:gridCol w:w="906"/>
        <w:gridCol w:w="906"/>
        <w:gridCol w:w="905"/>
        <w:gridCol w:w="906"/>
        <w:gridCol w:w="909"/>
        <w:gridCol w:w="903"/>
        <w:gridCol w:w="925"/>
        <w:gridCol w:w="918"/>
      </w:tblGrid>
      <w:tr>
        <w:trPr/>
        <w:tc>
          <w:tcPr>
            <w:tcW w:w="815" w:type="dxa"/>
            <w:tcBorders>
              <w:top w:val="single" w:sz="6" w:space="0" w:color="000000"/>
              <w:bottom w:val="single" w:sz="6" w:space="0" w:color="000000"/>
            </w:tcBorders>
            <w:shd w:fill="FFFF00" w:val="clear"/>
          </w:tcPr>
          <w:p>
            <w:pPr>
              <w:pStyle w:val="Szvegtrzs"/>
              <w:spacing w:lineRule="auto" w:line="240" w:before="0" w:after="0"/>
              <w:ind w:left="0" w:right="0" w:firstLine="42"/>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996" w:type="dxa"/>
            <w:tcBorders>
              <w:top w:val="single" w:sz="6" w:space="0" w:color="000000"/>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1</w:t>
            </w:r>
          </w:p>
        </w:tc>
        <w:tc>
          <w:tcPr>
            <w:tcW w:w="906" w:type="dxa"/>
            <w:tcBorders>
              <w:top w:val="single" w:sz="6" w:space="0" w:color="000000"/>
              <w:bottom w:val="single" w:sz="6" w:space="0" w:color="000000"/>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2</w:t>
            </w:r>
          </w:p>
        </w:tc>
        <w:tc>
          <w:tcPr>
            <w:tcW w:w="906" w:type="dxa"/>
            <w:tcBorders>
              <w:top w:val="single" w:sz="6" w:space="0" w:color="000000"/>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4</w:t>
            </w:r>
          </w:p>
        </w:tc>
        <w:tc>
          <w:tcPr>
            <w:tcW w:w="905" w:type="dxa"/>
            <w:tcBorders>
              <w:top w:val="single" w:sz="6" w:space="0" w:color="000000"/>
              <w:bottom w:val="single" w:sz="6" w:space="0" w:color="000000"/>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8</w:t>
            </w:r>
          </w:p>
        </w:tc>
        <w:tc>
          <w:tcPr>
            <w:tcW w:w="906" w:type="dxa"/>
            <w:tcBorders>
              <w:top w:val="single" w:sz="6" w:space="0" w:color="000000"/>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16</w:t>
            </w:r>
          </w:p>
        </w:tc>
        <w:tc>
          <w:tcPr>
            <w:tcW w:w="909" w:type="dxa"/>
            <w:tcBorders>
              <w:top w:val="single" w:sz="6" w:space="0" w:color="000000"/>
              <w:bottom w:val="single" w:sz="6" w:space="0" w:color="000000"/>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32</w:t>
            </w:r>
          </w:p>
        </w:tc>
        <w:tc>
          <w:tcPr>
            <w:tcW w:w="903" w:type="dxa"/>
            <w:tcBorders>
              <w:top w:val="single" w:sz="6" w:space="0" w:color="000000"/>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64</w:t>
            </w:r>
          </w:p>
        </w:tc>
        <w:tc>
          <w:tcPr>
            <w:tcW w:w="925" w:type="dxa"/>
            <w:tcBorders>
              <w:top w:val="single" w:sz="6" w:space="0" w:color="000000"/>
              <w:bottom w:val="single" w:sz="6" w:space="0" w:color="000000"/>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128</w:t>
            </w:r>
          </w:p>
        </w:tc>
        <w:tc>
          <w:tcPr>
            <w:tcW w:w="918" w:type="dxa"/>
            <w:tcBorders>
              <w:top w:val="single" w:sz="6" w:space="0" w:color="000000"/>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256</w:t>
            </w:r>
          </w:p>
        </w:tc>
      </w:tr>
      <w:tr>
        <w:trPr/>
        <w:tc>
          <w:tcPr>
            <w:tcW w:w="815" w:type="dxa"/>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20</w:t>
            </w:r>
          </w:p>
        </w:tc>
        <w:tc>
          <w:tcPr>
            <w:tcW w:w="996" w:type="dxa"/>
            <w:tcBorders/>
            <w:shd w:fill="808080" w:val="clear"/>
          </w:tcPr>
          <w:p>
            <w:pPr>
              <w:pStyle w:val="Tblzattartalom"/>
              <w:ind w:left="0" w:right="0" w:hanging="0"/>
              <w:jc w:val="right"/>
              <w:rPr/>
            </w:pPr>
            <w:r>
              <w:rPr>
                <w:i/>
              </w:rPr>
              <w:t>1.066</w:t>
            </w:r>
          </w:p>
        </w:tc>
        <w:tc>
          <w:tcPr>
            <w:tcW w:w="906" w:type="dxa"/>
            <w:tcBorders/>
            <w:shd w:fill="3FAF46" w:val="clear"/>
          </w:tcPr>
          <w:p>
            <w:pPr>
              <w:pStyle w:val="Tblzattartalom"/>
              <w:ind w:left="0" w:right="0" w:hanging="0"/>
              <w:jc w:val="right"/>
              <w:rPr/>
            </w:pPr>
            <w:r>
              <w:rPr>
                <w:i/>
              </w:rPr>
              <w:t>0.684</w:t>
            </w:r>
          </w:p>
        </w:tc>
        <w:tc>
          <w:tcPr>
            <w:tcW w:w="906" w:type="dxa"/>
            <w:tcBorders/>
            <w:shd w:fill="808080" w:val="clear"/>
          </w:tcPr>
          <w:p>
            <w:pPr>
              <w:pStyle w:val="Tblzattartalom"/>
              <w:ind w:left="0" w:right="0" w:hanging="0"/>
              <w:jc w:val="right"/>
              <w:rPr/>
            </w:pPr>
            <w:r>
              <w:rPr>
                <w:i/>
              </w:rPr>
              <w:t>1.063</w:t>
            </w:r>
          </w:p>
        </w:tc>
        <w:tc>
          <w:tcPr>
            <w:tcW w:w="905" w:type="dxa"/>
            <w:tcBorders/>
            <w:shd w:fill="FF3838" w:val="clear"/>
          </w:tcPr>
          <w:p>
            <w:pPr>
              <w:pStyle w:val="Tblzattartalom"/>
              <w:ind w:left="0" w:right="0" w:hanging="0"/>
              <w:jc w:val="right"/>
              <w:rPr/>
            </w:pPr>
            <w:r>
              <w:rPr>
                <w:i/>
              </w:rPr>
              <w:t>1.397</w:t>
            </w:r>
          </w:p>
        </w:tc>
        <w:tc>
          <w:tcPr>
            <w:tcW w:w="906" w:type="dxa"/>
            <w:tcBorders/>
            <w:shd w:fill="FF3838" w:val="clear"/>
          </w:tcPr>
          <w:p>
            <w:pPr>
              <w:pStyle w:val="Tblzattartalom"/>
              <w:ind w:left="0" w:right="0" w:hanging="0"/>
              <w:jc w:val="right"/>
              <w:rPr/>
            </w:pPr>
            <w:r>
              <w:rPr>
                <w:i/>
              </w:rPr>
              <w:t>1.728</w:t>
            </w:r>
          </w:p>
        </w:tc>
        <w:tc>
          <w:tcPr>
            <w:tcW w:w="909" w:type="dxa"/>
            <w:tcBorders/>
            <w:shd w:fill="FF3838" w:val="clear"/>
          </w:tcPr>
          <w:p>
            <w:pPr>
              <w:pStyle w:val="Tblzattartalom"/>
              <w:ind w:left="0" w:right="0" w:hanging="0"/>
              <w:jc w:val="right"/>
              <w:rPr/>
            </w:pPr>
            <w:r>
              <w:rPr>
                <w:i/>
              </w:rPr>
              <w:t>1.878</w:t>
            </w:r>
          </w:p>
        </w:tc>
        <w:tc>
          <w:tcPr>
            <w:tcW w:w="903" w:type="dxa"/>
            <w:tcBorders/>
            <w:shd w:fill="FF3838" w:val="clear"/>
          </w:tcPr>
          <w:p>
            <w:pPr>
              <w:pStyle w:val="Tblzattartalom"/>
              <w:ind w:left="0" w:right="0" w:hanging="0"/>
              <w:jc w:val="right"/>
              <w:rPr/>
            </w:pPr>
            <w:r>
              <w:rPr>
                <w:i/>
              </w:rPr>
              <w:t>1.396</w:t>
            </w:r>
          </w:p>
        </w:tc>
        <w:tc>
          <w:tcPr>
            <w:tcW w:w="925" w:type="dxa"/>
            <w:tcBorders/>
            <w:shd w:fill="FF3838" w:val="clear"/>
          </w:tcPr>
          <w:p>
            <w:pPr>
              <w:pStyle w:val="Tblzattartalom"/>
              <w:ind w:left="0" w:right="0" w:hanging="0"/>
              <w:jc w:val="right"/>
              <w:rPr/>
            </w:pPr>
            <w:r>
              <w:rPr>
                <w:i/>
              </w:rPr>
              <w:t>1.644</w:t>
            </w:r>
          </w:p>
        </w:tc>
        <w:tc>
          <w:tcPr>
            <w:tcW w:w="918" w:type="dxa"/>
            <w:tcBorders/>
            <w:shd w:fill="808080" w:val="clear"/>
          </w:tcPr>
          <w:p>
            <w:pPr>
              <w:pStyle w:val="Tblzattartalom"/>
              <w:ind w:left="0" w:right="0" w:hanging="0"/>
              <w:jc w:val="right"/>
              <w:rPr/>
            </w:pPr>
            <w:r>
              <w:rPr>
                <w:i/>
              </w:rPr>
              <w:t>1.222</w:t>
            </w:r>
          </w:p>
        </w:tc>
      </w:tr>
      <w:tr>
        <w:trPr/>
        <w:tc>
          <w:tcPr>
            <w:tcW w:w="815" w:type="dxa"/>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40</w:t>
            </w:r>
          </w:p>
        </w:tc>
        <w:tc>
          <w:tcPr>
            <w:tcW w:w="996" w:type="dxa"/>
            <w:tcBorders/>
            <w:shd w:fill="808080" w:val="clear"/>
          </w:tcPr>
          <w:p>
            <w:pPr>
              <w:pStyle w:val="Tblzattartalom"/>
              <w:ind w:left="0" w:right="0" w:hanging="0"/>
              <w:jc w:val="right"/>
              <w:rPr/>
            </w:pPr>
            <w:r>
              <w:rPr>
                <w:i/>
              </w:rPr>
              <w:t>1.040</w:t>
            </w:r>
          </w:p>
        </w:tc>
        <w:tc>
          <w:tcPr>
            <w:tcW w:w="906" w:type="dxa"/>
            <w:tcBorders/>
            <w:shd w:fill="3FAF46" w:val="clear"/>
          </w:tcPr>
          <w:p>
            <w:pPr>
              <w:pStyle w:val="Tblzattartalom"/>
              <w:ind w:left="0" w:right="0" w:hanging="0"/>
              <w:jc w:val="right"/>
              <w:rPr/>
            </w:pPr>
            <w:r>
              <w:rPr>
                <w:i/>
              </w:rPr>
              <w:t>0.720</w:t>
            </w:r>
          </w:p>
        </w:tc>
        <w:tc>
          <w:tcPr>
            <w:tcW w:w="906" w:type="dxa"/>
            <w:tcBorders/>
            <w:shd w:fill="808080" w:val="clear"/>
          </w:tcPr>
          <w:p>
            <w:pPr>
              <w:pStyle w:val="Tblzattartalom"/>
              <w:ind w:left="0" w:right="0" w:hanging="0"/>
              <w:jc w:val="right"/>
              <w:rPr/>
            </w:pPr>
            <w:r>
              <w:rPr>
                <w:i/>
              </w:rPr>
              <w:t>1.155</w:t>
            </w:r>
          </w:p>
        </w:tc>
        <w:tc>
          <w:tcPr>
            <w:tcW w:w="905" w:type="dxa"/>
            <w:tcBorders/>
            <w:shd w:fill="808080" w:val="clear"/>
          </w:tcPr>
          <w:p>
            <w:pPr>
              <w:pStyle w:val="Tblzattartalom"/>
              <w:ind w:left="0" w:right="0" w:hanging="0"/>
              <w:jc w:val="right"/>
              <w:rPr/>
            </w:pPr>
            <w:r>
              <w:rPr>
                <w:i/>
              </w:rPr>
              <w:t>1.091</w:t>
            </w:r>
          </w:p>
        </w:tc>
        <w:tc>
          <w:tcPr>
            <w:tcW w:w="906" w:type="dxa"/>
            <w:tcBorders/>
            <w:shd w:fill="808080" w:val="clear"/>
          </w:tcPr>
          <w:p>
            <w:pPr>
              <w:pStyle w:val="Tblzattartalom"/>
              <w:ind w:left="0" w:right="0" w:hanging="0"/>
              <w:jc w:val="right"/>
              <w:rPr/>
            </w:pPr>
            <w:r>
              <w:rPr>
                <w:i/>
              </w:rPr>
              <w:t>1.024</w:t>
            </w:r>
          </w:p>
        </w:tc>
        <w:tc>
          <w:tcPr>
            <w:tcW w:w="909" w:type="dxa"/>
            <w:tcBorders/>
            <w:shd w:fill="808080" w:val="clear"/>
          </w:tcPr>
          <w:p>
            <w:pPr>
              <w:pStyle w:val="Tblzattartalom"/>
              <w:ind w:left="0" w:right="0" w:hanging="0"/>
              <w:jc w:val="right"/>
              <w:rPr/>
            </w:pPr>
            <w:r>
              <w:rPr>
                <w:i/>
              </w:rPr>
              <w:t>0.852</w:t>
            </w:r>
          </w:p>
        </w:tc>
        <w:tc>
          <w:tcPr>
            <w:tcW w:w="903" w:type="dxa"/>
            <w:tcBorders/>
            <w:shd w:fill="3FAF46" w:val="clear"/>
          </w:tcPr>
          <w:p>
            <w:pPr>
              <w:pStyle w:val="Tblzattartalom"/>
              <w:ind w:left="0" w:right="0" w:hanging="0"/>
              <w:jc w:val="right"/>
              <w:rPr/>
            </w:pPr>
            <w:r>
              <w:rPr>
                <w:i/>
              </w:rPr>
              <w:t>0.653</w:t>
            </w:r>
          </w:p>
        </w:tc>
        <w:tc>
          <w:tcPr>
            <w:tcW w:w="925" w:type="dxa"/>
            <w:tcBorders/>
            <w:shd w:fill="3FAF46" w:val="clear"/>
          </w:tcPr>
          <w:p>
            <w:pPr>
              <w:pStyle w:val="Tblzattartalom"/>
              <w:ind w:left="0" w:right="0" w:hanging="0"/>
              <w:jc w:val="right"/>
              <w:rPr/>
            </w:pPr>
            <w:r>
              <w:rPr>
                <w:i/>
              </w:rPr>
              <w:t>0.487</w:t>
            </w:r>
          </w:p>
        </w:tc>
        <w:tc>
          <w:tcPr>
            <w:tcW w:w="918" w:type="dxa"/>
            <w:tcBorders/>
            <w:shd w:fill="3FAF46" w:val="clear"/>
          </w:tcPr>
          <w:p>
            <w:pPr>
              <w:pStyle w:val="Tblzattartalom"/>
              <w:ind w:left="0" w:right="0" w:hanging="0"/>
              <w:jc w:val="right"/>
              <w:rPr/>
            </w:pPr>
            <w:r>
              <w:rPr>
                <w:i/>
              </w:rPr>
              <w:t>0.718</w:t>
            </w:r>
          </w:p>
        </w:tc>
      </w:tr>
      <w:tr>
        <w:trPr/>
        <w:tc>
          <w:tcPr>
            <w:tcW w:w="815" w:type="dxa"/>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80</w:t>
            </w:r>
          </w:p>
        </w:tc>
        <w:tc>
          <w:tcPr>
            <w:tcW w:w="996" w:type="dxa"/>
            <w:tcBorders/>
            <w:shd w:fill="3FAF46" w:val="clear"/>
          </w:tcPr>
          <w:p>
            <w:pPr>
              <w:pStyle w:val="Tblzattartalom"/>
              <w:ind w:left="0" w:right="0" w:hanging="0"/>
              <w:jc w:val="right"/>
              <w:rPr/>
            </w:pPr>
            <w:r>
              <w:rPr>
                <w:i/>
              </w:rPr>
              <w:t>0.580</w:t>
            </w:r>
          </w:p>
        </w:tc>
        <w:tc>
          <w:tcPr>
            <w:tcW w:w="906" w:type="dxa"/>
            <w:tcBorders/>
            <w:shd w:fill="3FAF46" w:val="clear"/>
          </w:tcPr>
          <w:p>
            <w:pPr>
              <w:pStyle w:val="Tblzattartalom"/>
              <w:ind w:left="0" w:right="0" w:hanging="0"/>
              <w:jc w:val="right"/>
              <w:rPr/>
            </w:pPr>
            <w:r>
              <w:rPr>
                <w:i/>
              </w:rPr>
              <w:t>0.359</w:t>
            </w:r>
          </w:p>
        </w:tc>
        <w:tc>
          <w:tcPr>
            <w:tcW w:w="906" w:type="dxa"/>
            <w:tcBorders/>
            <w:shd w:fill="3FAF46" w:val="clear"/>
          </w:tcPr>
          <w:p>
            <w:pPr>
              <w:pStyle w:val="Tblzattartalom"/>
              <w:ind w:left="0" w:right="0" w:hanging="0"/>
              <w:jc w:val="right"/>
              <w:rPr/>
            </w:pPr>
            <w:r>
              <w:rPr>
                <w:i/>
              </w:rPr>
              <w:t>0.554</w:t>
            </w:r>
          </w:p>
        </w:tc>
        <w:tc>
          <w:tcPr>
            <w:tcW w:w="905" w:type="dxa"/>
            <w:tcBorders/>
            <w:shd w:fill="3FAF46" w:val="clear"/>
          </w:tcPr>
          <w:p>
            <w:pPr>
              <w:pStyle w:val="Tblzattartalom"/>
              <w:ind w:left="0" w:right="0" w:hanging="0"/>
              <w:jc w:val="right"/>
              <w:rPr/>
            </w:pPr>
            <w:r>
              <w:rPr>
                <w:i/>
              </w:rPr>
              <w:t>0.328</w:t>
            </w:r>
          </w:p>
        </w:tc>
        <w:tc>
          <w:tcPr>
            <w:tcW w:w="906" w:type="dxa"/>
            <w:tcBorders/>
            <w:shd w:fill="3FAF46" w:val="clear"/>
          </w:tcPr>
          <w:p>
            <w:pPr>
              <w:pStyle w:val="Tblzattartalom"/>
              <w:ind w:left="0" w:right="0" w:hanging="0"/>
              <w:jc w:val="right"/>
              <w:rPr/>
            </w:pPr>
            <w:r>
              <w:rPr>
                <w:i/>
              </w:rPr>
              <w:t>0.443</w:t>
            </w:r>
          </w:p>
        </w:tc>
        <w:tc>
          <w:tcPr>
            <w:tcW w:w="909" w:type="dxa"/>
            <w:tcBorders/>
            <w:shd w:fill="3FAF46" w:val="clear"/>
          </w:tcPr>
          <w:p>
            <w:pPr>
              <w:pStyle w:val="Tblzattartalom"/>
              <w:ind w:left="0" w:right="0" w:hanging="0"/>
              <w:jc w:val="right"/>
              <w:rPr/>
            </w:pPr>
            <w:r>
              <w:rPr>
                <w:i/>
              </w:rPr>
              <w:t>0.486</w:t>
            </w:r>
          </w:p>
        </w:tc>
        <w:tc>
          <w:tcPr>
            <w:tcW w:w="903" w:type="dxa"/>
            <w:tcBorders/>
            <w:shd w:fill="3FAF46" w:val="clear"/>
          </w:tcPr>
          <w:p>
            <w:pPr>
              <w:pStyle w:val="Tblzattartalom"/>
              <w:ind w:left="0" w:right="0" w:hanging="0"/>
              <w:jc w:val="right"/>
              <w:rPr/>
            </w:pPr>
            <w:r>
              <w:rPr>
                <w:i/>
              </w:rPr>
              <w:t>0.482</w:t>
            </w:r>
          </w:p>
        </w:tc>
        <w:tc>
          <w:tcPr>
            <w:tcW w:w="925" w:type="dxa"/>
            <w:tcBorders/>
            <w:shd w:fill="3FAF46" w:val="clear"/>
          </w:tcPr>
          <w:p>
            <w:pPr>
              <w:pStyle w:val="Tblzattartalom"/>
              <w:ind w:left="0" w:right="0" w:hanging="0"/>
              <w:jc w:val="right"/>
              <w:rPr/>
            </w:pPr>
            <w:r>
              <w:rPr>
                <w:i/>
              </w:rPr>
              <w:t>0.510</w:t>
            </w:r>
          </w:p>
        </w:tc>
        <w:tc>
          <w:tcPr>
            <w:tcW w:w="918" w:type="dxa"/>
            <w:tcBorders/>
            <w:shd w:fill="3FAF46" w:val="clear"/>
          </w:tcPr>
          <w:p>
            <w:pPr>
              <w:pStyle w:val="Tblzattartalom"/>
              <w:ind w:left="0" w:right="0" w:hanging="0"/>
              <w:jc w:val="right"/>
              <w:rPr/>
            </w:pPr>
            <w:r>
              <w:rPr>
                <w:i/>
              </w:rPr>
              <w:t>0.425</w:t>
            </w:r>
          </w:p>
        </w:tc>
      </w:tr>
      <w:tr>
        <w:trPr/>
        <w:tc>
          <w:tcPr>
            <w:tcW w:w="815" w:type="dxa"/>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160</w:t>
            </w:r>
          </w:p>
        </w:tc>
        <w:tc>
          <w:tcPr>
            <w:tcW w:w="996" w:type="dxa"/>
            <w:tcBorders/>
            <w:shd w:fill="3FAF46" w:val="clear"/>
          </w:tcPr>
          <w:p>
            <w:pPr>
              <w:pStyle w:val="Tblzattartalom"/>
              <w:ind w:left="0" w:right="0" w:hanging="0"/>
              <w:jc w:val="right"/>
              <w:rPr/>
            </w:pPr>
            <w:r>
              <w:rPr>
                <w:i/>
              </w:rPr>
              <w:t>0.381</w:t>
            </w:r>
          </w:p>
        </w:tc>
        <w:tc>
          <w:tcPr>
            <w:tcW w:w="906" w:type="dxa"/>
            <w:tcBorders/>
            <w:shd w:fill="3FAF46" w:val="clear"/>
          </w:tcPr>
          <w:p>
            <w:pPr>
              <w:pStyle w:val="Tblzattartalom"/>
              <w:ind w:left="0" w:right="0" w:hanging="0"/>
              <w:jc w:val="right"/>
              <w:rPr/>
            </w:pPr>
            <w:r>
              <w:rPr>
                <w:i/>
              </w:rPr>
              <w:t>0.292</w:t>
            </w:r>
          </w:p>
        </w:tc>
        <w:tc>
          <w:tcPr>
            <w:tcW w:w="906" w:type="dxa"/>
            <w:tcBorders/>
            <w:shd w:fill="3FAF46" w:val="clear"/>
          </w:tcPr>
          <w:p>
            <w:pPr>
              <w:pStyle w:val="Tblzattartalom"/>
              <w:ind w:left="0" w:right="0" w:hanging="0"/>
              <w:jc w:val="right"/>
              <w:rPr/>
            </w:pPr>
            <w:r>
              <w:rPr>
                <w:i/>
              </w:rPr>
              <w:t>0.318</w:t>
            </w:r>
          </w:p>
        </w:tc>
        <w:tc>
          <w:tcPr>
            <w:tcW w:w="905" w:type="dxa"/>
            <w:tcBorders/>
            <w:shd w:fill="3FAF46" w:val="clear"/>
          </w:tcPr>
          <w:p>
            <w:pPr>
              <w:pStyle w:val="Tblzattartalom"/>
              <w:ind w:left="0" w:right="0" w:hanging="0"/>
              <w:jc w:val="right"/>
              <w:rPr/>
            </w:pPr>
            <w:r>
              <w:rPr>
                <w:i/>
              </w:rPr>
              <w:t>0.353</w:t>
            </w:r>
          </w:p>
        </w:tc>
        <w:tc>
          <w:tcPr>
            <w:tcW w:w="906" w:type="dxa"/>
            <w:tcBorders/>
            <w:shd w:fill="3FAF46" w:val="clear"/>
          </w:tcPr>
          <w:p>
            <w:pPr>
              <w:pStyle w:val="Tblzattartalom"/>
              <w:ind w:left="0" w:right="0" w:hanging="0"/>
              <w:jc w:val="right"/>
              <w:rPr/>
            </w:pPr>
            <w:r>
              <w:rPr>
                <w:i/>
              </w:rPr>
              <w:t>0.365</w:t>
            </w:r>
          </w:p>
        </w:tc>
        <w:tc>
          <w:tcPr>
            <w:tcW w:w="909" w:type="dxa"/>
            <w:tcBorders/>
            <w:shd w:fill="3FAF46" w:val="clear"/>
          </w:tcPr>
          <w:p>
            <w:pPr>
              <w:pStyle w:val="Tblzattartalom"/>
              <w:ind w:left="0" w:right="0" w:hanging="0"/>
              <w:jc w:val="right"/>
              <w:rPr/>
            </w:pPr>
            <w:r>
              <w:rPr>
                <w:i/>
              </w:rPr>
              <w:t>0.244</w:t>
            </w:r>
          </w:p>
        </w:tc>
        <w:tc>
          <w:tcPr>
            <w:tcW w:w="903" w:type="dxa"/>
            <w:tcBorders/>
            <w:shd w:fill="3FAF46" w:val="clear"/>
          </w:tcPr>
          <w:p>
            <w:pPr>
              <w:pStyle w:val="Tblzattartalom"/>
              <w:ind w:left="0" w:right="0" w:hanging="0"/>
              <w:jc w:val="right"/>
              <w:rPr/>
            </w:pPr>
            <w:r>
              <w:rPr>
                <w:i/>
              </w:rPr>
              <w:t>0.324</w:t>
            </w:r>
          </w:p>
        </w:tc>
        <w:tc>
          <w:tcPr>
            <w:tcW w:w="925" w:type="dxa"/>
            <w:tcBorders/>
            <w:shd w:fill="3FAF46" w:val="clear"/>
          </w:tcPr>
          <w:p>
            <w:pPr>
              <w:pStyle w:val="Tblzattartalom"/>
              <w:ind w:left="0" w:right="0" w:hanging="0"/>
              <w:jc w:val="right"/>
              <w:rPr/>
            </w:pPr>
            <w:r>
              <w:rPr>
                <w:i/>
              </w:rPr>
              <w:t>0.215</w:t>
            </w:r>
          </w:p>
        </w:tc>
        <w:tc>
          <w:tcPr>
            <w:tcW w:w="918" w:type="dxa"/>
            <w:tcBorders/>
            <w:shd w:fill="3FAF46" w:val="clear"/>
          </w:tcPr>
          <w:p>
            <w:pPr>
              <w:pStyle w:val="Tblzattartalom"/>
              <w:ind w:left="0" w:right="0" w:hanging="0"/>
              <w:jc w:val="right"/>
              <w:rPr/>
            </w:pPr>
            <w:r>
              <w:rPr>
                <w:i/>
              </w:rPr>
              <w:t>0.235</w:t>
            </w:r>
          </w:p>
        </w:tc>
      </w:tr>
      <w:tr>
        <w:trPr/>
        <w:tc>
          <w:tcPr>
            <w:tcW w:w="815" w:type="dxa"/>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320</w:t>
            </w:r>
          </w:p>
        </w:tc>
        <w:tc>
          <w:tcPr>
            <w:tcW w:w="996" w:type="dxa"/>
            <w:tcBorders/>
            <w:shd w:fill="3FAF46" w:val="clear"/>
          </w:tcPr>
          <w:p>
            <w:pPr>
              <w:pStyle w:val="Tblzattartalom"/>
              <w:ind w:left="0" w:right="0" w:hanging="0"/>
              <w:jc w:val="right"/>
              <w:rPr/>
            </w:pPr>
            <w:r>
              <w:rPr>
                <w:i/>
              </w:rPr>
              <w:t>0.176</w:t>
            </w:r>
          </w:p>
        </w:tc>
        <w:tc>
          <w:tcPr>
            <w:tcW w:w="906" w:type="dxa"/>
            <w:tcBorders/>
            <w:shd w:fill="3FAF46" w:val="clear"/>
          </w:tcPr>
          <w:p>
            <w:pPr>
              <w:pStyle w:val="Tblzattartalom"/>
              <w:ind w:left="0" w:right="0" w:hanging="0"/>
              <w:jc w:val="right"/>
              <w:rPr/>
            </w:pPr>
            <w:r>
              <w:rPr>
                <w:i/>
              </w:rPr>
              <w:t>0.167</w:t>
            </w:r>
          </w:p>
        </w:tc>
        <w:tc>
          <w:tcPr>
            <w:tcW w:w="906" w:type="dxa"/>
            <w:tcBorders/>
            <w:shd w:fill="3FAF46" w:val="clear"/>
          </w:tcPr>
          <w:p>
            <w:pPr>
              <w:pStyle w:val="Tblzattartalom"/>
              <w:ind w:left="0" w:right="0" w:hanging="0"/>
              <w:jc w:val="right"/>
              <w:rPr/>
            </w:pPr>
            <w:r>
              <w:rPr>
                <w:i/>
              </w:rPr>
              <w:t>0.145</w:t>
            </w:r>
          </w:p>
        </w:tc>
        <w:tc>
          <w:tcPr>
            <w:tcW w:w="905" w:type="dxa"/>
            <w:tcBorders/>
            <w:shd w:fill="3FAF46" w:val="clear"/>
          </w:tcPr>
          <w:p>
            <w:pPr>
              <w:pStyle w:val="Tblzattartalom"/>
              <w:ind w:left="0" w:right="0" w:hanging="0"/>
              <w:jc w:val="right"/>
              <w:rPr/>
            </w:pPr>
            <w:r>
              <w:rPr>
                <w:i/>
              </w:rPr>
              <w:t>0.100</w:t>
            </w:r>
          </w:p>
        </w:tc>
        <w:tc>
          <w:tcPr>
            <w:tcW w:w="906" w:type="dxa"/>
            <w:tcBorders/>
            <w:shd w:fill="3FAF46" w:val="clear"/>
          </w:tcPr>
          <w:p>
            <w:pPr>
              <w:pStyle w:val="Tblzattartalom"/>
              <w:ind w:left="0" w:right="0" w:hanging="0"/>
              <w:jc w:val="right"/>
              <w:rPr/>
            </w:pPr>
            <w:r>
              <w:rPr>
                <w:i/>
              </w:rPr>
              <w:t>0.117</w:t>
            </w:r>
          </w:p>
        </w:tc>
        <w:tc>
          <w:tcPr>
            <w:tcW w:w="909" w:type="dxa"/>
            <w:tcBorders/>
            <w:shd w:fill="3FAF46" w:val="clear"/>
          </w:tcPr>
          <w:p>
            <w:pPr>
              <w:pStyle w:val="Tblzattartalom"/>
              <w:ind w:left="0" w:right="0" w:hanging="0"/>
              <w:jc w:val="right"/>
              <w:rPr/>
            </w:pPr>
            <w:r>
              <w:rPr>
                <w:i/>
              </w:rPr>
              <w:t>0.111</w:t>
            </w:r>
          </w:p>
        </w:tc>
        <w:tc>
          <w:tcPr>
            <w:tcW w:w="903" w:type="dxa"/>
            <w:tcBorders/>
            <w:shd w:fill="3FAF46" w:val="clear"/>
          </w:tcPr>
          <w:p>
            <w:pPr>
              <w:pStyle w:val="Tblzattartalom"/>
              <w:ind w:left="0" w:right="0" w:hanging="0"/>
              <w:jc w:val="right"/>
              <w:rPr/>
            </w:pPr>
            <w:r>
              <w:rPr>
                <w:i/>
              </w:rPr>
              <w:t>0.077</w:t>
            </w:r>
          </w:p>
        </w:tc>
        <w:tc>
          <w:tcPr>
            <w:tcW w:w="925" w:type="dxa"/>
            <w:tcBorders/>
            <w:shd w:fill="3FAF46" w:val="clear"/>
          </w:tcPr>
          <w:p>
            <w:pPr>
              <w:pStyle w:val="Tblzattartalom"/>
              <w:ind w:left="0" w:right="0" w:hanging="0"/>
              <w:jc w:val="right"/>
              <w:rPr/>
            </w:pPr>
            <w:r>
              <w:rPr>
                <w:i/>
              </w:rPr>
              <w:t>0.077</w:t>
            </w:r>
          </w:p>
        </w:tc>
        <w:tc>
          <w:tcPr>
            <w:tcW w:w="918" w:type="dxa"/>
            <w:tcBorders/>
            <w:shd w:fill="3FAF46" w:val="clear"/>
          </w:tcPr>
          <w:p>
            <w:pPr>
              <w:pStyle w:val="Tblzattartalom"/>
              <w:ind w:left="0" w:right="0" w:hanging="0"/>
              <w:jc w:val="right"/>
              <w:rPr/>
            </w:pPr>
            <w:r>
              <w:rPr>
                <w:i/>
              </w:rPr>
              <w:t>0.072</w:t>
            </w:r>
          </w:p>
        </w:tc>
      </w:tr>
      <w:tr>
        <w:trPr/>
        <w:tc>
          <w:tcPr>
            <w:tcW w:w="815" w:type="dxa"/>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640</w:t>
            </w:r>
          </w:p>
        </w:tc>
        <w:tc>
          <w:tcPr>
            <w:tcW w:w="996" w:type="dxa"/>
            <w:tcBorders/>
            <w:shd w:fill="3FAF46" w:val="clear"/>
          </w:tcPr>
          <w:p>
            <w:pPr>
              <w:pStyle w:val="Tblzattartalom"/>
              <w:ind w:left="0" w:right="0" w:hanging="0"/>
              <w:jc w:val="right"/>
              <w:rPr/>
            </w:pPr>
            <w:r>
              <w:rPr>
                <w:i/>
              </w:rPr>
              <w:t>0.101</w:t>
            </w:r>
          </w:p>
        </w:tc>
        <w:tc>
          <w:tcPr>
            <w:tcW w:w="906" w:type="dxa"/>
            <w:tcBorders/>
            <w:shd w:fill="3FAF46" w:val="clear"/>
          </w:tcPr>
          <w:p>
            <w:pPr>
              <w:pStyle w:val="Tblzattartalom"/>
              <w:ind w:left="0" w:right="0" w:hanging="0"/>
              <w:jc w:val="right"/>
              <w:rPr/>
            </w:pPr>
            <w:r>
              <w:rPr>
                <w:i/>
              </w:rPr>
              <w:t>0.074</w:t>
            </w:r>
          </w:p>
        </w:tc>
        <w:tc>
          <w:tcPr>
            <w:tcW w:w="906" w:type="dxa"/>
            <w:tcBorders/>
            <w:shd w:fill="3FAF46" w:val="clear"/>
          </w:tcPr>
          <w:p>
            <w:pPr>
              <w:pStyle w:val="Tblzattartalom"/>
              <w:ind w:left="0" w:right="0" w:hanging="0"/>
              <w:jc w:val="right"/>
              <w:rPr/>
            </w:pPr>
            <w:r>
              <w:rPr>
                <w:i/>
              </w:rPr>
              <w:t>0.061</w:t>
            </w:r>
          </w:p>
        </w:tc>
        <w:tc>
          <w:tcPr>
            <w:tcW w:w="905" w:type="dxa"/>
            <w:tcBorders/>
            <w:shd w:fill="3FAF46" w:val="clear"/>
          </w:tcPr>
          <w:p>
            <w:pPr>
              <w:pStyle w:val="Tblzattartalom"/>
              <w:ind w:left="0" w:right="0" w:hanging="0"/>
              <w:jc w:val="right"/>
              <w:rPr/>
            </w:pPr>
            <w:r>
              <w:rPr>
                <w:i/>
              </w:rPr>
              <w:t>0.048</w:t>
            </w:r>
          </w:p>
        </w:tc>
        <w:tc>
          <w:tcPr>
            <w:tcW w:w="906" w:type="dxa"/>
            <w:tcBorders/>
            <w:shd w:fill="3FAF46" w:val="clear"/>
          </w:tcPr>
          <w:p>
            <w:pPr>
              <w:pStyle w:val="Tblzattartalom"/>
              <w:ind w:left="0" w:right="0" w:hanging="0"/>
              <w:jc w:val="right"/>
              <w:rPr/>
            </w:pPr>
            <w:r>
              <w:rPr>
                <w:i/>
              </w:rPr>
              <w:t>0.056</w:t>
            </w:r>
          </w:p>
        </w:tc>
        <w:tc>
          <w:tcPr>
            <w:tcW w:w="909" w:type="dxa"/>
            <w:tcBorders/>
            <w:shd w:fill="3FAF46" w:val="clear"/>
          </w:tcPr>
          <w:p>
            <w:pPr>
              <w:pStyle w:val="Tblzattartalom"/>
              <w:ind w:left="0" w:right="0" w:hanging="0"/>
              <w:jc w:val="right"/>
              <w:rPr/>
            </w:pPr>
            <w:r>
              <w:rPr>
                <w:i/>
              </w:rPr>
              <w:t>0.053</w:t>
            </w:r>
          </w:p>
        </w:tc>
        <w:tc>
          <w:tcPr>
            <w:tcW w:w="903" w:type="dxa"/>
            <w:tcBorders/>
            <w:shd w:fill="3FAF46" w:val="clear"/>
          </w:tcPr>
          <w:p>
            <w:pPr>
              <w:pStyle w:val="Tblzattartalom"/>
              <w:ind w:left="0" w:right="0" w:hanging="0"/>
              <w:jc w:val="right"/>
              <w:rPr/>
            </w:pPr>
            <w:r>
              <w:rPr>
                <w:i/>
              </w:rPr>
              <w:t>0.050</w:t>
            </w:r>
          </w:p>
        </w:tc>
        <w:tc>
          <w:tcPr>
            <w:tcW w:w="925" w:type="dxa"/>
            <w:tcBorders/>
            <w:shd w:fill="3FAF46" w:val="clear"/>
          </w:tcPr>
          <w:p>
            <w:pPr>
              <w:pStyle w:val="Tblzattartalom"/>
              <w:ind w:left="0" w:right="0" w:hanging="0"/>
              <w:jc w:val="right"/>
              <w:rPr/>
            </w:pPr>
            <w:r>
              <w:rPr>
                <w:i/>
              </w:rPr>
              <w:t>0.047</w:t>
            </w:r>
          </w:p>
        </w:tc>
        <w:tc>
          <w:tcPr>
            <w:tcW w:w="918" w:type="dxa"/>
            <w:tcBorders/>
            <w:shd w:fill="3FAF46" w:val="clear"/>
          </w:tcPr>
          <w:p>
            <w:pPr>
              <w:pStyle w:val="Tblzattartalom"/>
              <w:ind w:left="0" w:right="0" w:hanging="0"/>
              <w:jc w:val="right"/>
              <w:rPr/>
            </w:pPr>
            <w:r>
              <w:rPr>
                <w:i/>
              </w:rPr>
              <w:t>0.048</w:t>
            </w:r>
          </w:p>
        </w:tc>
      </w:tr>
      <w:tr>
        <w:trPr/>
        <w:tc>
          <w:tcPr>
            <w:tcW w:w="815" w:type="dxa"/>
            <w:tcBorders/>
            <w:shd w:fill="FFFFA6"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1280</w:t>
            </w:r>
          </w:p>
        </w:tc>
        <w:tc>
          <w:tcPr>
            <w:tcW w:w="996" w:type="dxa"/>
            <w:tcBorders/>
            <w:shd w:fill="3FAF46" w:val="clear"/>
          </w:tcPr>
          <w:p>
            <w:pPr>
              <w:pStyle w:val="Tblzattartalom"/>
              <w:ind w:left="0" w:right="0" w:hanging="0"/>
              <w:jc w:val="right"/>
              <w:rPr/>
            </w:pPr>
            <w:r>
              <w:rPr>
                <w:i/>
              </w:rPr>
              <w:t>0.057</w:t>
            </w:r>
          </w:p>
        </w:tc>
        <w:tc>
          <w:tcPr>
            <w:tcW w:w="906" w:type="dxa"/>
            <w:tcBorders/>
            <w:shd w:fill="3FAF46" w:val="clear"/>
          </w:tcPr>
          <w:p>
            <w:pPr>
              <w:pStyle w:val="Tblzattartalom"/>
              <w:ind w:left="0" w:right="0" w:hanging="0"/>
              <w:jc w:val="right"/>
              <w:rPr/>
            </w:pPr>
            <w:r>
              <w:rPr>
                <w:i/>
              </w:rPr>
              <w:t>0.044</w:t>
            </w:r>
          </w:p>
        </w:tc>
        <w:tc>
          <w:tcPr>
            <w:tcW w:w="906" w:type="dxa"/>
            <w:tcBorders/>
            <w:shd w:fill="3FAF46" w:val="clear"/>
          </w:tcPr>
          <w:p>
            <w:pPr>
              <w:pStyle w:val="Tblzattartalom"/>
              <w:ind w:left="0" w:right="0" w:hanging="0"/>
              <w:jc w:val="right"/>
              <w:rPr/>
            </w:pPr>
            <w:r>
              <w:rPr>
                <w:i/>
              </w:rPr>
              <w:t>0.038</w:t>
            </w:r>
          </w:p>
        </w:tc>
        <w:tc>
          <w:tcPr>
            <w:tcW w:w="905" w:type="dxa"/>
            <w:tcBorders/>
            <w:shd w:fill="3FAF46" w:val="clear"/>
          </w:tcPr>
          <w:p>
            <w:pPr>
              <w:pStyle w:val="Tblzattartalom"/>
              <w:ind w:left="0" w:right="0" w:hanging="0"/>
              <w:jc w:val="right"/>
              <w:rPr/>
            </w:pPr>
            <w:r>
              <w:rPr>
                <w:i/>
              </w:rPr>
              <w:t>0.034</w:t>
            </w:r>
          </w:p>
        </w:tc>
        <w:tc>
          <w:tcPr>
            <w:tcW w:w="906" w:type="dxa"/>
            <w:tcBorders/>
            <w:shd w:fill="3FAF46" w:val="clear"/>
          </w:tcPr>
          <w:p>
            <w:pPr>
              <w:pStyle w:val="Tblzattartalom"/>
              <w:ind w:left="0" w:right="0" w:hanging="0"/>
              <w:jc w:val="right"/>
              <w:rPr/>
            </w:pPr>
            <w:r>
              <w:rPr>
                <w:i/>
              </w:rPr>
              <w:t>0.031</w:t>
            </w:r>
          </w:p>
        </w:tc>
        <w:tc>
          <w:tcPr>
            <w:tcW w:w="909" w:type="dxa"/>
            <w:tcBorders/>
            <w:shd w:fill="3FAF46" w:val="clear"/>
          </w:tcPr>
          <w:p>
            <w:pPr>
              <w:pStyle w:val="Tblzattartalom"/>
              <w:ind w:left="0" w:right="0" w:hanging="0"/>
              <w:jc w:val="right"/>
              <w:rPr/>
            </w:pPr>
            <w:r>
              <w:rPr>
                <w:i/>
              </w:rPr>
              <w:t>0.035</w:t>
            </w:r>
          </w:p>
        </w:tc>
        <w:tc>
          <w:tcPr>
            <w:tcW w:w="903" w:type="dxa"/>
            <w:tcBorders/>
            <w:shd w:fill="3FAF46" w:val="clear"/>
          </w:tcPr>
          <w:p>
            <w:pPr>
              <w:pStyle w:val="Tblzattartalom"/>
              <w:ind w:left="0" w:right="0" w:hanging="0"/>
              <w:jc w:val="right"/>
              <w:rPr/>
            </w:pPr>
            <w:r>
              <w:rPr>
                <w:i/>
              </w:rPr>
              <w:t>0.027</w:t>
            </w:r>
          </w:p>
        </w:tc>
        <w:tc>
          <w:tcPr>
            <w:tcW w:w="925" w:type="dxa"/>
            <w:tcBorders/>
            <w:shd w:fill="3FAF46" w:val="clear"/>
          </w:tcPr>
          <w:p>
            <w:pPr>
              <w:pStyle w:val="Tblzattartalom"/>
              <w:ind w:left="0" w:right="0" w:hanging="0"/>
              <w:jc w:val="right"/>
              <w:rPr/>
            </w:pPr>
            <w:r>
              <w:rPr>
                <w:i/>
              </w:rPr>
              <w:t>0.030</w:t>
            </w:r>
          </w:p>
        </w:tc>
        <w:tc>
          <w:tcPr>
            <w:tcW w:w="918" w:type="dxa"/>
            <w:tcBorders/>
            <w:shd w:fill="3FAF46" w:val="clear"/>
          </w:tcPr>
          <w:p>
            <w:pPr>
              <w:pStyle w:val="Tblzattartalom"/>
              <w:ind w:left="0" w:right="0" w:hanging="0"/>
              <w:jc w:val="right"/>
              <w:rPr/>
            </w:pPr>
            <w:r>
              <w:rPr>
                <w:i/>
              </w:rPr>
              <w:t>0.031</w:t>
            </w:r>
          </w:p>
        </w:tc>
      </w:tr>
      <w:tr>
        <w:trPr/>
        <w:tc>
          <w:tcPr>
            <w:tcW w:w="815" w:type="dxa"/>
            <w:tcBorders/>
            <w:shd w:fill="FFFF00" w:val="clear"/>
          </w:tcPr>
          <w:p>
            <w:pPr>
              <w:pStyle w:val="Szvegtrzs"/>
              <w:spacing w:before="0" w:after="140"/>
              <w:ind w:left="0" w:right="0" w:hanging="0"/>
              <w:jc w:val="left"/>
              <w:rPr/>
            </w:pPr>
            <w:r>
              <w:rPr>
                <w:rFonts w:ascii="Liberation Serif" w:hAnsi="Liberation Serif"/>
                <w:b w:val="false"/>
                <w:bCs w:val="false"/>
                <w:i w:val="false"/>
                <w:iCs w:val="false"/>
                <w:strike w:val="false"/>
                <w:dstrike w:val="false"/>
                <w:outline w:val="false"/>
                <w:shadow w:val="false"/>
                <w:color w:val="000000"/>
                <w:sz w:val="24"/>
                <w:szCs w:val="24"/>
                <w:u w:val="none"/>
              </w:rPr>
              <w:t>2560</w:t>
            </w:r>
          </w:p>
        </w:tc>
        <w:tc>
          <w:tcPr>
            <w:tcW w:w="996" w:type="dxa"/>
            <w:tcBorders/>
            <w:shd w:fill="3FAF46" w:val="clear"/>
          </w:tcPr>
          <w:p>
            <w:pPr>
              <w:pStyle w:val="Tblzattartalom"/>
              <w:ind w:left="0" w:right="0" w:hanging="0"/>
              <w:jc w:val="right"/>
              <w:rPr/>
            </w:pPr>
            <w:r>
              <w:rPr>
                <w:i/>
              </w:rPr>
              <w:t>0.037</w:t>
            </w:r>
          </w:p>
        </w:tc>
        <w:tc>
          <w:tcPr>
            <w:tcW w:w="906" w:type="dxa"/>
            <w:tcBorders/>
            <w:shd w:fill="3FAF46" w:val="clear"/>
          </w:tcPr>
          <w:p>
            <w:pPr>
              <w:pStyle w:val="Tblzattartalom"/>
              <w:ind w:left="0" w:right="0" w:hanging="0"/>
              <w:jc w:val="right"/>
              <w:rPr/>
            </w:pPr>
            <w:r>
              <w:rPr>
                <w:i/>
              </w:rPr>
              <w:t>0.029</w:t>
            </w:r>
          </w:p>
        </w:tc>
        <w:tc>
          <w:tcPr>
            <w:tcW w:w="906" w:type="dxa"/>
            <w:tcBorders/>
            <w:shd w:fill="3FAF46" w:val="clear"/>
          </w:tcPr>
          <w:p>
            <w:pPr>
              <w:pStyle w:val="Tblzattartalom"/>
              <w:ind w:left="0" w:right="0" w:hanging="0"/>
              <w:jc w:val="right"/>
              <w:rPr/>
            </w:pPr>
            <w:r>
              <w:rPr>
                <w:i/>
              </w:rPr>
              <w:t>0.025</w:t>
            </w:r>
          </w:p>
        </w:tc>
        <w:tc>
          <w:tcPr>
            <w:tcW w:w="905" w:type="dxa"/>
            <w:tcBorders/>
            <w:shd w:fill="3FAF46" w:val="clear"/>
          </w:tcPr>
          <w:p>
            <w:pPr>
              <w:pStyle w:val="Tblzattartalom"/>
              <w:ind w:left="0" w:right="0" w:hanging="0"/>
              <w:jc w:val="right"/>
              <w:rPr/>
            </w:pPr>
            <w:r>
              <w:rPr>
                <w:i/>
              </w:rPr>
              <w:t>0.024</w:t>
            </w:r>
          </w:p>
        </w:tc>
        <w:tc>
          <w:tcPr>
            <w:tcW w:w="906" w:type="dxa"/>
            <w:tcBorders/>
            <w:shd w:fill="3FAF46" w:val="clear"/>
          </w:tcPr>
          <w:p>
            <w:pPr>
              <w:pStyle w:val="Tblzattartalom"/>
              <w:ind w:left="0" w:right="0" w:hanging="0"/>
              <w:jc w:val="right"/>
              <w:rPr/>
            </w:pPr>
            <w:r>
              <w:rPr>
                <w:i/>
              </w:rPr>
              <w:t>0.023</w:t>
            </w:r>
          </w:p>
        </w:tc>
        <w:tc>
          <w:tcPr>
            <w:tcW w:w="909" w:type="dxa"/>
            <w:tcBorders/>
            <w:shd w:fill="3FAF46" w:val="clear"/>
          </w:tcPr>
          <w:p>
            <w:pPr>
              <w:pStyle w:val="Tblzattartalom"/>
              <w:ind w:left="0" w:right="0" w:hanging="0"/>
              <w:jc w:val="right"/>
              <w:rPr/>
            </w:pPr>
            <w:r>
              <w:rPr>
                <w:i/>
              </w:rPr>
              <w:t>0.026</w:t>
            </w:r>
          </w:p>
        </w:tc>
        <w:tc>
          <w:tcPr>
            <w:tcW w:w="903" w:type="dxa"/>
            <w:tcBorders/>
            <w:shd w:fill="3FAF46" w:val="clear"/>
          </w:tcPr>
          <w:p>
            <w:pPr>
              <w:pStyle w:val="Tblzattartalom"/>
              <w:ind w:left="0" w:right="0" w:hanging="0"/>
              <w:jc w:val="right"/>
              <w:rPr/>
            </w:pPr>
            <w:r>
              <w:rPr>
                <w:i/>
              </w:rPr>
              <w:t>0.024</w:t>
            </w:r>
          </w:p>
        </w:tc>
        <w:tc>
          <w:tcPr>
            <w:tcW w:w="925" w:type="dxa"/>
            <w:tcBorders/>
            <w:shd w:fill="3FAF46" w:val="clear"/>
          </w:tcPr>
          <w:p>
            <w:pPr>
              <w:pStyle w:val="Tblzattartalom"/>
              <w:ind w:left="0" w:right="0" w:hanging="0"/>
              <w:jc w:val="right"/>
              <w:rPr/>
            </w:pPr>
            <w:r>
              <w:rPr>
                <w:i/>
              </w:rPr>
              <w:t>0.023</w:t>
            </w:r>
          </w:p>
        </w:tc>
        <w:tc>
          <w:tcPr>
            <w:tcW w:w="918" w:type="dxa"/>
            <w:tcBorders/>
            <w:shd w:fill="3FAF46" w:val="clear"/>
          </w:tcPr>
          <w:p>
            <w:pPr>
              <w:pStyle w:val="Tblzattartalom"/>
              <w:ind w:left="0" w:right="0" w:hanging="0"/>
              <w:jc w:val="right"/>
              <w:rPr/>
            </w:pPr>
            <w:r>
              <w:rPr>
                <w:i/>
              </w:rPr>
              <w:t>0.025</w:t>
            </w:r>
          </w:p>
        </w:tc>
      </w:tr>
      <w:tr>
        <w:trPr/>
        <w:tc>
          <w:tcPr>
            <w:tcW w:w="815" w:type="dxa"/>
            <w:tcBorders>
              <w:bottom w:val="single" w:sz="6" w:space="0" w:color="000000"/>
            </w:tcBorders>
            <w:shd w:fill="FFFFA6" w:val="clear"/>
          </w:tcPr>
          <w:p>
            <w:pPr>
              <w:pStyle w:val="Szvegtrzs"/>
              <w:spacing w:before="0" w:after="140"/>
              <w:ind w:left="0" w:right="0" w:hanging="0"/>
              <w:jc w:val="left"/>
              <w:rPr/>
            </w:pPr>
            <w:r>
              <w:rPr>
                <w:rFonts w:ascii="Liberation Serif" w:hAnsi="Liberation Serif"/>
                <w:b w:val="false"/>
                <w:bCs/>
                <w:i w:val="false"/>
                <w:iCs w:val="false"/>
                <w:strike w:val="false"/>
                <w:dstrike w:val="false"/>
                <w:outline w:val="false"/>
                <w:shadow w:val="false"/>
                <w:color w:val="000000"/>
                <w:sz w:val="24"/>
                <w:szCs w:val="24"/>
                <w:u w:val="none"/>
              </w:rPr>
              <w:t>5120</w:t>
            </w:r>
          </w:p>
        </w:tc>
        <w:tc>
          <w:tcPr>
            <w:tcW w:w="996" w:type="dxa"/>
            <w:tcBorders>
              <w:bottom w:val="single" w:sz="6" w:space="0" w:color="000000"/>
            </w:tcBorders>
            <w:shd w:fill="3FAF46" w:val="clear"/>
          </w:tcPr>
          <w:p>
            <w:pPr>
              <w:pStyle w:val="Tblzattartalom"/>
              <w:ind w:left="0" w:right="0" w:hanging="0"/>
              <w:jc w:val="right"/>
              <w:rPr/>
            </w:pPr>
            <w:r>
              <w:rPr>
                <w:i/>
              </w:rPr>
              <w:t>0.027</w:t>
            </w:r>
          </w:p>
        </w:tc>
        <w:tc>
          <w:tcPr>
            <w:tcW w:w="906" w:type="dxa"/>
            <w:tcBorders>
              <w:bottom w:val="single" w:sz="6" w:space="0" w:color="000000"/>
            </w:tcBorders>
            <w:shd w:fill="3FAF46" w:val="clear"/>
          </w:tcPr>
          <w:p>
            <w:pPr>
              <w:pStyle w:val="Tblzattartalom"/>
              <w:ind w:left="0" w:right="0" w:hanging="0"/>
              <w:jc w:val="right"/>
              <w:rPr/>
            </w:pPr>
            <w:r>
              <w:rPr>
                <w:i/>
              </w:rPr>
              <w:t>0.021</w:t>
            </w:r>
          </w:p>
        </w:tc>
        <w:tc>
          <w:tcPr>
            <w:tcW w:w="906" w:type="dxa"/>
            <w:tcBorders>
              <w:bottom w:val="single" w:sz="6" w:space="0" w:color="000000"/>
            </w:tcBorders>
            <w:shd w:fill="3FAF46" w:val="clear"/>
          </w:tcPr>
          <w:p>
            <w:pPr>
              <w:pStyle w:val="Tblzattartalom"/>
              <w:ind w:left="0" w:right="0" w:hanging="0"/>
              <w:jc w:val="right"/>
              <w:rPr/>
            </w:pPr>
            <w:r>
              <w:rPr>
                <w:i/>
              </w:rPr>
              <w:t>0.019</w:t>
            </w:r>
          </w:p>
        </w:tc>
        <w:tc>
          <w:tcPr>
            <w:tcW w:w="905" w:type="dxa"/>
            <w:tcBorders>
              <w:bottom w:val="single" w:sz="6" w:space="0" w:color="000000"/>
            </w:tcBorders>
            <w:shd w:fill="3FAF46" w:val="clear"/>
          </w:tcPr>
          <w:p>
            <w:pPr>
              <w:pStyle w:val="Tblzattartalom"/>
              <w:ind w:left="0" w:right="0" w:hanging="0"/>
              <w:jc w:val="right"/>
              <w:rPr/>
            </w:pPr>
            <w:r>
              <w:rPr>
                <w:i/>
              </w:rPr>
              <w:t>0.017</w:t>
            </w:r>
          </w:p>
        </w:tc>
        <w:tc>
          <w:tcPr>
            <w:tcW w:w="906" w:type="dxa"/>
            <w:tcBorders>
              <w:bottom w:val="single" w:sz="6" w:space="0" w:color="000000"/>
            </w:tcBorders>
            <w:shd w:fill="3FAF46" w:val="clear"/>
          </w:tcPr>
          <w:p>
            <w:pPr>
              <w:pStyle w:val="Tblzattartalom"/>
              <w:ind w:left="0" w:right="0" w:hanging="0"/>
              <w:jc w:val="right"/>
              <w:rPr/>
            </w:pPr>
            <w:r>
              <w:rPr>
                <w:i/>
              </w:rPr>
              <w:t>0.017</w:t>
            </w:r>
          </w:p>
        </w:tc>
        <w:tc>
          <w:tcPr>
            <w:tcW w:w="909" w:type="dxa"/>
            <w:tcBorders>
              <w:bottom w:val="single" w:sz="6" w:space="0" w:color="000000"/>
            </w:tcBorders>
            <w:shd w:fill="3FAF46" w:val="clear"/>
          </w:tcPr>
          <w:p>
            <w:pPr>
              <w:pStyle w:val="Tblzattartalom"/>
              <w:ind w:left="0" w:right="0" w:hanging="0"/>
              <w:jc w:val="right"/>
              <w:rPr/>
            </w:pPr>
            <w:r>
              <w:rPr>
                <w:i/>
              </w:rPr>
              <w:t>0.017</w:t>
            </w:r>
          </w:p>
        </w:tc>
        <w:tc>
          <w:tcPr>
            <w:tcW w:w="903" w:type="dxa"/>
            <w:tcBorders>
              <w:bottom w:val="single" w:sz="6" w:space="0" w:color="000000"/>
            </w:tcBorders>
            <w:shd w:fill="3FAF46" w:val="clear"/>
          </w:tcPr>
          <w:p>
            <w:pPr>
              <w:pStyle w:val="Tblzattartalom"/>
              <w:ind w:left="0" w:right="0" w:hanging="0"/>
              <w:jc w:val="right"/>
              <w:rPr/>
            </w:pPr>
            <w:r>
              <w:rPr>
                <w:i/>
              </w:rPr>
              <w:t>0.015</w:t>
            </w:r>
          </w:p>
        </w:tc>
        <w:tc>
          <w:tcPr>
            <w:tcW w:w="925" w:type="dxa"/>
            <w:tcBorders>
              <w:bottom w:val="single" w:sz="6" w:space="0" w:color="000000"/>
            </w:tcBorders>
            <w:shd w:fill="3FAF46" w:val="clear"/>
          </w:tcPr>
          <w:p>
            <w:pPr>
              <w:pStyle w:val="Tblzattartalom"/>
              <w:ind w:left="0" w:right="0" w:hanging="0"/>
              <w:jc w:val="right"/>
              <w:rPr/>
            </w:pPr>
            <w:r>
              <w:rPr>
                <w:i/>
              </w:rPr>
              <w:t>0.017</w:t>
            </w:r>
          </w:p>
        </w:tc>
        <w:tc>
          <w:tcPr>
            <w:tcW w:w="918" w:type="dxa"/>
            <w:tcBorders>
              <w:bottom w:val="single" w:sz="6" w:space="0" w:color="000000"/>
            </w:tcBorders>
            <w:shd w:fill="3FAF46" w:val="clear"/>
          </w:tcPr>
          <w:p>
            <w:pPr>
              <w:pStyle w:val="Tblzattartalom"/>
              <w:ind w:left="0" w:right="0" w:hanging="0"/>
              <w:jc w:val="right"/>
              <w:rPr/>
            </w:pPr>
            <w:r>
              <w:rPr>
                <w:i/>
              </w:rPr>
              <w:t>0.017</w:t>
            </w:r>
          </w:p>
        </w:tc>
      </w:tr>
    </w:tbl>
    <w:p>
      <w:pPr>
        <w:pStyle w:val="Normal"/>
        <w:ind w:left="0" w:right="0" w:hanging="0"/>
        <w:jc w:val="both"/>
        <w:rPr>
          <w:rFonts w:cs="Times New Roman"/>
        </w:rPr>
      </w:pPr>
      <w:r>
        <w:rPr>
          <w:rFonts w:cs="Times New Roman"/>
        </w:rPr>
      </w:r>
    </w:p>
    <w:p>
      <w:pPr>
        <w:pStyle w:val="Normal"/>
        <w:jc w:val="both"/>
        <w:rPr/>
      </w:pPr>
      <w:r>
        <w:rPr>
          <w:rFonts w:cs="Times New Roman"/>
          <w:sz w:val="24"/>
          <w:szCs w:val="24"/>
        </w:rPr>
        <w:t xml:space="preserve">A mérésekből az </w:t>
      </w:r>
      <w:r>
        <w:rPr>
          <w:rFonts w:eastAsia="Calibri" w:cs="Times New Roman"/>
          <w:color w:val="auto"/>
          <w:kern w:val="0"/>
          <w:sz w:val="24"/>
          <w:szCs w:val="24"/>
          <w:lang w:val="hu-HU" w:eastAsia="en-US" w:bidi="ar-SA"/>
        </w:rPr>
        <w:t>látható</w:t>
      </w:r>
      <w:r>
        <w:rPr>
          <w:rFonts w:cs="Times New Roman"/>
          <w:sz w:val="24"/>
          <w:szCs w:val="24"/>
        </w:rPr>
        <w:t xml:space="preserve">, hogy az elemek számának vagy méretének növelésével, illetve a mutációk arányának növelésével egyre jobb eredményt ér el a Gyorsított Tömb. A gyorsulás legjobb esetben több mint 65-szörös. A mért adatokból megfigyelhető, hogy az elemek száma sokkal fontosabb, mint a művelettípusok aránya, mivel soronként vagy oszloponként lépegetve, ugyanolyan szorzók mellett sokkal drasztikusabb gyorsulás látható. Az elemek mérete szintén meghatározó, nagyobb elemek mellett a Gyorsított Tömb előnyei jobban kihangsúlyozódnak. A másik irányból megközelítve, nagyon kis elemméret és szám esetén, a Gyorsított Tömb nagyobb </w:t>
      </w:r>
      <w:r>
        <w:rPr>
          <w:rFonts w:eastAsia="Calibri" w:cs="Times New Roman"/>
          <w:color w:val="auto"/>
          <w:kern w:val="0"/>
          <w:sz w:val="24"/>
          <w:szCs w:val="24"/>
          <w:lang w:val="hu-HU" w:eastAsia="en-US" w:bidi="ar-SA"/>
        </w:rPr>
        <w:t>konstans együtthatói válnak dominánssá. Ezek a nagyobb együtthatók a GetRelPos belső függvény osztás és moduló műveletére vezethetők vissza, mivel az egész osztás és moduló rendkív</w:t>
      </w:r>
      <w:r>
        <w:rPr>
          <w:rFonts w:eastAsia="Calibri" w:cs="Times New Roman"/>
          <w:color w:val="000000"/>
          <w:kern w:val="0"/>
          <w:sz w:val="24"/>
          <w:szCs w:val="24"/>
          <w:lang w:val="hu-HU" w:eastAsia="en-US" w:bidi="ar-SA"/>
        </w:rPr>
        <w:t>ül lassú a modern x64-es proces</w:t>
      </w:r>
      <w:r>
        <w:rPr>
          <w:rFonts w:eastAsia="Calibri" w:cs="Times New Roman"/>
          <w:color w:val="auto"/>
          <w:kern w:val="0"/>
          <w:sz w:val="24"/>
          <w:szCs w:val="24"/>
          <w:lang w:val="hu-HU" w:eastAsia="en-US" w:bidi="ar-SA"/>
        </w:rPr>
        <w:t>szorokon, a szorzás és összeadás műveltekhez képest.</w:t>
      </w:r>
    </w:p>
    <w:p>
      <w:pPr>
        <w:pStyle w:val="Cmsor2"/>
        <w:numPr>
          <w:ilvl w:val="1"/>
          <w:numId w:val="2"/>
        </w:numPr>
        <w:ind w:left="431" w:right="0" w:hanging="431"/>
        <w:rPr/>
      </w:pPr>
      <w:bookmarkStart w:id="24" w:name="__RefHeading___Toc2893_2418417342"/>
      <w:bookmarkEnd w:id="24"/>
      <w:r>
        <w:rPr/>
        <w:t>elemzés, felhasználhatóság</w:t>
      </w:r>
    </w:p>
    <w:p>
      <w:pPr>
        <w:pStyle w:val="Normal"/>
        <w:jc w:val="both"/>
        <w:rPr/>
      </w:pPr>
      <w:r>
        <w:rPr>
          <w:rFonts w:cs="Times New Roman"/>
          <w:sz w:val="24"/>
          <w:szCs w:val="24"/>
        </w:rPr>
        <w:t xml:space="preserve">A Gyorsított Tömb még további optimalizáció nélkül is felhasználható közvetlenül ott, ahol eddig a Vektorok és Dequek voltak a leggyorsabb alternatívák még a beszúrási időkkel együtt is feltéve, hogy ezek nem használták fel a dequek és vektorok gyors végponti mutációjának lehetőségét( sajnos maga a Gyorsított Tömb is pont ilyen, az Alsó Tömbökben, így nem érdemes önmagába ágyazni). Ilyen feladatkör egy olyan adattároló, amelynél az elemek száma nem túl magas és a </w:t>
      </w:r>
      <w:r>
        <w:rPr>
          <w:rFonts w:eastAsia="Calibri" w:cs="Times New Roman"/>
          <w:color w:val="auto"/>
          <w:kern w:val="0"/>
          <w:sz w:val="24"/>
          <w:szCs w:val="24"/>
          <w:lang w:val="hu-HU" w:eastAsia="en-US" w:bidi="ar-SA"/>
        </w:rPr>
        <w:t>mutációk</w:t>
      </w:r>
      <w:r>
        <w:rPr>
          <w:rFonts w:cs="Times New Roman"/>
          <w:sz w:val="24"/>
          <w:szCs w:val="24"/>
        </w:rPr>
        <w:t xml:space="preserve"> aránya az elérésekhez képest elenyésző, de a nagy elemméretek miatt mégis gyorsulást jelent a használata. A Gyorsított </w:t>
      </w:r>
      <w:r>
        <w:rPr>
          <w:rFonts w:eastAsia="Calibri" w:cs="Times New Roman"/>
          <w:color w:val="auto"/>
          <w:kern w:val="0"/>
          <w:sz w:val="24"/>
          <w:szCs w:val="24"/>
          <w:lang w:val="hu-HU" w:eastAsia="en-US" w:bidi="ar-SA"/>
        </w:rPr>
        <w:t>T</w:t>
      </w:r>
      <w:r>
        <w:rPr>
          <w:rFonts w:cs="Times New Roman"/>
          <w:sz w:val="24"/>
          <w:szCs w:val="24"/>
        </w:rPr>
        <w:t>ömb nem tud sebességelőnyt jelenteni a Statikus Tömbhöz képest ott, ahol nem történik mutáció.</w:t>
      </w:r>
    </w:p>
    <w:p>
      <w:pPr>
        <w:pStyle w:val="Normal"/>
        <w:jc w:val="both"/>
        <w:rPr/>
      </w:pPr>
      <w:r>
        <w:rPr>
          <w:rFonts w:cs="Times New Roman"/>
          <w:sz w:val="24"/>
          <w:szCs w:val="24"/>
        </w:rPr>
        <w:t xml:space="preserve">Közvetve felhasználható B fák belső tárolóiként, különösen a levelekben, ahol a mutációk aránya a lehető legmagasabb az elérésekhez képest. Amennyiben a csúcsok maximális fokszáma </w:t>
      </w:r>
      <w:r>
        <w:rPr>
          <w:rFonts w:cs="Times New Roman"/>
          <w:i/>
          <w:iCs/>
          <w:sz w:val="24"/>
          <w:szCs w:val="24"/>
        </w:rPr>
        <w:t>c,</w:t>
      </w:r>
      <w:r>
        <w:rPr>
          <w:rFonts w:cs="Times New Roman"/>
          <w:i w:val="false"/>
          <w:iCs w:val="false"/>
          <w:sz w:val="24"/>
          <w:szCs w:val="24"/>
        </w:rPr>
        <w:t xml:space="preserve"> úgy a csúcsban történő mutáció Dinamikus Tömbök esetén theta=ordo( </w:t>
      </w:r>
      <w:r>
        <w:rPr>
          <w:rFonts w:cs="Times New Roman"/>
          <w:i/>
          <w:iCs/>
          <w:sz w:val="24"/>
          <w:szCs w:val="24"/>
        </w:rPr>
        <w:t xml:space="preserve">c </w:t>
      </w:r>
      <w:r>
        <w:rPr>
          <w:rFonts w:cs="Times New Roman"/>
          <w:i w:val="false"/>
          <w:iCs w:val="false"/>
          <w:sz w:val="24"/>
          <w:szCs w:val="24"/>
        </w:rPr>
        <w:t>) , míg ugyanez theta=ordo(sqrt(</w:t>
      </w:r>
      <w:r>
        <w:rPr>
          <w:rFonts w:cs="Times New Roman"/>
          <w:i/>
          <w:iCs/>
          <w:sz w:val="24"/>
          <w:szCs w:val="24"/>
        </w:rPr>
        <w:t>c</w:t>
      </w:r>
      <w:r>
        <w:rPr>
          <w:rFonts w:cs="Times New Roman"/>
          <w:i w:val="false"/>
          <w:iCs w:val="false"/>
          <w:sz w:val="24"/>
          <w:szCs w:val="24"/>
        </w:rPr>
        <w:t xml:space="preserve">)). Ez </w:t>
      </w:r>
      <w:r>
        <w:rPr>
          <w:rFonts w:cs="Times New Roman"/>
          <w:i/>
          <w:iCs/>
          <w:sz w:val="24"/>
          <w:szCs w:val="24"/>
        </w:rPr>
        <w:t>c</w:t>
      </w:r>
      <w:r>
        <w:rPr>
          <w:rFonts w:cs="Times New Roman"/>
          <w:i w:val="false"/>
          <w:iCs w:val="false"/>
          <w:sz w:val="24"/>
          <w:szCs w:val="24"/>
        </w:rPr>
        <w:t>/sqrt(</w:t>
      </w:r>
      <w:r>
        <w:rPr>
          <w:rFonts w:cs="Times New Roman"/>
          <w:i/>
          <w:iCs/>
          <w:sz w:val="24"/>
          <w:szCs w:val="24"/>
        </w:rPr>
        <w:t>c</w:t>
      </w:r>
      <w:r>
        <w:rPr>
          <w:rFonts w:cs="Times New Roman"/>
          <w:i w:val="false"/>
          <w:iCs w:val="false"/>
          <w:sz w:val="24"/>
          <w:szCs w:val="24"/>
        </w:rPr>
        <w:t xml:space="preserve">)=sqrt( </w:t>
      </w:r>
      <w:r>
        <w:rPr>
          <w:rFonts w:cs="Times New Roman"/>
          <w:i/>
          <w:iCs/>
          <w:sz w:val="24"/>
          <w:szCs w:val="24"/>
        </w:rPr>
        <w:t>c</w:t>
      </w:r>
      <w:r>
        <w:rPr>
          <w:rFonts w:cs="Times New Roman"/>
          <w:i w:val="false"/>
          <w:iCs w:val="false"/>
          <w:sz w:val="24"/>
          <w:szCs w:val="24"/>
        </w:rPr>
        <w:t xml:space="preserve"> ) mértékű gyorsulást eredményez.</w:t>
      </w:r>
    </w:p>
    <w:p>
      <w:pPr>
        <w:pStyle w:val="Normal"/>
        <w:jc w:val="both"/>
        <w:rPr/>
      </w:pPr>
      <w:r>
        <w:rPr>
          <w:rFonts w:cs="Times New Roman"/>
          <w:sz w:val="24"/>
          <w:szCs w:val="24"/>
        </w:rPr>
        <w:t xml:space="preserve">Ezeken túl, algoritmusokat is képes gyorsítani, </w:t>
      </w:r>
      <w:r>
        <w:rPr>
          <w:rFonts w:eastAsia="Calibri" w:cs="Times New Roman"/>
          <w:color w:val="auto"/>
          <w:kern w:val="0"/>
          <w:sz w:val="24"/>
          <w:szCs w:val="24"/>
          <w:lang w:val="hu-HU" w:eastAsia="en-US" w:bidi="ar-SA"/>
        </w:rPr>
        <w:t>amennyiben</w:t>
      </w:r>
      <w:r>
        <w:rPr>
          <w:rFonts w:cs="Times New Roman"/>
          <w:sz w:val="24"/>
          <w:szCs w:val="24"/>
        </w:rPr>
        <w:t xml:space="preserve"> azok eddig a Vektorba, Dequebe szúrás által </w:t>
      </w:r>
      <w:r>
        <w:rPr>
          <w:rFonts w:eastAsia="Calibri" w:cs="Times New Roman"/>
          <w:color w:val="auto"/>
          <w:kern w:val="0"/>
          <w:sz w:val="24"/>
          <w:szCs w:val="24"/>
          <w:lang w:val="hu-HU" w:eastAsia="en-US" w:bidi="ar-SA"/>
        </w:rPr>
        <w:t>kerültek</w:t>
      </w:r>
      <w:r>
        <w:rPr>
          <w:rFonts w:cs="Times New Roman"/>
          <w:sz w:val="24"/>
          <w:szCs w:val="24"/>
        </w:rPr>
        <w:t xml:space="preserve"> </w:t>
      </w:r>
      <w:r>
        <w:rPr>
          <w:rFonts w:eastAsia="Calibri" w:cs="Times New Roman"/>
          <w:color w:val="auto"/>
          <w:kern w:val="0"/>
          <w:sz w:val="24"/>
          <w:szCs w:val="24"/>
          <w:lang w:val="hu-HU" w:eastAsia="en-US" w:bidi="ar-SA"/>
        </w:rPr>
        <w:t>lassításra</w:t>
      </w:r>
      <w:r>
        <w:rPr>
          <w:rFonts w:cs="Times New Roman"/>
          <w:sz w:val="24"/>
          <w:szCs w:val="24"/>
        </w:rPr>
        <w:t xml:space="preserve">. Ilyen a </w:t>
      </w:r>
      <w:r>
        <w:rPr>
          <w:rFonts w:eastAsia="Calibri" w:cs="Times New Roman"/>
          <w:color w:val="auto"/>
          <w:kern w:val="0"/>
          <w:sz w:val="24"/>
          <w:szCs w:val="24"/>
          <w:lang w:val="hu-HU" w:eastAsia="en-US" w:bidi="ar-SA"/>
        </w:rPr>
        <w:t>Be</w:t>
      </w:r>
      <w:r>
        <w:rPr>
          <w:rFonts w:cs="Times New Roman"/>
          <w:sz w:val="24"/>
          <w:szCs w:val="24"/>
        </w:rPr>
        <w:t xml:space="preserve">szúró Rendezés, amely n darab átlagosan n/2 méretű </w:t>
      </w:r>
      <w:r>
        <w:rPr>
          <w:rFonts w:eastAsia="Calibri" w:cs="Times New Roman"/>
          <w:color w:val="000000"/>
          <w:kern w:val="0"/>
          <w:sz w:val="24"/>
          <w:szCs w:val="24"/>
          <w:lang w:val="hu-HU" w:eastAsia="en-US" w:bidi="ar-SA"/>
        </w:rPr>
        <w:t>mutációt</w:t>
      </w:r>
      <w:r>
        <w:rPr>
          <w:rFonts w:cs="Times New Roman"/>
          <w:sz w:val="24"/>
          <w:szCs w:val="24"/>
        </w:rPr>
        <w:t xml:space="preserve"> hajt végre, így O(n²)-es futási idővel bír, ezeket az adatstruktúrákat használva. Ez javítható O(n*gyök n)-re Gyorsított Tömb használatával. A meglkévő algoritmusokon túl felmerülhetnek olyan új algoritmusok, amelyek eddig, a Dinamikus Tömbökben történő mutáció lassú, lineáris ideje miatt voltak csak túl lassúak. Mivel a modern hibrid rendező algoritmusok gyakran váltanak át O(n²)-es rendező algoritmusokra, például Beszúró Rendezésre kis elemszámú rekurzív hívásnál, ezért ezeknél szintén életszerű, hogy előfordulhat gyorsulást tapasztaljunk a Gyorsított Tömb használata miatt. </w:t>
      </w:r>
    </w:p>
    <w:p>
      <w:pPr>
        <w:pStyle w:val="Cmsor2"/>
        <w:numPr>
          <w:ilvl w:val="1"/>
          <w:numId w:val="2"/>
        </w:numPr>
        <w:ind w:left="431" w:right="0" w:hanging="431"/>
        <w:rPr/>
      </w:pPr>
      <w:bookmarkStart w:id="25" w:name="__RefHeading___Toc5639_4042743852"/>
      <w:bookmarkEnd w:id="25"/>
      <w:r>
        <w:rPr/>
        <w:t>Implementáció felhasználása</w:t>
      </w:r>
    </w:p>
    <w:p>
      <w:pPr>
        <w:pStyle w:val="Firstparagraph"/>
        <w:rPr/>
      </w:pPr>
      <w:r>
        <w:rPr/>
        <w:t xml:space="preserve">Annak ellenére, hogy az implementáció főként a verifikáció és a validáció miatt született, előfordulhat, hogy mégis valaki fel kívánja használni. Ebben az esetben szükséges a forráskódot tartalmazó fájlok importálása a projektbe. Ez után kitöltött sablonként lehet változók declarálásánál hivatkozni rá. A C++ Standardban található </w:t>
      </w:r>
      <w:r>
        <w:rPr>
          <w:rFonts w:eastAsia="Calibri" w:cs="DejaVu Sans"/>
          <w:color w:val="auto"/>
          <w:kern w:val="0"/>
          <w:sz w:val="24"/>
          <w:szCs w:val="22"/>
          <w:lang w:val="hu-HU" w:eastAsia="en-US" w:bidi="ar-SA"/>
        </w:rPr>
        <w:t>D</w:t>
      </w:r>
      <w:r>
        <w:rPr/>
        <w:t xml:space="preserve">inamikus </w:t>
      </w:r>
      <w:r>
        <w:rPr>
          <w:rFonts w:eastAsia="Calibri" w:cs="DejaVu Sans"/>
          <w:color w:val="auto"/>
          <w:kern w:val="0"/>
          <w:sz w:val="24"/>
          <w:szCs w:val="22"/>
          <w:lang w:val="hu-HU" w:eastAsia="en-US" w:bidi="ar-SA"/>
        </w:rPr>
        <w:t>T</w:t>
      </w:r>
      <w:r>
        <w:rPr/>
        <w:t>ömbökhöz (std::vector,std::deque) közel álló szintaxis miatt viszonylag egyszerű ezek lecserélése. Ehhez egyrészt a konkrét típus megnevezéseket kell lecserélni, másrészt az egymással analóg, vagy közel analóg függvényeket. Ilyen például az iterátorok általi elem elérés lecserélése, közvetlen index alapú elérésre. A szögletes zárójel általi indexelés a Gyorsított Tömbnél implementálásra került.</w:t>
      </w:r>
    </w:p>
    <w:p>
      <w:pPr>
        <w:pStyle w:val="Normal"/>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89DDFF"/>
          <w:sz w:val="24"/>
          <w:szCs w:val="24"/>
          <w:highlight w:val="black"/>
        </w:rPr>
        <w:t>#include</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&lt;</w:t>
      </w:r>
      <w:r>
        <w:rPr>
          <w:rFonts w:ascii="Droid Sans Mono;monospace;monospace" w:hAnsi="Droid Sans Mono;monospace;monospace"/>
          <w:b w:val="false"/>
          <w:i w:val="false"/>
          <w:iCs w:val="false"/>
          <w:color w:val="C3E88D"/>
          <w:sz w:val="24"/>
          <w:szCs w:val="24"/>
          <w:highlight w:val="black"/>
        </w:rPr>
        <w:t>vector</w:t>
      </w:r>
      <w:r>
        <w:rPr>
          <w:rFonts w:ascii="Droid Sans Mono;monospace;monospace" w:hAnsi="Droid Sans Mono;monospace;monospace"/>
          <w:b w:val="false"/>
          <w:i w:val="false"/>
          <w:iCs w:val="false"/>
          <w:color w:val="89DDFF"/>
          <w:sz w:val="24"/>
          <w:szCs w:val="24"/>
          <w:highlight w:val="black"/>
        </w:rPr>
        <w:t>&gt;</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FFCB6B"/>
          <w:sz w:val="24"/>
          <w:szCs w:val="24"/>
          <w:highlight w:val="black"/>
        </w:rPr>
        <w:t>vector</w:t>
      </w:r>
      <w:r>
        <w:rPr>
          <w:rFonts w:ascii="Droid Sans Mono;monospace;monospace" w:hAnsi="Droid Sans Mono;monospace;monospace"/>
          <w:b w:val="false"/>
          <w:i w:val="false"/>
          <w:iCs w:val="false"/>
          <w:color w:val="C792EA"/>
          <w:sz w:val="24"/>
          <w:szCs w:val="24"/>
          <w:highlight w:val="black"/>
        </w:rPr>
        <w:t>&lt;int&gt;</w:t>
      </w:r>
      <w:r>
        <w:rPr>
          <w:rFonts w:ascii="Droid Sans Mono;monospace;monospace" w:hAnsi="Droid Sans Mono;monospace;monospace"/>
          <w:b w:val="false"/>
          <w:i w:val="false"/>
          <w:iCs w:val="false"/>
          <w:color w:val="EEFFFF"/>
          <w:sz w:val="24"/>
          <w:szCs w:val="24"/>
          <w:highlight w:val="black"/>
        </w:rPr>
        <w:t xml:space="preserve"> v</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tab/>
        <w:tab/>
        <w:tab/>
        <w:t>// üres</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EEFFFF"/>
          <w:sz w:val="24"/>
          <w:szCs w:val="24"/>
          <w:highlight w:val="black"/>
        </w:rPr>
        <w:t>v</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insert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v</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begin</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tab/>
        <w:tab/>
        <w:t>// 0</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EEFFFF"/>
          <w:sz w:val="24"/>
          <w:szCs w:val="24"/>
          <w:highlight w:val="black"/>
        </w:rPr>
        <w:t>v</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insert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v</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begin</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3</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tab/>
        <w:t>// 0 3</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EEFFFF"/>
          <w:sz w:val="24"/>
          <w:szCs w:val="24"/>
          <w:highlight w:val="black"/>
        </w:rPr>
        <w:t>v</w:t>
      </w:r>
      <w:r>
        <w:rPr>
          <w:rFonts w:ascii="Droid Sans Mono;monospace;monospace" w:hAnsi="Droid Sans Mono;monospace;monospace"/>
          <w:b w:val="false"/>
          <w:i w:val="false"/>
          <w:iCs w:val="false"/>
          <w:color w:val="82AAFF"/>
          <w:sz w:val="24"/>
          <w:szCs w:val="24"/>
          <w:highlight w:val="black"/>
        </w:rPr>
        <w:t>[</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2AA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2</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tab/>
        <w:tab/>
        <w:tab/>
        <w:tab/>
        <w:t>// 0 2</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EEFFFF"/>
          <w:sz w:val="24"/>
          <w:szCs w:val="24"/>
          <w:highlight w:val="black"/>
        </w:rPr>
        <w:t>v</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erase</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v</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begin</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tab/>
        <w:tab/>
        <w:t>// 2</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EEFFFF"/>
          <w:sz w:val="24"/>
          <w:szCs w:val="24"/>
          <w:highlight w:val="black"/>
        </w:rPr>
        <w:t xml:space="preserve">cout </w:t>
      </w:r>
      <w:r>
        <w:rPr>
          <w:rFonts w:ascii="Droid Sans Mono;monospace;monospace" w:hAnsi="Droid Sans Mono;monospace;monospace"/>
          <w:b w:val="false"/>
          <w:i w:val="false"/>
          <w:iCs w:val="false"/>
          <w:color w:val="82AAFF"/>
          <w:sz w:val="24"/>
          <w:szCs w:val="24"/>
          <w:highlight w:val="black"/>
        </w:rPr>
        <w:t>&lt;&lt;</w:t>
      </w:r>
      <w:r>
        <w:rPr>
          <w:rFonts w:ascii="Droid Sans Mono;monospace;monospace" w:hAnsi="Droid Sans Mono;monospace;monospace"/>
          <w:b w:val="false"/>
          <w:i w:val="false"/>
          <w:iCs w:val="false"/>
          <w:color w:val="EEFFFF"/>
          <w:sz w:val="24"/>
          <w:szCs w:val="24"/>
          <w:highlight w:val="black"/>
        </w:rPr>
        <w:t xml:space="preserve"> v</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at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&lt;&lt;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endl</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89DDFF"/>
          <w:sz w:val="24"/>
          <w:szCs w:val="24"/>
          <w:highlight w:val="black"/>
        </w:rPr>
        <w:t>#include</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C3E88D"/>
          <w:sz w:val="24"/>
          <w:szCs w:val="24"/>
          <w:highlight w:val="black"/>
        </w:rPr>
        <w:t>accarr.h</w:t>
      </w:r>
      <w:r>
        <w:rPr>
          <w:rFonts w:ascii="Droid Sans Mono;monospace;monospace" w:hAnsi="Droid Sans Mono;monospace;monospace"/>
          <w:b w:val="false"/>
          <w:i w:val="false"/>
          <w:iCs w:val="false"/>
          <w:color w:val="89DDFF"/>
          <w:sz w:val="24"/>
          <w:szCs w:val="24"/>
          <w:highlight w:val="black"/>
        </w:rPr>
        <w:t>"</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FFCB6B"/>
          <w:sz w:val="24"/>
          <w:szCs w:val="24"/>
          <w:highlight w:val="black"/>
        </w:rPr>
        <w:t>accarr</w:t>
      </w:r>
      <w:r>
        <w:rPr>
          <w:rFonts w:ascii="Droid Sans Mono;monospace;monospace" w:hAnsi="Droid Sans Mono;monospace;monospace"/>
          <w:b w:val="false"/>
          <w:i w:val="false"/>
          <w:iCs w:val="false"/>
          <w:color w:val="C792EA"/>
          <w:sz w:val="24"/>
          <w:szCs w:val="24"/>
          <w:highlight w:val="black"/>
        </w:rPr>
        <w:t>&lt;int&gt;</w:t>
      </w:r>
      <w:r>
        <w:rPr>
          <w:rFonts w:ascii="Droid Sans Mono;monospace;monospace" w:hAnsi="Droid Sans Mono;monospace;monospace"/>
          <w:b w:val="false"/>
          <w:i w:val="false"/>
          <w:iCs w:val="false"/>
          <w:color w:val="EEFFFF"/>
          <w:sz w:val="24"/>
          <w:szCs w:val="24"/>
          <w:highlight w:val="black"/>
        </w:rPr>
        <w:t xml:space="preserve"> 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tab/>
        <w:tab/>
        <w:tab/>
        <w:t>// üres</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EEFFFF"/>
          <w:sz w:val="24"/>
          <w:szCs w:val="24"/>
          <w:highlight w:val="black"/>
        </w:rPr>
        <w: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insert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tab/>
        <w:tab/>
        <w:tab/>
        <w:t>// 0</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EEFFFF"/>
          <w:sz w:val="24"/>
          <w:szCs w:val="24"/>
          <w:highlight w:val="black"/>
        </w:rPr>
        <w: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insert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3</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tab/>
        <w:tab/>
        <w:tab/>
        <w:t>// 0 3</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EEFFFF"/>
          <w:sz w:val="24"/>
          <w:szCs w:val="24"/>
          <w:highlight w:val="black"/>
        </w:rPr>
        <w:t>a</w:t>
      </w:r>
      <w:r>
        <w:rPr>
          <w:rFonts w:ascii="Droid Sans Mono;monospace;monospace" w:hAnsi="Droid Sans Mono;monospace;monospace"/>
          <w:b w:val="false"/>
          <w:i w:val="false"/>
          <w:iCs w:val="false"/>
          <w:color w:val="82AAFF"/>
          <w:sz w:val="24"/>
          <w:szCs w:val="24"/>
          <w:highlight w:val="black"/>
        </w:rPr>
        <w:t>[</w:t>
      </w:r>
      <w:r>
        <w:rPr>
          <w:rFonts w:ascii="Droid Sans Mono;monospace;monospace" w:hAnsi="Droid Sans Mono;monospace;monospace"/>
          <w:b w:val="false"/>
          <w:i w:val="false"/>
          <w:iCs w:val="false"/>
          <w:color w:val="F78C6C"/>
          <w:sz w:val="24"/>
          <w:szCs w:val="24"/>
          <w:highlight w:val="black"/>
        </w:rPr>
        <w:t>1</w:t>
      </w:r>
      <w:r>
        <w:rPr>
          <w:rFonts w:ascii="Droid Sans Mono;monospace;monospace" w:hAnsi="Droid Sans Mono;monospace;monospace"/>
          <w:b w:val="false"/>
          <w:i w:val="false"/>
          <w:iCs w:val="false"/>
          <w:color w:val="82AA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C792EA"/>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F78C6C"/>
          <w:sz w:val="24"/>
          <w:szCs w:val="24"/>
          <w:highlight w:val="black"/>
        </w:rPr>
        <w:t>2</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tab/>
        <w:tab/>
        <w:tab/>
        <w:tab/>
        <w:t>// 0 2</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EEFFFF"/>
          <w:sz w:val="24"/>
          <w:szCs w:val="24"/>
          <w:highlight w:val="black"/>
        </w:rPr>
        <w:t>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erase</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546E7A"/>
          <w:sz w:val="24"/>
          <w:szCs w:val="24"/>
          <w:highlight w:val="black"/>
        </w:rPr>
        <w:t xml:space="preserve"> </w:t>
        <w:tab/>
        <w:tab/>
        <w:tab/>
        <w:tab/>
        <w:t>// 2</w:t>
      </w:r>
    </w:p>
    <w:p>
      <w:pPr>
        <w:pStyle w:val="Normal"/>
        <w:spacing w:lineRule="atLeast" w:line="210"/>
        <w:rPr>
          <w:rFonts w:ascii="Droid Sans Mono;monospace;monospace" w:hAnsi="Droid Sans Mono;monospace;monospace"/>
          <w:b w:val="false"/>
          <w:b w:val="false"/>
          <w:i w:val="false"/>
          <w:i w:val="false"/>
          <w:iCs w:val="false"/>
          <w:color w:val="EEFFFF"/>
          <w:sz w:val="24"/>
          <w:szCs w:val="24"/>
          <w:highlight w:val="black"/>
        </w:rPr>
      </w:pPr>
      <w:r>
        <w:rPr>
          <w:rFonts w:ascii="Droid Sans Mono;monospace;monospace" w:hAnsi="Droid Sans Mono;monospace;monospace"/>
          <w:b w:val="false"/>
          <w:i w:val="false"/>
          <w:iCs w:val="false"/>
          <w:color w:val="EEFFFF"/>
          <w:sz w:val="24"/>
          <w:szCs w:val="24"/>
          <w:highlight w:val="black"/>
        </w:rPr>
        <w:t xml:space="preserve">cout </w:t>
      </w:r>
      <w:r>
        <w:rPr>
          <w:rFonts w:ascii="Droid Sans Mono;monospace;monospace" w:hAnsi="Droid Sans Mono;monospace;monospace"/>
          <w:b w:val="false"/>
          <w:i w:val="false"/>
          <w:iCs w:val="false"/>
          <w:color w:val="82AAFF"/>
          <w:sz w:val="24"/>
          <w:szCs w:val="24"/>
          <w:highlight w:val="black"/>
        </w:rPr>
        <w:t>&lt;&lt;</w:t>
      </w:r>
      <w:r>
        <w:rPr>
          <w:rFonts w:ascii="Droid Sans Mono;monospace;monospace" w:hAnsi="Droid Sans Mono;monospace;monospace"/>
          <w:b w:val="false"/>
          <w:i w:val="false"/>
          <w:iCs w:val="false"/>
          <w:color w:val="EEFFFF"/>
          <w:sz w:val="24"/>
          <w:szCs w:val="24"/>
          <w:highlight w:val="black"/>
        </w:rPr>
        <w:t xml:space="preserve"> a</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82AAFF"/>
          <w:sz w:val="24"/>
          <w:szCs w:val="24"/>
          <w:highlight w:val="black"/>
        </w:rPr>
        <w:t>refAt</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F78C6C"/>
          <w:sz w:val="24"/>
          <w:szCs w:val="24"/>
          <w:highlight w:val="black"/>
        </w:rPr>
        <w:t>0</w:t>
      </w:r>
      <w:r>
        <w:rPr>
          <w:rFonts w:ascii="Droid Sans Mono;monospace;monospace" w:hAnsi="Droid Sans Mono;monospace;monospace"/>
          <w:b w:val="false"/>
          <w:i w:val="false"/>
          <w:iCs w:val="false"/>
          <w:color w:val="89DDFF"/>
          <w:sz w:val="24"/>
          <w:szCs w:val="24"/>
          <w:highlight w:val="black"/>
        </w:rPr>
        <w: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&lt;&lt;</w:t>
      </w:r>
      <w:r>
        <w:rPr>
          <w:rFonts w:ascii="Droid Sans Mono;monospace;monospace" w:hAnsi="Droid Sans Mono;monospace;monospace"/>
          <w:b w:val="false"/>
          <w:i w:val="false"/>
          <w:iCs w:val="false"/>
          <w:color w:val="EEFFFF"/>
          <w:sz w:val="24"/>
          <w:szCs w:val="24"/>
          <w:highlight w:val="black"/>
        </w:rPr>
        <w:t xml:space="preserve"> </w:t>
      </w:r>
      <w:r>
        <w:rPr>
          <w:rFonts w:ascii="Droid Sans Mono;monospace;monospace" w:hAnsi="Droid Sans Mono;monospace;monospace"/>
          <w:b w:val="false"/>
          <w:i w:val="false"/>
          <w:iCs w:val="false"/>
          <w:color w:val="82AAFF"/>
          <w:sz w:val="24"/>
          <w:szCs w:val="24"/>
          <w:highlight w:val="black"/>
        </w:rPr>
        <w:t>endl</w:t>
      </w:r>
      <w:r>
        <w:rPr>
          <w:rFonts w:ascii="Droid Sans Mono;monospace;monospace" w:hAnsi="Droid Sans Mono;monospace;monospace"/>
          <w:b w:val="false"/>
          <w:i w:val="false"/>
          <w:iCs w:val="false"/>
          <w:color w:val="89DDFF"/>
          <w:sz w:val="24"/>
          <w:szCs w:val="24"/>
          <w:highlight w:val="black"/>
        </w:rPr>
        <w:t>;</w:t>
      </w:r>
    </w:p>
    <w:p>
      <w:pPr>
        <w:pStyle w:val="Normal"/>
        <w:rPr>
          <w:sz w:val="24"/>
          <w:szCs w:val="24"/>
        </w:rPr>
      </w:pPr>
      <w:r>
        <w:rPr>
          <w:sz w:val="24"/>
          <w:szCs w:val="24"/>
        </w:rPr>
      </w:r>
      <w:r>
        <w:br w:type="page"/>
      </w:r>
    </w:p>
    <w:p>
      <w:pPr>
        <w:pStyle w:val="Cmsor1"/>
        <w:numPr>
          <w:ilvl w:val="0"/>
          <w:numId w:val="2"/>
        </w:numPr>
        <w:ind w:left="357" w:right="0" w:hanging="357"/>
        <w:rPr/>
      </w:pPr>
      <w:bookmarkStart w:id="26" w:name="__RefHeading___Toc2895_2418417342"/>
      <w:bookmarkEnd w:id="26"/>
      <w:r>
        <w:rPr>
          <w:lang w:val="hu-HU" w:eastAsia="en-US" w:bidi="ar-SA"/>
        </w:rPr>
        <w:t>Ö</w:t>
      </w:r>
      <w:r>
        <w:rPr/>
        <w:t>sszefoglalás</w:t>
      </w:r>
      <w:r>
        <w:rPr>
          <w:rFonts w:cs="Times New Roman"/>
          <w:sz w:val="24"/>
          <w:szCs w:val="24"/>
        </w:rPr>
        <w:t xml:space="preserve"> és </w:t>
      </w:r>
      <w:r>
        <w:rPr/>
        <w:t>További</w:t>
      </w:r>
      <w:r>
        <w:rPr>
          <w:rFonts w:cs="Times New Roman"/>
          <w:sz w:val="24"/>
          <w:szCs w:val="24"/>
        </w:rPr>
        <w:t xml:space="preserve"> lehetőségek</w:t>
      </w:r>
    </w:p>
    <w:p>
      <w:pPr>
        <w:pStyle w:val="Normal"/>
        <w:jc w:val="both"/>
        <w:rPr/>
      </w:pPr>
      <w:r>
        <w:rPr>
          <w:rFonts w:eastAsia="Calibri" w:cs="Times New Roman"/>
          <w:color w:val="000000"/>
          <w:kern w:val="0"/>
          <w:sz w:val="24"/>
          <w:szCs w:val="24"/>
          <w:lang w:val="hu-HU" w:eastAsia="en-US" w:bidi="ar-SA"/>
        </w:rPr>
        <w:t>Az eddigiekből látszik, hogy a Gyorsított Tömb képes lehet gyorsabb alternatívákat nyújtani bizonyos feladatokra, az ismert adatstruktúrákhoz képest, illetve kiinduló pontja lehet esetleges további adatstruktúráknak. Zárás képpen szeretnék megemlíteni néhány lehetséges, vagy éppen lehetetlen továbbfejlesztési módot, azok lehetőségeire, és problémáira kitérve. A Gyorsított Tömb fejlesztése során nem találtam további minden szempontból jobb fejlesztési lehetőségeket, viszont, felmerült néhány bizonyos szempontokból jobb továbfejlesztési mód, illetve néhány néhány további észrevétel.</w:t>
      </w:r>
    </w:p>
    <w:p>
      <w:pPr>
        <w:pStyle w:val="Cmsor2"/>
        <w:numPr>
          <w:ilvl w:val="1"/>
          <w:numId w:val="2"/>
        </w:numPr>
        <w:ind w:left="431" w:right="0" w:hanging="431"/>
        <w:rPr/>
      </w:pPr>
      <w:bookmarkStart w:id="27" w:name="__RefHeading___Toc1676_3221834476"/>
      <w:bookmarkEnd w:id="27"/>
      <w:r>
        <w:rPr/>
        <w:t>megjegyzések</w:t>
      </w:r>
    </w:p>
    <w:p>
      <w:pPr>
        <w:pStyle w:val="Normal"/>
        <w:numPr>
          <w:ilvl w:val="0"/>
          <w:numId w:val="4"/>
        </w:numPr>
        <w:jc w:val="both"/>
        <w:rPr/>
      </w:pPr>
      <w:r>
        <w:rPr>
          <w:rFonts w:cs="Times New Roman"/>
          <w:sz w:val="24"/>
          <w:szCs w:val="24"/>
        </w:rPr>
        <w:t xml:space="preserve">A modern processzorok prefetch és cache képességeik miatt, az 1-szeres in-direkció nem okoz számottevő lassulást. </w:t>
      </w:r>
    </w:p>
    <w:p>
      <w:pPr>
        <w:pStyle w:val="Normal"/>
        <w:numPr>
          <w:ilvl w:val="0"/>
          <w:numId w:val="4"/>
        </w:numPr>
        <w:jc w:val="both"/>
        <w:rPr/>
      </w:pPr>
      <w:r>
        <w:rPr>
          <w:rFonts w:cs="Times New Roman"/>
          <w:sz w:val="24"/>
          <w:szCs w:val="24"/>
        </w:rPr>
        <w:t xml:space="preserve"> </w:t>
      </w:r>
      <w:r>
        <w:rPr>
          <w:rFonts w:cs="Times New Roman"/>
          <w:sz w:val="24"/>
          <w:szCs w:val="24"/>
        </w:rPr>
        <w:t>Mivel a belső dequek végé</w:t>
      </w:r>
      <w:r>
        <w:rPr>
          <w:rFonts w:eastAsia="Calibri" w:cs="Times New Roman"/>
          <w:color w:val="auto"/>
          <w:kern w:val="0"/>
          <w:sz w:val="24"/>
          <w:szCs w:val="24"/>
          <w:lang w:val="hu-HU" w:eastAsia="en-US" w:bidi="ar-SA"/>
        </w:rPr>
        <w:t>n a mutáció</w:t>
      </w:r>
      <w:r>
        <w:rPr>
          <w:rFonts w:cs="Times New Roman"/>
          <w:sz w:val="24"/>
          <w:szCs w:val="24"/>
        </w:rPr>
        <w:t xml:space="preserve">, konstans idejű, viszont a Gyorsított </w:t>
      </w:r>
      <w:r>
        <w:rPr>
          <w:rFonts w:eastAsia="Calibri" w:cs="Times New Roman"/>
          <w:color w:val="auto"/>
          <w:kern w:val="0"/>
          <w:sz w:val="24"/>
          <w:szCs w:val="24"/>
          <w:lang w:val="hu-HU" w:eastAsia="en-US" w:bidi="ar-SA"/>
        </w:rPr>
        <w:t>T</w:t>
      </w:r>
      <w:r>
        <w:rPr>
          <w:rFonts w:cs="Times New Roman"/>
          <w:sz w:val="24"/>
          <w:szCs w:val="24"/>
        </w:rPr>
        <w:t>ömbnél ez az esetek felében nem áll fenn, így az önmagába ágyazás, nem jár gyorsulással.</w:t>
      </w:r>
    </w:p>
    <w:p>
      <w:pPr>
        <w:pStyle w:val="Normal"/>
        <w:numPr>
          <w:ilvl w:val="0"/>
          <w:numId w:val="3"/>
        </w:numPr>
        <w:jc w:val="both"/>
        <w:rPr/>
      </w:pPr>
      <w:r>
        <w:rPr>
          <w:rFonts w:cs="Times New Roman"/>
          <w:sz w:val="24"/>
          <w:szCs w:val="24"/>
        </w:rPr>
        <w:t xml:space="preserve">A naív implementáción túl, felmerülhet a felső vektor méretét annak a </w:t>
      </w:r>
      <w:r>
        <w:rPr>
          <w:rFonts w:eastAsia="Calibri" w:cs="Times New Roman"/>
          <w:color w:val="auto"/>
          <w:kern w:val="0"/>
          <w:sz w:val="24"/>
          <w:szCs w:val="24"/>
          <w:lang w:val="hu-HU" w:eastAsia="en-US" w:bidi="ar-SA"/>
        </w:rPr>
        <w:t>kettő</w:t>
      </w:r>
      <w:r>
        <w:rPr>
          <w:rFonts w:cs="Times New Roman"/>
          <w:sz w:val="24"/>
          <w:szCs w:val="24"/>
        </w:rPr>
        <w:t xml:space="preserve"> hatványnak megválasztani, amely a méret gyökét alulról vagy felülről becsüli. Ez azért lenne előnyös, mert az osztás és moduló művelet helyettesíthetők bitstift és bitmaszk műveletekkel, ezzel jelentősen csökkentve az index elérés konstans együtthatóját, a HAT-hez hasonlóan. Sajnos ebben az esetben a mutáció legrosszab esete O(n), mivel legalább az elemek felét mozgatni kell, az Ábrán látható módon legeslegrosszabb esetben az összeset, nagyobb újrafoglalt Dequekbe.Ez nagy méretű adathalmazok esetén nagy pillanatnyi többletterhelést jelentene. Legrosszabb esetben több ilyen többletterhelés egybeesése megakaszthatja egy adatbázis mödését. Az amortizált eset továbbra is </w:t>
      </w:r>
      <w:r>
        <w:rPr>
          <w:rFonts w:eastAsia="Calibri" w:cs="Times New Roman"/>
          <w:color w:val="auto"/>
          <w:kern w:val="0"/>
          <w:sz w:val="24"/>
          <w:szCs w:val="24"/>
          <w:lang w:val="hu-HU" w:eastAsia="en-US" w:bidi="ar-SA"/>
        </w:rPr>
        <w:t>O</w:t>
      </w:r>
      <w:r>
        <w:rPr>
          <w:rFonts w:cs="Times New Roman"/>
          <w:sz w:val="24"/>
          <w:szCs w:val="24"/>
        </w:rPr>
        <w:t xml:space="preserve">(sqrt n), az elérési műveletek konstans ideje, pedig a gyakorlatban jelentősen </w:t>
      </w:r>
      <w:r>
        <w:rPr>
          <w:rFonts w:eastAsia="Calibri" w:cs="Times New Roman"/>
          <w:color w:val="auto"/>
          <w:kern w:val="0"/>
          <w:sz w:val="24"/>
          <w:szCs w:val="24"/>
          <w:lang w:val="hu-HU" w:eastAsia="en-US" w:bidi="ar-SA"/>
        </w:rPr>
        <w:t>javul, a lassú moduló és egészosztás műveletek bitműveletekkel való leváltásának kösz</w:t>
      </w:r>
      <w:r>
        <w:rPr>
          <w:rFonts w:eastAsia="Calibri" w:cs="Times New Roman"/>
          <w:color w:val="000000"/>
          <w:kern w:val="0"/>
          <w:sz w:val="24"/>
          <w:szCs w:val="24"/>
          <w:lang w:val="hu-HU" w:eastAsia="en-US" w:bidi="ar-SA"/>
        </w:rPr>
        <w:t>önhetően</w:t>
      </w:r>
      <w:r>
        <w:rPr>
          <w:rFonts w:cs="Times New Roman"/>
          <w:sz w:val="24"/>
          <w:szCs w:val="24"/>
        </w:rPr>
        <w:t>. Az itt leírt adatstruktúra, a Tiered Vektor.</w:t>
      </w:r>
    </w:p>
    <w:p>
      <w:pPr>
        <w:pStyle w:val="Normal"/>
        <w:jc w:val="both"/>
        <w:rPr>
          <w:rFonts w:cs="Times New Roman"/>
          <w:sz w:val="24"/>
          <w:szCs w:val="24"/>
        </w:rPr>
      </w:pPr>
      <w:r>
        <w:rPr>
          <w:rFonts w:cs="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619625" cy="3931285"/>
            <wp:effectExtent l="0" t="0" r="0" b="0"/>
            <wp:wrapTopAndBottom/>
            <wp:docPr id="56" name="Kép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17" descr=""/>
                    <pic:cNvPicPr>
                      <a:picLocks noChangeAspect="1" noChangeArrowheads="1"/>
                    </pic:cNvPicPr>
                  </pic:nvPicPr>
                  <pic:blipFill>
                    <a:blip r:embed="rId20"/>
                    <a:srcRect l="0" t="9915" r="0" b="29758"/>
                    <a:stretch>
                      <a:fillRect/>
                    </a:stretch>
                  </pic:blipFill>
                  <pic:spPr bwMode="auto">
                    <a:xfrm>
                      <a:off x="0" y="0"/>
                      <a:ext cx="4619625" cy="3931285"/>
                    </a:xfrm>
                    <a:prstGeom prst="rect">
                      <a:avLst/>
                    </a:prstGeom>
                  </pic:spPr>
                </pic:pic>
              </a:graphicData>
            </a:graphic>
          </wp:anchor>
        </w:drawing>
      </w:r>
    </w:p>
    <w:p>
      <w:pPr>
        <w:pStyle w:val="Normal"/>
        <w:numPr>
          <w:ilvl w:val="0"/>
          <w:numId w:val="3"/>
        </w:numPr>
        <w:jc w:val="both"/>
        <w:rPr/>
      </w:pPr>
      <w:r>
        <w:rPr>
          <w:rFonts w:cs="Times New Roman"/>
          <w:sz w:val="24"/>
          <w:szCs w:val="24"/>
        </w:rPr>
        <w:t xml:space="preserve"> </w:t>
      </w:r>
      <w:r>
        <w:rPr>
          <w:rFonts w:cs="Times New Roman"/>
          <w:sz w:val="24"/>
          <w:szCs w:val="24"/>
        </w:rPr>
        <w:t>Érdemes lehet az új, növekvő vektort középre helyezni a felső vektorban, ezzel megfelezni a várható balanszolási idő felét, az esetek felében. -A beillesztési idő fele az alsó vektorba illesztés, másik fele a balanszolás. Az esetek felében kapja az új vektor az elemeket, Ha az egyik vége felé balanszolunk akkor az átlagos távolság gyökN/2, ha a közepe felé,akkor gyökN/4. Ez tovább lassítaná az elérésnél, a helyes index kiszámítását.</w:t>
      </w:r>
    </w:p>
    <w:p>
      <w:pPr>
        <w:pStyle w:val="Normal"/>
        <w:numPr>
          <w:ilvl w:val="0"/>
          <w:numId w:val="3"/>
        </w:numPr>
        <w:jc w:val="both"/>
        <w:rPr/>
      </w:pPr>
      <w:r>
        <w:rPr>
          <w:rFonts w:cs="Times New Roman"/>
          <w:sz w:val="24"/>
          <w:szCs w:val="24"/>
        </w:rPr>
        <w:t xml:space="preserve"> </w:t>
      </w:r>
      <w:r>
        <w:rPr>
          <w:rFonts w:cs="Times New Roman"/>
          <w:sz w:val="24"/>
          <w:szCs w:val="24"/>
        </w:rPr>
        <w:t>körkörös queue-stack az Alsó Tömbökhöz, amellyel elérhető, hogy egy memóriaeléréssel végrehajtható a push és pop művelet. Ez tovább lassítaná az elérésnél, a helyes index kiszámítását.</w:t>
      </w:r>
    </w:p>
    <w:p>
      <w:pPr>
        <w:pStyle w:val="Normal"/>
        <w:numPr>
          <w:ilvl w:val="0"/>
          <w:numId w:val="3"/>
        </w:numPr>
        <w:jc w:val="both"/>
        <w:rPr/>
      </w:pPr>
      <w:r>
        <w:rPr>
          <w:rFonts w:cs="Times New Roman"/>
          <w:sz w:val="24"/>
          <w:szCs w:val="24"/>
        </w:rPr>
        <w:t xml:space="preserve"> </w:t>
      </w:r>
      <w:r>
        <w:rPr>
          <w:rFonts w:cs="Times New Roman"/>
          <w:sz w:val="24"/>
          <w:szCs w:val="24"/>
        </w:rPr>
        <w:t>GetRelPos nagyban gyorsítható polimorfizmussal vagy függvény pointerekkel, amiket méretváltoztatáskor változtatunk, egyébként csak meghívunk, ezzel konstans elérési idő együtthatóját tovább lehet csökkenteni.</w:t>
      </w:r>
      <w:bookmarkStart w:id="28" w:name="_Toc99107200"/>
      <w:bookmarkEnd w:id="28"/>
      <w:r>
        <w:br w:type="page"/>
      </w:r>
    </w:p>
    <w:p>
      <w:pPr>
        <w:pStyle w:val="TableofAuthorities"/>
        <w:rPr/>
      </w:pPr>
      <w:r>
        <w:rPr/>
        <w:t>Irodalomjegyzék</w:t>
      </w:r>
    </w:p>
    <w:p>
      <w:pPr>
        <w:pStyle w:val="TableofAuthorities"/>
        <w:rPr/>
      </w:pPr>
      <w:r>
        <w:rPr/>
        <w:t>Irodalomjegyzék</w:t>
      </w:r>
    </w:p>
    <w:p>
      <w:pPr>
        <w:pStyle w:val="Irodalomjegyzk1"/>
        <w:tabs>
          <w:tab w:val="clear" w:pos="9070"/>
        </w:tabs>
        <w:rPr/>
      </w:pPr>
      <w:r>
        <w:fldChar w:fldCharType="begin"/>
      </w:r>
      <w:r>
        <w:rPr/>
        <w:instrText> BIBLIOGRAPHY </w:instrText>
      </w:r>
      <w:r>
        <w:rPr/>
        <w:fldChar w:fldCharType="separate"/>
      </w:r>
      <w:r>
        <w:rPr/>
        <w:t>1: Thomas H. Cormen, Charles E. Leiserson, Ronald L. Rivest, és Clifford Stein, , 1999</w:t>
      </w:r>
    </w:p>
    <w:p>
      <w:pPr>
        <w:pStyle w:val="Irodalomjegyzk1"/>
        <w:tabs>
          <w:tab w:val="clear" w:pos="9070"/>
        </w:tabs>
        <w:rPr/>
      </w:pPr>
      <w:r>
        <w:rPr/>
        <w:t>2: Thomas H. Cormen, Charles E. Leiserson, Ronald L. Rivest, és Clifford Stein, , 1990</w:t>
      </w:r>
    </w:p>
    <w:p>
      <w:pPr>
        <w:pStyle w:val="Irodalomjegyzk1"/>
        <w:tabs>
          <w:tab w:val="clear" w:pos="9070"/>
        </w:tabs>
        <w:rPr/>
      </w:pPr>
      <w:r>
        <w:rPr/>
        <w:t>3: Michael T. Goodrich, Roberto Tamaissa, , 1999</w:t>
      </w:r>
    </w:p>
    <w:p>
      <w:pPr>
        <w:pStyle w:val="Irodalomjegyzk1"/>
        <w:tabs>
          <w:tab w:val="clear" w:pos="9070"/>
        </w:tabs>
        <w:rPr/>
      </w:pPr>
      <w:r>
        <w:rPr/>
        <w:t>4: Edward Sitarski, , 1996</w:t>
      </w:r>
    </w:p>
    <w:p>
      <w:pPr>
        <w:pStyle w:val="Irodalomjegyzk1"/>
        <w:tabs>
          <w:tab w:val="clear" w:pos="9070"/>
        </w:tabs>
        <w:rPr/>
      </w:pPr>
      <w:r>
        <w:rPr/>
        <w:t>5: , , 2009</w:t>
      </w:r>
    </w:p>
    <w:p>
      <w:pPr>
        <w:pStyle w:val="Irodalomjegyzk1"/>
        <w:tabs>
          <w:tab w:val="clear" w:pos="9070"/>
        </w:tabs>
        <w:rPr/>
      </w:pPr>
      <w:r>
        <w:rPr/>
        <w:t>6: , , 2022</w:t>
      </w:r>
    </w:p>
    <w:p>
      <w:pPr>
        <w:pStyle w:val="Irodalomjegyzk1"/>
        <w:tabs>
          <w:tab w:val="clear" w:pos="9070"/>
        </w:tabs>
        <w:rPr/>
      </w:pPr>
      <w:r>
        <w:rPr/>
        <w:t>7: Michael T. Goodrich, Roberto Tamaissa, , 1999</w:t>
      </w:r>
      <w:r>
        <w:rPr/>
        <w:fldChar w:fldCharType="end"/>
      </w:r>
    </w:p>
    <w:p>
      <w:pPr>
        <w:pStyle w:val="TableofAuthorities"/>
        <w:rPr/>
      </w:pPr>
      <w:r>
        <w:rPr/>
      </w:r>
    </w:p>
    <w:p>
      <w:pPr>
        <w:pStyle w:val="Cmsor1szmozatlan"/>
        <w:jc w:val="both"/>
        <w:rPr/>
      </w:pPr>
      <w:bookmarkStart w:id="29" w:name="_Toc99107201"/>
      <w:bookmarkStart w:id="30" w:name="_Ref89376640"/>
      <w:r>
        <w:rPr>
          <w:sz w:val="24"/>
          <w:szCs w:val="24"/>
        </w:rPr>
        <w:t>Mellékletek</w:t>
      </w:r>
      <w:bookmarkEnd w:id="29"/>
      <w:bookmarkEnd w:id="30"/>
    </w:p>
    <w:p>
      <w:pPr>
        <w:pStyle w:val="Firstparagraph"/>
        <w:jc w:val="both"/>
        <w:rPr/>
      </w:pPr>
      <w:r>
        <w:rPr>
          <w:sz w:val="24"/>
          <w:szCs w:val="24"/>
        </w:rPr>
        <w:t>Mappaszerkezet</w:t>
      </w:r>
    </w:p>
    <w:p>
      <w:pPr>
        <w:pStyle w:val="PlainText"/>
        <w:jc w:val="both"/>
        <w:rPr/>
      </w:pPr>
      <w:r>
        <w:rPr>
          <w:rFonts w:cs="Courier New" w:ascii="Courier New" w:hAnsi="Courier New"/>
          <w:sz w:val="24"/>
          <w:szCs w:val="24"/>
        </w:rPr>
        <w:t>+chatbot</w:t>
      </w:r>
    </w:p>
    <w:p>
      <w:pPr>
        <w:pStyle w:val="PlainText"/>
        <w:jc w:val="both"/>
        <w:rPr/>
      </w:pPr>
      <w:r>
        <w:rPr>
          <w:rFonts w:cs="Courier New" w:ascii="Courier New" w:hAnsi="Courier New"/>
          <w:sz w:val="24"/>
          <w:szCs w:val="24"/>
        </w:rPr>
        <w:t>| backen.bat</w:t>
      </w:r>
    </w:p>
    <w:p>
      <w:pPr>
        <w:pStyle w:val="PlainText"/>
        <w:jc w:val="both"/>
        <w:rPr/>
      </w:pPr>
      <w:r>
        <w:rPr>
          <w:rFonts w:cs="Courier New" w:ascii="Courier New" w:hAnsi="Courier New"/>
          <w:sz w:val="24"/>
          <w:szCs w:val="24"/>
        </w:rPr>
        <w:t>| backend.py</w:t>
      </w:r>
    </w:p>
    <w:p>
      <w:pPr>
        <w:pStyle w:val="PlainText"/>
        <w:jc w:val="both"/>
        <w:rPr/>
      </w:pPr>
      <w:r>
        <w:rPr>
          <w:rFonts w:cs="Courier New" w:ascii="Courier New" w:hAnsi="Courier New"/>
          <w:sz w:val="24"/>
          <w:szCs w:val="24"/>
        </w:rPr>
        <w:t>| files.doc</w:t>
      </w:r>
    </w:p>
    <w:p>
      <w:pPr>
        <w:pStyle w:val="PlainText"/>
        <w:jc w:val="both"/>
        <w:rPr/>
      </w:pPr>
      <w:r>
        <w:rPr>
          <w:rFonts w:cs="Courier New" w:ascii="Courier New" w:hAnsi="Courier New"/>
          <w:sz w:val="24"/>
          <w:szCs w:val="24"/>
        </w:rPr>
        <w:t>| fixedlinks.json</w:t>
      </w:r>
    </w:p>
    <w:p>
      <w:pPr>
        <w:pStyle w:val="PlainText"/>
        <w:jc w:val="both"/>
        <w:rPr/>
      </w:pPr>
      <w:r>
        <w:rPr>
          <w:rFonts w:cs="Courier New" w:ascii="Courier New" w:hAnsi="Courier New"/>
          <w:sz w:val="24"/>
          <w:szCs w:val="24"/>
        </w:rPr>
        <w:t>| ipcheck.py</w:t>
      </w:r>
    </w:p>
    <w:p>
      <w:pPr>
        <w:pStyle w:val="PlainText"/>
        <w:jc w:val="both"/>
        <w:rPr/>
      </w:pPr>
      <w:r>
        <w:rPr>
          <w:rFonts w:cs="Courier New" w:ascii="Courier New" w:hAnsi="Courier New"/>
          <w:sz w:val="24"/>
          <w:szCs w:val="24"/>
        </w:rPr>
        <w:t>| linkek.json</w:t>
      </w:r>
    </w:p>
    <w:p>
      <w:pPr>
        <w:pStyle w:val="Normal"/>
        <w:jc w:val="both"/>
        <w:rPr/>
      </w:pPr>
      <w:r>
        <w:rPr>
          <w:sz w:val="24"/>
          <w:szCs w:val="24"/>
        </w:rPr>
        <w:t>TODO</w:t>
        <w:tab/>
        <w:tab/>
        <w:t xml:space="preserve"> Idó( óra ) </w:t>
        <w:tab/>
        <w:tab/>
        <w:t>Oldal</w:t>
      </w:r>
    </w:p>
    <w:p>
      <w:pPr>
        <w:pStyle w:val="Normal"/>
        <w:jc w:val="left"/>
        <w:rPr/>
      </w:pPr>
      <w:r>
        <w:rPr>
          <w:rFonts w:eastAsia="Calibri" w:cs="Times New Roman"/>
          <w:color w:val="000000"/>
          <w:kern w:val="0"/>
          <w:sz w:val="24"/>
          <w:szCs w:val="24"/>
          <w:highlight w:val="yellow"/>
          <w:lang w:val="hu-HU" w:eastAsia="en-US" w:bidi="ar-SA"/>
        </w:rPr>
        <w:t>hivatkozások keresése( State of the art főleg, Új algoritmusok saját hivatkozásai)</w:t>
      </w:r>
    </w:p>
    <w:p>
      <w:pPr>
        <w:pStyle w:val="Normal"/>
        <w:jc w:val="left"/>
        <w:rPr/>
      </w:pPr>
      <w:r>
        <w:rPr>
          <w:rFonts w:eastAsia="Calibri" w:cs="Times New Roman"/>
          <w:color w:val="000000"/>
          <w:kern w:val="0"/>
          <w:sz w:val="24"/>
          <w:szCs w:val="24"/>
          <w:highlight w:val="yellow"/>
          <w:lang w:val="hu-HU" w:eastAsia="en-US" w:bidi="ar-SA"/>
        </w:rPr>
        <w:tab/>
        <w:tab/>
        <w:t>forrásadatok</w:t>
      </w:r>
    </w:p>
    <w:p>
      <w:pPr>
        <w:pStyle w:val="Normal"/>
        <w:jc w:val="left"/>
        <w:rPr/>
      </w:pPr>
      <w:r>
        <w:rPr>
          <w:rFonts w:eastAsia="Calibri" w:cs="Times New Roman"/>
          <w:color w:val="000000"/>
          <w:kern w:val="0"/>
          <w:sz w:val="24"/>
          <w:szCs w:val="24"/>
          <w:highlight w:val="yellow"/>
          <w:lang w:val="hu-HU" w:eastAsia="en-US" w:bidi="ar-SA"/>
        </w:rPr>
        <w:tab/>
        <w:tab/>
        <w:tab/>
        <w:t>forrás keresése</w:t>
      </w:r>
    </w:p>
    <w:p>
      <w:pPr>
        <w:pStyle w:val="Normal"/>
        <w:jc w:val="left"/>
        <w:rPr/>
      </w:pPr>
      <w:r>
        <w:rPr>
          <w:rFonts w:eastAsia="Calibri" w:cs="Times New Roman"/>
          <w:color w:val="000000"/>
          <w:kern w:val="0"/>
          <w:sz w:val="24"/>
          <w:szCs w:val="24"/>
          <w:highlight w:val="yellow"/>
          <w:lang w:val="hu-HU" w:eastAsia="en-US" w:bidi="ar-SA"/>
        </w:rPr>
        <w:tab/>
        <w:tab/>
        <w:tab/>
        <w:t>forrás beszúrása</w:t>
      </w:r>
    </w:p>
    <w:p>
      <w:pPr>
        <w:pStyle w:val="Normal"/>
        <w:jc w:val="left"/>
        <w:rPr/>
      </w:pPr>
      <w:r>
        <w:rPr>
          <w:rFonts w:eastAsia="Calibri" w:cs="Times New Roman"/>
          <w:color w:val="000000"/>
          <w:kern w:val="0"/>
          <w:sz w:val="24"/>
          <w:szCs w:val="24"/>
          <w:highlight w:val="yellow"/>
          <w:lang w:val="hu-HU" w:eastAsia="en-US" w:bidi="ar-SA"/>
        </w:rPr>
        <w:t>hivatkozások beszúrása</w:t>
        <w:tab/>
        <w:tab/>
        <w:t>3</w:t>
        <w:tab/>
        <w:t>0</w:t>
      </w:r>
    </w:p>
    <w:p>
      <w:pPr>
        <w:pStyle w:val="Normal"/>
        <w:jc w:val="left"/>
        <w:rPr/>
      </w:pPr>
      <w:r>
        <w:rPr>
          <w:rFonts w:eastAsia="Calibri" w:cs="Times New Roman"/>
          <w:color w:val="000000"/>
          <w:kern w:val="0"/>
          <w:sz w:val="24"/>
          <w:szCs w:val="24"/>
          <w:highlight w:val="yellow"/>
          <w:lang w:val="hu-HU" w:eastAsia="en-US" w:bidi="ar-SA"/>
        </w:rPr>
        <w:tab/>
        <w:tab/>
        <w:t>jegyzékek</w:t>
      </w:r>
    </w:p>
    <w:p>
      <w:pPr>
        <w:pStyle w:val="Normal"/>
        <w:ind w:left="0" w:right="0" w:hanging="0"/>
        <w:jc w:val="left"/>
        <w:rPr/>
      </w:pPr>
      <w:r>
        <w:rPr>
          <w:rFonts w:eastAsia="Calibri" w:cs="Times New Roman"/>
          <w:color w:val="000000"/>
          <w:kern w:val="0"/>
          <w:sz w:val="24"/>
          <w:szCs w:val="24"/>
          <w:highlight w:val="yellow"/>
          <w:lang w:val="hu-HU" w:eastAsia="en-US" w:bidi="ar-SA"/>
        </w:rPr>
        <w:tab/>
        <w:tab/>
        <w:tab/>
        <w:t>források formázása</w:t>
      </w:r>
    </w:p>
    <w:p>
      <w:pPr>
        <w:pStyle w:val="Normal"/>
        <w:ind w:left="0" w:right="0" w:hanging="0"/>
        <w:jc w:val="left"/>
        <w:rPr>
          <w:rFonts w:eastAsia="Calibri" w:cs="Times New Roman"/>
          <w:color w:val="000000"/>
          <w:kern w:val="0"/>
          <w:sz w:val="24"/>
          <w:szCs w:val="24"/>
          <w:highlight w:val="yellow"/>
          <w:lang w:val="hu-HU" w:eastAsia="en-US" w:bidi="ar-SA"/>
        </w:rPr>
      </w:pPr>
      <w:r>
        <w:rPr>
          <w:rFonts w:eastAsia="Calibri" w:cs="Times New Roman"/>
          <w:color w:val="000000"/>
          <w:kern w:val="0"/>
          <w:sz w:val="24"/>
          <w:szCs w:val="24"/>
          <w:highlight w:val="yellow"/>
          <w:lang w:val="hu-HU" w:eastAsia="en-US" w:bidi="ar-SA"/>
        </w:rPr>
      </w:r>
    </w:p>
    <w:p>
      <w:pPr>
        <w:pStyle w:val="Normal"/>
        <w:jc w:val="left"/>
        <w:rPr/>
      </w:pPr>
      <w:r>
        <w:rPr>
          <w:rFonts w:eastAsia="Calibri" w:cs="Times New Roman"/>
          <w:color w:val="000000"/>
          <w:kern w:val="0"/>
          <w:sz w:val="24"/>
          <w:szCs w:val="24"/>
          <w:highlight w:val="yellow"/>
          <w:lang w:val="hu-HU" w:eastAsia="en-US" w:bidi="ar-SA"/>
        </w:rPr>
        <w:t>formalítások( szövegformázás, markup,stb.)</w:t>
        <w:tab/>
        <w:t>6</w:t>
        <w:tab/>
        <w:t>0!</w:t>
      </w:r>
    </w:p>
    <w:p>
      <w:pPr>
        <w:pStyle w:val="Normal"/>
        <w:jc w:val="left"/>
        <w:rPr/>
      </w:pPr>
      <w:r>
        <w:rPr>
          <w:rFonts w:eastAsia="Calibri" w:cs="Times New Roman"/>
          <w:color w:val="000000"/>
          <w:kern w:val="0"/>
          <w:sz w:val="24"/>
          <w:szCs w:val="24"/>
          <w:highlight w:val="yellow"/>
          <w:lang w:val="hu-HU" w:eastAsia="en-US" w:bidi="ar-SA"/>
        </w:rPr>
        <w:tab/>
        <w:tab/>
        <w:t>ordo!</w:t>
      </w:r>
    </w:p>
    <w:p>
      <w:pPr>
        <w:pStyle w:val="Normal"/>
        <w:jc w:val="left"/>
        <w:rPr/>
      </w:pPr>
      <w:r>
        <w:rPr>
          <w:rFonts w:eastAsia="Calibri" w:cs="Times New Roman"/>
          <w:color w:val="000000"/>
          <w:kern w:val="0"/>
          <w:sz w:val="24"/>
          <w:szCs w:val="24"/>
          <w:highlight w:val="yellow"/>
          <w:lang w:val="hu-HU" w:eastAsia="en-US" w:bidi="ar-SA"/>
        </w:rPr>
        <w:tab/>
        <w:tab/>
        <w:tab/>
        <w:t>Változók dőlt betűre ott ahol nincs képesedés</w:t>
      </w:r>
    </w:p>
    <w:p>
      <w:pPr>
        <w:pStyle w:val="Normal"/>
        <w:jc w:val="left"/>
        <w:rPr/>
      </w:pPr>
      <w:r>
        <w:rPr>
          <w:rFonts w:eastAsia="Calibri" w:cs="Times New Roman"/>
          <w:color w:val="000000"/>
          <w:kern w:val="0"/>
          <w:sz w:val="24"/>
          <w:szCs w:val="24"/>
          <w:highlight w:val="yellow"/>
          <w:lang w:val="hu-HU" w:eastAsia="en-US" w:bidi="ar-SA"/>
        </w:rPr>
        <w:tab/>
        <w:tab/>
        <w:t>ábrák elrendezése és száma redo</w:t>
      </w:r>
    </w:p>
    <w:p>
      <w:pPr>
        <w:pStyle w:val="Normal"/>
        <w:jc w:val="left"/>
        <w:rPr/>
      </w:pPr>
      <w:r>
        <w:rPr>
          <w:rFonts w:eastAsia="Calibri" w:cs="Times New Roman"/>
          <w:color w:val="000000"/>
          <w:kern w:val="0"/>
          <w:sz w:val="24"/>
          <w:szCs w:val="24"/>
          <w:highlight w:val="yellow"/>
          <w:lang w:val="hu-HU" w:eastAsia="en-US" w:bidi="ar-SA"/>
        </w:rPr>
        <w:tab/>
        <w:tab/>
        <w:t>nyelvtan</w:t>
      </w:r>
    </w:p>
    <w:p>
      <w:pPr>
        <w:pStyle w:val="Normal"/>
        <w:jc w:val="left"/>
        <w:rPr/>
      </w:pPr>
      <w:r>
        <w:rPr>
          <w:rFonts w:eastAsia="Calibri" w:cs="Times New Roman"/>
          <w:color w:val="000000"/>
          <w:kern w:val="0"/>
          <w:sz w:val="24"/>
          <w:szCs w:val="24"/>
          <w:highlight w:val="yellow"/>
          <w:lang w:val="hu-HU" w:eastAsia="en-US" w:bidi="ar-SA"/>
        </w:rPr>
        <w:t>minta szerint egyéb( oldalstílus stb)</w:t>
      </w:r>
    </w:p>
    <w:p>
      <w:pPr>
        <w:pStyle w:val="Normal"/>
        <w:jc w:val="left"/>
        <w:rPr/>
      </w:pPr>
      <w:r>
        <w:rPr>
          <w:rFonts w:eastAsia="Calibri" w:cs="Times New Roman"/>
          <w:color w:val="000000"/>
          <w:kern w:val="0"/>
          <w:sz w:val="24"/>
          <w:szCs w:val="24"/>
          <w:highlight w:val="yellow"/>
          <w:lang w:val="hu-HU" w:eastAsia="en-US" w:bidi="ar-SA"/>
        </w:rPr>
        <w:t>köszönetnyilvánítás</w:t>
      </w:r>
    </w:p>
    <w:p>
      <w:pPr>
        <w:pStyle w:val="Normal"/>
        <w:jc w:val="left"/>
        <w:rPr>
          <w:rFonts w:eastAsia="Calibri" w:cs="Times New Roman"/>
          <w:color w:val="000000"/>
          <w:kern w:val="0"/>
          <w:sz w:val="24"/>
          <w:szCs w:val="24"/>
          <w:highlight w:val="yellow"/>
          <w:lang w:val="hu-HU" w:eastAsia="en-US" w:bidi="ar-SA"/>
        </w:rPr>
      </w:pPr>
      <w:r>
        <w:rPr>
          <w:rFonts w:eastAsia="Calibri" w:cs="Times New Roman"/>
          <w:color w:val="000000"/>
          <w:kern w:val="0"/>
          <w:sz w:val="24"/>
          <w:szCs w:val="24"/>
          <w:highlight w:val="yellow"/>
          <w:lang w:val="hu-HU" w:eastAsia="en-US" w:bidi="ar-SA"/>
        </w:rPr>
      </w:r>
    </w:p>
    <w:p>
      <w:pPr>
        <w:pStyle w:val="Normal"/>
        <w:jc w:val="left"/>
        <w:rPr/>
      </w:pPr>
      <w:r>
        <w:rPr>
          <w:rFonts w:eastAsia="Calibri" w:cs="Times New Roman"/>
          <w:color w:val="000000"/>
          <w:kern w:val="0"/>
          <w:sz w:val="24"/>
          <w:szCs w:val="24"/>
          <w:highlight w:val="yellow"/>
          <w:lang w:val="hu-HU" w:eastAsia="en-US" w:bidi="ar-SA"/>
        </w:rPr>
        <w:t>mellékletek külső rendberakása</w:t>
      </w:r>
    </w:p>
    <w:p>
      <w:pPr>
        <w:pStyle w:val="Normal"/>
        <w:jc w:val="left"/>
        <w:rPr>
          <w:rFonts w:eastAsia="Calibri" w:cs="Times New Roman"/>
          <w:color w:val="000000"/>
          <w:kern w:val="0"/>
          <w:sz w:val="24"/>
          <w:szCs w:val="24"/>
          <w:highlight w:val="yellow"/>
          <w:lang w:val="hu-HU" w:eastAsia="en-US" w:bidi="ar-SA"/>
        </w:rPr>
      </w:pPr>
      <w:r>
        <w:rPr>
          <w:rFonts w:eastAsia="Calibri" w:cs="Times New Roman"/>
          <w:color w:val="000000"/>
          <w:kern w:val="0"/>
          <w:sz w:val="24"/>
          <w:szCs w:val="24"/>
          <w:highlight w:val="yellow"/>
          <w:lang w:val="hu-HU" w:eastAsia="en-US" w:bidi="ar-SA"/>
        </w:rPr>
        <w:t>melléklet sortout(delete this)</w:t>
        <w:tab/>
        <w:t>0.1</w:t>
        <w:tab/>
        <w:t>0</w:t>
      </w:r>
    </w:p>
    <w:p>
      <w:pPr>
        <w:pStyle w:val="Normal"/>
        <w:jc w:val="left"/>
        <w:rPr>
          <w:rFonts w:eastAsia="Calibri" w:cs="Times New Roman"/>
          <w:color w:val="000000"/>
          <w:kern w:val="0"/>
          <w:sz w:val="24"/>
          <w:szCs w:val="24"/>
          <w:highlight w:val="yellow"/>
          <w:lang w:val="hu-HU" w:eastAsia="en-US" w:bidi="ar-SA"/>
        </w:rPr>
      </w:pPr>
      <w:r>
        <w:rPr>
          <w:rFonts w:eastAsia="Calibri" w:cs="Times New Roman"/>
          <w:color w:val="000000"/>
          <w:kern w:val="0"/>
          <w:sz w:val="24"/>
          <w:szCs w:val="24"/>
          <w:highlight w:val="yellow"/>
          <w:lang w:val="hu-HU" w:eastAsia="en-US" w:bidi="ar-SA"/>
        </w:rPr>
        <w:tab/>
        <w:tab/>
        <w:t>edgecasetesztek visszacsinálása</w:t>
        <w:tab/>
        <w:t>1</w:t>
        <w:tab/>
        <w:t>0!</w:t>
      </w:r>
    </w:p>
    <w:p>
      <w:pPr>
        <w:pStyle w:val="Normal"/>
        <w:jc w:val="left"/>
        <w:rPr>
          <w:rStyle w:val="Internethivatkozs"/>
          <w:rFonts w:eastAsia="Calibri" w:cs="Times New Roman"/>
          <w:color w:val="000000"/>
          <w:kern w:val="0"/>
          <w:sz w:val="24"/>
          <w:szCs w:val="24"/>
          <w:highlight w:val="yellow"/>
          <w:lang w:val="hu-HU" w:eastAsia="en-US" w:bidi="ar-SA"/>
        </w:rPr>
      </w:pPr>
      <w:r>
        <w:rPr>
          <w:rFonts w:eastAsia="Calibri" w:cs="Times New Roman"/>
          <w:color w:val="000000"/>
          <w:kern w:val="0"/>
          <w:sz w:val="24"/>
          <w:szCs w:val="24"/>
          <w:highlight w:val="yellow"/>
          <w:lang w:val="hu-HU" w:eastAsia="en-US" w:bidi="ar-SA"/>
        </w:rPr>
      </w:r>
    </w:p>
    <w:p>
      <w:pPr>
        <w:pStyle w:val="Normal"/>
        <w:jc w:val="left"/>
        <w:rPr>
          <w:rFonts w:eastAsia="Calibri" w:cs="Times New Roman"/>
          <w:color w:val="000000"/>
          <w:kern w:val="0"/>
          <w:sz w:val="24"/>
          <w:szCs w:val="24"/>
          <w:highlight w:val="yellow"/>
          <w:lang w:val="hu-HU" w:eastAsia="en-US" w:bidi="ar-SA"/>
        </w:rPr>
      </w:pPr>
      <w:r>
        <w:rPr>
          <w:rFonts w:eastAsia="Calibri" w:cs="Times New Roman"/>
          <w:color w:val="000000"/>
          <w:kern w:val="0"/>
          <w:sz w:val="24"/>
          <w:szCs w:val="24"/>
          <w:highlight w:val="yellow"/>
          <w:lang w:val="hu-HU" w:eastAsia="en-US" w:bidi="ar-SA"/>
        </w:rPr>
      </w:r>
    </w:p>
    <w:p>
      <w:pPr>
        <w:pStyle w:val="Brajegyzkfejlce"/>
        <w:rPr/>
      </w:pPr>
      <w:r>
        <w:rPr/>
        <w:t>Ábrajegyzék</w:t>
      </w:r>
    </w:p>
    <w:p>
      <w:pPr>
        <w:pStyle w:val="Brajegyzk1"/>
        <w:rPr/>
      </w:pPr>
      <w:r>
        <w:fldChar w:fldCharType="begin"/>
      </w:r>
      <w:r>
        <w:rPr>
          <w:rStyle w:val="Jegyzkhivatkozs"/>
        </w:rPr>
        <w:instrText> TOC \c "Ábra" </w:instrText>
      </w:r>
      <w:r>
        <w:rPr>
          <w:rStyle w:val="Jegyzkhivatkozs"/>
        </w:rPr>
        <w:fldChar w:fldCharType="separate"/>
      </w:r>
      <w:hyperlink w:anchor="__RefHeading___Toc1678_3221834476">
        <w:r>
          <w:rPr>
            <w:rStyle w:val="Jegyzkhivatkozs"/>
          </w:rPr>
          <w:t>1. Ábra: Függvények összemérése</w:t>
          <w:tab/>
          <w:t>11</w:t>
        </w:r>
      </w:hyperlink>
    </w:p>
    <w:p>
      <w:pPr>
        <w:pStyle w:val="Brajegyzk1"/>
        <w:rPr/>
      </w:pPr>
      <w:hyperlink w:anchor="__RefHeading___Toc1678_3221834476">
        <w:r>
          <w:rPr>
            <w:rStyle w:val="Jegyzkhivatkozs"/>
          </w:rPr>
          <w:t>2. Ábra: Vektor és Deque alapszerkezet</w:t>
          <w:tab/>
          <w:t>13</w:t>
        </w:r>
      </w:hyperlink>
    </w:p>
    <w:p>
      <w:pPr>
        <w:pStyle w:val="Brajegyzk1"/>
        <w:rPr/>
      </w:pPr>
      <w:hyperlink w:anchor="__RefHeading___Toc2987_1132801084">
        <w:r>
          <w:rPr>
            <w:rStyle w:val="Jegyzkhivatkozs"/>
          </w:rPr>
          <w:t>3. Ábra: A Listák főbb típusai</w:t>
          <w:tab/>
          <w:t>15</w:t>
        </w:r>
      </w:hyperlink>
    </w:p>
    <w:p>
      <w:pPr>
        <w:pStyle w:val="Brajegyzk1"/>
        <w:rPr/>
      </w:pPr>
      <w:hyperlink w:anchor="__RefHeading___Toc2987_1132801084">
        <w:r>
          <w:rPr>
            <w:rStyle w:val="Jegyzkhivatkozs"/>
          </w:rPr>
          <w:t>4. Ábra: Piros Fekete Fa</w:t>
          <w:tab/>
          <w:t>17</w:t>
        </w:r>
      </w:hyperlink>
    </w:p>
    <w:p>
      <w:pPr>
        <w:pStyle w:val="Brajegyzk1"/>
        <w:rPr/>
      </w:pPr>
      <w:hyperlink w:anchor="__RefHeading___Toc1587_446001274">
        <w:r>
          <w:rPr>
            <w:rStyle w:val="Jegyzkhivatkozs"/>
          </w:rPr>
          <w:t>5. Ábra: Egyszerű B fa</w:t>
          <w:tab/>
          <w:t>18</w:t>
        </w:r>
      </w:hyperlink>
    </w:p>
    <w:p>
      <w:pPr>
        <w:pStyle w:val="Brajegyzk1"/>
        <w:rPr/>
      </w:pPr>
      <w:hyperlink w:anchor="__RefHeading___Toc1587_446001274">
        <w:r>
          <w:rPr>
            <w:rStyle w:val="Jegyzkhivatkozs"/>
          </w:rPr>
          <w:t>6. Ábra: Hasítótábla Szerkezete</w:t>
          <w:tab/>
          <w:t>20</w:t>
        </w:r>
      </w:hyperlink>
    </w:p>
    <w:p>
      <w:pPr>
        <w:pStyle w:val="Brajegyzk1"/>
        <w:rPr/>
      </w:pPr>
      <w:hyperlink w:anchor="__RefHeading___Toc1531_2065436672">
        <w:r>
          <w:rPr>
            <w:rStyle w:val="Jegyzkhivatkozs"/>
          </w:rPr>
          <w:t>7. Ábra: A Gyorsított Tömb felépítése</w:t>
          <w:tab/>
          <w:t>25</w:t>
        </w:r>
      </w:hyperlink>
    </w:p>
    <w:p>
      <w:pPr>
        <w:pStyle w:val="Brajegyzk1"/>
        <w:rPr/>
      </w:pPr>
      <w:hyperlink w:anchor="__RefHeading___Toc1531_2065436672">
        <w:r>
          <w:rPr>
            <w:rStyle w:val="Jegyzkhivatkozs"/>
          </w:rPr>
          <w:t>8. Ábra: A Gyorsított Tömb Növekedése</w:t>
          <w:tab/>
          <w:t>26</w:t>
        </w:r>
      </w:hyperlink>
    </w:p>
    <w:p>
      <w:pPr>
        <w:pStyle w:val="Brajegyzk1"/>
        <w:rPr/>
      </w:pPr>
      <w:hyperlink w:anchor="__RefHeading___Toc2991_1132801084">
        <w:r>
          <w:rPr>
            <w:rStyle w:val="Jegyzkhivatkozs"/>
          </w:rPr>
          <w:t>9. Ábra: Elemek indexei</w:t>
          <w:tab/>
          <w:t>32</w:t>
        </w:r>
      </w:hyperlink>
    </w:p>
    <w:p>
      <w:pPr>
        <w:pStyle w:val="Brajegyzk1"/>
        <w:rPr/>
      </w:pPr>
      <w:hyperlink w:anchor="__RefHeading___Toc2991_1132801084">
        <w:r>
          <w:rPr>
            <w:rStyle w:val="Jegyzkhivatkozs"/>
          </w:rPr>
          <w:t>10. Ábra: Balance eltolás szemléltetése</w:t>
          <w:tab/>
          <w:t>35</w:t>
        </w:r>
      </w:hyperlink>
    </w:p>
    <w:p>
      <w:pPr>
        <w:pStyle w:val="Brajegyzk1"/>
        <w:rPr/>
      </w:pPr>
      <w:hyperlink w:anchor="__RefHeading___Toc2993_1132801084">
        <w:r>
          <w:rPr>
            <w:rStyle w:val="Jegyzkhivatkozs"/>
          </w:rPr>
          <w:t>11. Ábra: Kiegyensúlyozás beszúrás után</w:t>
          <w:tab/>
          <w:t>35</w:t>
        </w:r>
      </w:hyperlink>
    </w:p>
    <w:p>
      <w:pPr>
        <w:pStyle w:val="Brajegyzk1"/>
        <w:rPr/>
      </w:pPr>
      <w:hyperlink w:anchor="__RefHeading___Toc2993_1132801084">
        <w:r>
          <w:rPr>
            <w:rStyle w:val="Jegyzkhivatkozs"/>
          </w:rPr>
          <w:t>12. Ábra: Beszúrás Menete</w:t>
          <w:tab/>
          <w:t>41</w:t>
        </w:r>
      </w:hyperlink>
    </w:p>
    <w:p>
      <w:pPr>
        <w:pStyle w:val="Brajegyzk1"/>
        <w:rPr/>
      </w:pPr>
      <w:hyperlink w:anchor="__RefHeading___Toc3001_1132801084">
        <w:r>
          <w:rPr>
            <w:rStyle w:val="Jegyzkhivatkozs"/>
          </w:rPr>
          <w:t>13. Ábra: ”4” érték beszúrása a 3. index után</w:t>
          <w:tab/>
          <w:t>48</w:t>
        </w:r>
      </w:hyperlink>
      <w:r>
        <w:rPr>
          <w:rStyle w:val="Jegyzkhivatkozs"/>
        </w:rPr>
        <w:fldChar w:fldCharType="end"/>
      </w:r>
    </w:p>
    <w:p>
      <w:pPr>
        <w:pStyle w:val="Tblzatjegyzkfejlce"/>
        <w:rPr/>
      </w:pPr>
      <w:r>
        <w:br w:type="page"/>
      </w:r>
      <w:r>
        <w:rPr/>
        <w:t>Táblázatjegyzék</w:t>
      </w:r>
    </w:p>
    <w:p>
      <w:pPr>
        <w:pStyle w:val="Brajegyzk1"/>
        <w:tabs>
          <w:tab w:val="clear" w:pos="9070"/>
          <w:tab w:val="right" w:pos="7356" w:leader="dot"/>
        </w:tabs>
        <w:rPr/>
      </w:pPr>
      <w:r>
        <w:fldChar w:fldCharType="begin"/>
      </w:r>
      <w:r>
        <w:rPr>
          <w:rStyle w:val="Jegyzkhivatkozs"/>
        </w:rPr>
        <w:instrText> TOC \c "Táblázat" </w:instrText>
      </w:r>
      <w:r>
        <w:rPr>
          <w:rStyle w:val="Jegyzkhivatkozs"/>
        </w:rPr>
        <w:fldChar w:fldCharType="separate"/>
      </w:r>
      <w:hyperlink w:anchor="__RefHeading___Toc2997_1132801084">
        <w:r>
          <w:rPr>
            <w:rStyle w:val="Jegyzkhivatkozs"/>
          </w:rPr>
          <w:t>1. Táblázat: Adatstruktúra Sebességek</w:t>
          <w:tab/>
          <w:t>14</w:t>
        </w:r>
      </w:hyperlink>
    </w:p>
    <w:p>
      <w:pPr>
        <w:pStyle w:val="Brajegyzk1"/>
        <w:tabs>
          <w:tab w:val="clear" w:pos="9070"/>
          <w:tab w:val="right" w:pos="7356" w:leader="dot"/>
        </w:tabs>
        <w:rPr/>
      </w:pPr>
      <w:hyperlink w:anchor="__RefHeading___Toc2889_2418417342">
        <w:r>
          <w:rPr>
            <w:rStyle w:val="Jegyzkhivatkozs"/>
          </w:rPr>
          <w:t>2. Táblázat: 32bites floatok tárolása és annak sebessége</w:t>
          <w:tab/>
          <w:t>37</w:t>
        </w:r>
      </w:hyperlink>
    </w:p>
    <w:p>
      <w:pPr>
        <w:pStyle w:val="Brajegyzk1"/>
        <w:tabs>
          <w:tab w:val="clear" w:pos="9070"/>
          <w:tab w:val="right" w:pos="7356" w:leader="dot"/>
        </w:tabs>
        <w:rPr/>
      </w:pPr>
      <w:hyperlink w:anchor="__RefHeading___Toc2889_2418417342">
        <w:r>
          <w:rPr>
            <w:rStyle w:val="Jegyzkhivatkozs"/>
          </w:rPr>
          <w:t>3. Táblázat: 8192byte-os elemek tárolása és annak sebessége</w:t>
          <w:tab/>
          <w:t>37</w:t>
        </w:r>
      </w:hyperlink>
      <w:r>
        <w:rPr>
          <w:rStyle w:val="Jegyzkhivatkozs"/>
        </w:rPr>
        <w:fldChar w:fldCharType="end"/>
      </w:r>
    </w:p>
    <w:p>
      <w:pPr>
        <w:pStyle w:val="Normal"/>
        <w:ind w:left="0" w:right="0" w:hanging="0"/>
        <w:jc w:val="both"/>
        <w:rPr>
          <w:sz w:val="24"/>
          <w:szCs w:val="24"/>
        </w:rPr>
      </w:pPr>
      <w:r>
        <w:rPr>
          <w:sz w:val="24"/>
          <w:szCs w:val="24"/>
        </w:rPr>
        <w:drawing>
          <wp:anchor behindDoc="0" distT="0" distB="0" distL="0" distR="0" simplePos="0" locked="0" layoutInCell="1" allowOverlap="1" relativeHeight="22">
            <wp:simplePos x="0" y="0"/>
            <wp:positionH relativeFrom="column">
              <wp:posOffset>2614295</wp:posOffset>
            </wp:positionH>
            <wp:positionV relativeFrom="paragraph">
              <wp:posOffset>133985</wp:posOffset>
            </wp:positionV>
            <wp:extent cx="1101725" cy="676275"/>
            <wp:effectExtent l="0" t="0" r="0" b="0"/>
            <wp:wrapSquare wrapText="largest"/>
            <wp:docPr id="57" name="Kép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8" descr=""/>
                    <pic:cNvPicPr>
                      <a:picLocks noChangeAspect="1" noChangeArrowheads="1"/>
                    </pic:cNvPicPr>
                  </pic:nvPicPr>
                  <pic:blipFill>
                    <a:blip r:embed="rId21"/>
                    <a:stretch>
                      <a:fillRect/>
                    </a:stretch>
                  </pic:blipFill>
                  <pic:spPr bwMode="auto">
                    <a:xfrm>
                      <a:off x="0" y="0"/>
                      <a:ext cx="1101725" cy="676275"/>
                    </a:xfrm>
                    <a:prstGeom prst="rect">
                      <a:avLst/>
                    </a:prstGeom>
                  </pic:spPr>
                </pic:pic>
              </a:graphicData>
            </a:graphic>
          </wp:anchor>
        </w:drawing>
      </w:r>
    </w:p>
    <w:p>
      <w:pPr>
        <w:pStyle w:val="Normal"/>
        <w:jc w:val="both"/>
        <w:rPr>
          <w:sz w:val="24"/>
          <w:szCs w:val="24"/>
        </w:rPr>
      </w:pPr>
      <w:r>
        <w:rPr>
          <w:sz w:val="24"/>
          <w:szCs w:val="24"/>
        </w:rPr>
        <w:drawing>
          <wp:anchor behindDoc="0" distT="0" distB="0" distL="0" distR="0" simplePos="0" locked="0" layoutInCell="1" allowOverlap="1" relativeHeight="16">
            <wp:simplePos x="0" y="0"/>
            <wp:positionH relativeFrom="column">
              <wp:posOffset>453390</wp:posOffset>
            </wp:positionH>
            <wp:positionV relativeFrom="paragraph">
              <wp:posOffset>-48260</wp:posOffset>
            </wp:positionV>
            <wp:extent cx="811530" cy="541020"/>
            <wp:effectExtent l="0" t="0" r="0" b="0"/>
            <wp:wrapSquare wrapText="largest"/>
            <wp:docPr id="58" name="Kép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3" descr=""/>
                    <pic:cNvPicPr>
                      <a:picLocks noChangeAspect="1" noChangeArrowheads="1"/>
                    </pic:cNvPicPr>
                  </pic:nvPicPr>
                  <pic:blipFill>
                    <a:blip r:embed="rId22"/>
                    <a:stretch>
                      <a:fillRect/>
                    </a:stretch>
                  </pic:blipFill>
                  <pic:spPr bwMode="auto">
                    <a:xfrm>
                      <a:off x="0" y="0"/>
                      <a:ext cx="811530" cy="541020"/>
                    </a:xfrm>
                    <a:prstGeom prst="rect">
                      <a:avLst/>
                    </a:prstGeom>
                  </pic:spPr>
                </pic:pic>
              </a:graphicData>
            </a:graphic>
          </wp:anchor>
        </w:drawing>
        <w:drawing>
          <wp:anchor behindDoc="0" distT="0" distB="0" distL="0" distR="0" simplePos="0" locked="0" layoutInCell="1" allowOverlap="1" relativeHeight="21">
            <wp:simplePos x="0" y="0"/>
            <wp:positionH relativeFrom="column">
              <wp:posOffset>1403350</wp:posOffset>
            </wp:positionH>
            <wp:positionV relativeFrom="paragraph">
              <wp:posOffset>7620</wp:posOffset>
            </wp:positionV>
            <wp:extent cx="933450" cy="390525"/>
            <wp:effectExtent l="0" t="0" r="0" b="0"/>
            <wp:wrapSquare wrapText="largest"/>
            <wp:docPr id="59" name="Kép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7" descr=""/>
                    <pic:cNvPicPr>
                      <a:picLocks noChangeAspect="1" noChangeArrowheads="1"/>
                    </pic:cNvPicPr>
                  </pic:nvPicPr>
                  <pic:blipFill>
                    <a:blip r:embed="rId23"/>
                    <a:stretch>
                      <a:fillRect/>
                    </a:stretch>
                  </pic:blipFill>
                  <pic:spPr bwMode="auto">
                    <a:xfrm>
                      <a:off x="0" y="0"/>
                      <a:ext cx="933450" cy="390525"/>
                    </a:xfrm>
                    <a:prstGeom prst="rect">
                      <a:avLst/>
                    </a:prstGeom>
                  </pic:spPr>
                </pic:pic>
              </a:graphicData>
            </a:graphic>
          </wp:anchor>
        </w:drawing>
      </w:r>
    </w:p>
    <w:p>
      <w:pPr>
        <w:pStyle w:val="Normal"/>
        <w:jc w:val="both"/>
        <w:rPr>
          <w:sz w:val="24"/>
          <w:szCs w:val="24"/>
        </w:rPr>
      </w:pPr>
      <w:r>
        <w:rPr>
          <w:sz w:val="24"/>
          <w:szCs w:val="24"/>
        </w:rPr>
      </w:r>
    </w:p>
    <w:p>
      <w:pPr>
        <w:pStyle w:val="Normal"/>
        <w:jc w:val="both"/>
        <w:rPr/>
      </w:pPr>
      <w:r>
        <w:rPr/>
        <w:drawing>
          <wp:anchor behindDoc="0" distT="0" distB="0" distL="0" distR="0" simplePos="0" locked="0" layoutInCell="1" allowOverlap="1" relativeHeight="13">
            <wp:simplePos x="0" y="0"/>
            <wp:positionH relativeFrom="column">
              <wp:posOffset>568960</wp:posOffset>
            </wp:positionH>
            <wp:positionV relativeFrom="paragraph">
              <wp:posOffset>415290</wp:posOffset>
            </wp:positionV>
            <wp:extent cx="933450" cy="390525"/>
            <wp:effectExtent l="0" t="0" r="0" b="0"/>
            <wp:wrapSquare wrapText="largest"/>
            <wp:docPr id="60" name="Kép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1" descr=""/>
                    <pic:cNvPicPr>
                      <a:picLocks noChangeAspect="1" noChangeArrowheads="1"/>
                    </pic:cNvPicPr>
                  </pic:nvPicPr>
                  <pic:blipFill>
                    <a:blip r:embed="rId24"/>
                    <a:stretch>
                      <a:fillRect/>
                    </a:stretch>
                  </pic:blipFill>
                  <pic:spPr bwMode="auto">
                    <a:xfrm>
                      <a:off x="0" y="0"/>
                      <a:ext cx="933450" cy="390525"/>
                    </a:xfrm>
                    <a:prstGeom prst="rect">
                      <a:avLst/>
                    </a:prstGeom>
                  </pic:spPr>
                </pic:pic>
              </a:graphicData>
            </a:graphic>
          </wp:anchor>
        </w:drawing>
        <w:drawing>
          <wp:anchor behindDoc="0" distT="0" distB="0" distL="0" distR="0" simplePos="0" locked="0" layoutInCell="1" allowOverlap="1" relativeHeight="14">
            <wp:simplePos x="0" y="0"/>
            <wp:positionH relativeFrom="column">
              <wp:posOffset>2056765</wp:posOffset>
            </wp:positionH>
            <wp:positionV relativeFrom="paragraph">
              <wp:posOffset>279400</wp:posOffset>
            </wp:positionV>
            <wp:extent cx="1257300" cy="552450"/>
            <wp:effectExtent l="0" t="0" r="0" b="0"/>
            <wp:wrapSquare wrapText="largest"/>
            <wp:docPr id="61" name="Kép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2" descr=""/>
                    <pic:cNvPicPr>
                      <a:picLocks noChangeAspect="1" noChangeArrowheads="1"/>
                    </pic:cNvPicPr>
                  </pic:nvPicPr>
                  <pic:blipFill>
                    <a:blip r:embed="rId25"/>
                    <a:stretch>
                      <a:fillRect/>
                    </a:stretch>
                  </pic:blipFill>
                  <pic:spPr bwMode="auto">
                    <a:xfrm>
                      <a:off x="0" y="0"/>
                      <a:ext cx="1257300" cy="55245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1788795</wp:posOffset>
            </wp:positionH>
            <wp:positionV relativeFrom="paragraph">
              <wp:posOffset>2174240</wp:posOffset>
            </wp:positionV>
            <wp:extent cx="1409700" cy="619125"/>
            <wp:effectExtent l="0" t="0" r="0" b="0"/>
            <wp:wrapSquare wrapText="largest"/>
            <wp:docPr id="62" name="Kép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4" descr=""/>
                    <pic:cNvPicPr>
                      <a:picLocks noChangeAspect="1" noChangeArrowheads="1"/>
                    </pic:cNvPicPr>
                  </pic:nvPicPr>
                  <pic:blipFill>
                    <a:blip r:embed="rId26"/>
                    <a:stretch>
                      <a:fillRect/>
                    </a:stretch>
                  </pic:blipFill>
                  <pic:spPr bwMode="auto">
                    <a:xfrm>
                      <a:off x="0" y="0"/>
                      <a:ext cx="1409700" cy="619125"/>
                    </a:xfrm>
                    <a:prstGeom prst="rect">
                      <a:avLst/>
                    </a:prstGeom>
                  </pic:spPr>
                </pic:pic>
              </a:graphicData>
            </a:graphic>
          </wp:anchor>
        </w:drawing>
        <w:drawing>
          <wp:anchor behindDoc="0" distT="0" distB="0" distL="0" distR="0" simplePos="0" locked="0" layoutInCell="1" allowOverlap="1" relativeHeight="19">
            <wp:simplePos x="0" y="0"/>
            <wp:positionH relativeFrom="column">
              <wp:posOffset>796925</wp:posOffset>
            </wp:positionH>
            <wp:positionV relativeFrom="paragraph">
              <wp:posOffset>1498600</wp:posOffset>
            </wp:positionV>
            <wp:extent cx="1101725" cy="676275"/>
            <wp:effectExtent l="0" t="0" r="0" b="0"/>
            <wp:wrapSquare wrapText="largest"/>
            <wp:docPr id="63" name="Kép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ép5" descr=""/>
                    <pic:cNvPicPr>
                      <a:picLocks noChangeAspect="1" noChangeArrowheads="1"/>
                    </pic:cNvPicPr>
                  </pic:nvPicPr>
                  <pic:blipFill>
                    <a:blip r:embed="rId27"/>
                    <a:stretch>
                      <a:fillRect/>
                    </a:stretch>
                  </pic:blipFill>
                  <pic:spPr bwMode="auto">
                    <a:xfrm>
                      <a:off x="0" y="0"/>
                      <a:ext cx="1101725" cy="676275"/>
                    </a:xfrm>
                    <a:prstGeom prst="rect">
                      <a:avLst/>
                    </a:prstGeom>
                  </pic:spPr>
                </pic:pic>
              </a:graphicData>
            </a:graphic>
          </wp:anchor>
        </w:drawing>
        <w:drawing>
          <wp:anchor behindDoc="0" distT="0" distB="0" distL="0" distR="0" simplePos="0" locked="0" layoutInCell="1" allowOverlap="1" relativeHeight="20">
            <wp:simplePos x="0" y="0"/>
            <wp:positionH relativeFrom="column">
              <wp:posOffset>2528570</wp:posOffset>
            </wp:positionH>
            <wp:positionV relativeFrom="paragraph">
              <wp:posOffset>1232535</wp:posOffset>
            </wp:positionV>
            <wp:extent cx="1457325" cy="742950"/>
            <wp:effectExtent l="0" t="0" r="0" b="0"/>
            <wp:wrapSquare wrapText="largest"/>
            <wp:docPr id="64" name="Kép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6" descr=""/>
                    <pic:cNvPicPr>
                      <a:picLocks noChangeAspect="1" noChangeArrowheads="1"/>
                    </pic:cNvPicPr>
                  </pic:nvPicPr>
                  <pic:blipFill>
                    <a:blip r:embed="rId28"/>
                    <a:stretch>
                      <a:fillRect/>
                    </a:stretch>
                  </pic:blipFill>
                  <pic:spPr bwMode="auto">
                    <a:xfrm>
                      <a:off x="0" y="0"/>
                      <a:ext cx="1457325" cy="742950"/>
                    </a:xfrm>
                    <a:prstGeom prst="rect">
                      <a:avLst/>
                    </a:prstGeom>
                  </pic:spPr>
                </pic:pic>
              </a:graphicData>
            </a:graphic>
          </wp:anchor>
        </w:drawing>
      </w:r>
    </w:p>
    <w:sectPr>
      <w:headerReference w:type="default" r:id="rId29"/>
      <w:headerReference w:type="first" r:id="rId30"/>
      <w:footerReference w:type="default" r:id="rId31"/>
      <w:footerReference w:type="first" r:id="rId32"/>
      <w:type w:val="nextPage"/>
      <w:pgSz w:w="11906" w:h="16838"/>
      <w:pgMar w:left="1418" w:right="1418" w:header="709" w:top="1418" w:footer="709" w:bottom="1273"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Light">
    <w:charset w:val="01"/>
    <w:family w:val="roman"/>
    <w:pitch w:val="variable"/>
  </w:font>
  <w:font w:name="Noto Sans CJK SC">
    <w:charset w:val="01"/>
    <w:family w:val="roman"/>
    <w:pitch w:val="variable"/>
  </w:font>
  <w:font w:name="Noto Sans">
    <w:charset w:val="01"/>
    <w:family w:val="roman"/>
    <w:pitch w:val="variable"/>
  </w:font>
  <w:font w:name="Lohit Devanagari">
    <w:charset w:val="01"/>
    <w:family w:val="roman"/>
    <w:pitch w:val="variable"/>
  </w:font>
  <w:font w:name="Times new roman">
    <w:charset w:val="01"/>
    <w:family w:val="roman"/>
    <w:pitch w:val="variable"/>
  </w:font>
  <w:font w:name="Droid Sans Mono">
    <w:altName w:val="monospace"/>
    <w:charset w:val="01"/>
    <w:family w:val="roman"/>
    <w:pitch w:val="variable"/>
  </w:font>
  <w:font w:name="Times new Roman">
    <w:charset w:val="01"/>
    <w:family w:val="roman"/>
    <w:pitch w:val="variable"/>
  </w:font>
  <w:font w:name="Courier New">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lb"/>
      <w:jc w:val="right"/>
      <w:rPr/>
    </w:pPr>
    <w:r>
      <w:rPr/>
      <w:fldChar w:fldCharType="begin"/>
    </w:r>
    <w:r>
      <w:rPr/>
      <w:instrText> PAGE </w:instrText>
    </w:r>
    <w:r>
      <w:rPr/>
      <w:fldChar w:fldCharType="separate"/>
    </w:r>
    <w:r>
      <w:rPr/>
      <w:t>54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lb"/>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fej"/>
      <w:jc w:val="center"/>
      <w:rPr>
        <w:rFonts w:cs="Times New Roman"/>
        <w:szCs w:val="24"/>
      </w:rPr>
    </w:pPr>
    <w:r>
      <w:rPr>
        <w:rFonts w:cs="Times New Roman"/>
        <w:szCs w:val="24"/>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fej"/>
      <w:jc w:val="center"/>
      <w:rPr>
        <w:rFonts w:cs="Times New Roman"/>
        <w:szCs w:val="24"/>
      </w:rPr>
    </w:pPr>
    <w:r>
      <w:rPr>
        <w:rFonts w:cs="Times New Roman"/>
        <w:szCs w:val="24"/>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Cmsor1"/>
      <w:numFmt w:val="decimal"/>
      <w:lvlText w:val="%1"/>
      <w:lvlJc w:val="left"/>
      <w:pPr>
        <w:tabs>
          <w:tab w:val="num" w:pos="0"/>
        </w:tabs>
        <w:ind w:left="360" w:hanging="360"/>
      </w:pPr>
      <w:rPr>
        <w:sz w:val="24"/>
        <w:i w:val="false"/>
        <w:b/>
        <w:szCs w:val="24"/>
      </w:rPr>
    </w:lvl>
    <w:lvl w:ilvl="1">
      <w:start w:val="1"/>
      <w:pStyle w:val="Cmsor2"/>
      <w:numFmt w:val="decimal"/>
      <w:lvlText w:val="%1.%2"/>
      <w:lvlJc w:val="left"/>
      <w:pPr>
        <w:tabs>
          <w:tab w:val="num" w:pos="0"/>
        </w:tabs>
        <w:ind w:left="858" w:hanging="432"/>
      </w:pPr>
      <w:rPr>
        <w:smallCaps w:val="false"/>
        <w:caps w:val="false"/>
        <w:outline w:val="false"/>
        <w:dstrike w:val="false"/>
        <w:strike w:val="false"/>
        <w:vertAlign w:val="baseline"/>
        <w:position w:val="0"/>
        <w:sz w:val="24"/>
        <w:sz w:val="24"/>
        <w:spacing w:val="0"/>
        <w:i w:val="false"/>
        <w:shadow w:val="false"/>
        <w:u w:val="none"/>
        <w:b/>
        <w:kern w:val="0"/>
        <w:effect w:val="none"/>
        <w:iCs w:val="false"/>
        <w:bCs w:val="false"/>
        <w:em w:val="none"/>
        <w:emboss w:val="false"/>
        <w:imprint w:val="false"/>
        <w:vanish w:val="false"/>
      </w:rPr>
    </w:lvl>
    <w:lvl w:ilvl="2">
      <w:start w:val="1"/>
      <w:pStyle w:val="Cmsor3"/>
      <w:numFmt w:val="decimal"/>
      <w:lvlText w:val="%1.%2.%3"/>
      <w:lvlJc w:val="left"/>
      <w:pPr>
        <w:tabs>
          <w:tab w:val="num" w:pos="0"/>
        </w:tabs>
        <w:ind w:left="1224" w:hanging="504"/>
      </w:pPr>
      <w:rPr>
        <w:sz w:val="24"/>
        <w:i w:val="false"/>
        <w:b/>
      </w:rPr>
    </w:lvl>
    <w:lvl w:ilvl="3">
      <w:start w:val="1"/>
      <w:pStyle w:val="Cmsor4"/>
      <w:numFmt w:val="decimal"/>
      <w:lvlText w:val="%1.%2.%3.%4"/>
      <w:lvlJc w:val="left"/>
      <w:pPr>
        <w:tabs>
          <w:tab w:val="num" w:pos="0"/>
        </w:tabs>
        <w:ind w:left="1728" w:hanging="648"/>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360" w:hanging="360"/>
      </w:pPr>
      <w:rPr>
        <w:sz w:val="24"/>
        <w:i w:val="false"/>
        <w:b/>
        <w:szCs w:val="24"/>
      </w:rPr>
    </w:lvl>
    <w:lvl w:ilvl="1">
      <w:start w:val="1"/>
      <w:numFmt w:val="decimal"/>
      <w:lvlText w:val="%1.%2"/>
      <w:lvlJc w:val="left"/>
      <w:pPr>
        <w:tabs>
          <w:tab w:val="num" w:pos="0"/>
        </w:tabs>
        <w:ind w:left="858" w:hanging="432"/>
      </w:pPr>
      <w:rPr>
        <w:smallCaps w:val="false"/>
        <w:caps w:val="false"/>
        <w:outline w:val="false"/>
        <w:dstrike w:val="false"/>
        <w:strike w:val="false"/>
        <w:vertAlign w:val="baseline"/>
        <w:position w:val="0"/>
        <w:sz w:val="24"/>
        <w:sz w:val="24"/>
        <w:spacing w:val="0"/>
        <w:i w:val="false"/>
        <w:shadow w:val="false"/>
        <w:u w:val="none"/>
        <w:b/>
        <w:kern w:val="0"/>
        <w:effect w:val="none"/>
        <w:iCs w:val="false"/>
        <w:bCs w:val="false"/>
        <w:em w:val="none"/>
        <w:emboss w:val="false"/>
        <w:imprint w:val="false"/>
        <w:vanish w:val="false"/>
      </w:rPr>
    </w:lvl>
    <w:lvl w:ilvl="2">
      <w:start w:val="1"/>
      <w:numFmt w:val="decimal"/>
      <w:lvlText w:val="%1.%2.%3"/>
      <w:lvlJc w:val="left"/>
      <w:pPr>
        <w:tabs>
          <w:tab w:val="num" w:pos="0"/>
        </w:tabs>
        <w:ind w:left="1224" w:hanging="504"/>
      </w:pPr>
      <w:rPr>
        <w:sz w:val="24"/>
        <w:i w:val="false"/>
        <w:b/>
      </w:rPr>
    </w:lvl>
    <w:lvl w:ilvl="3">
      <w:start w:val="1"/>
      <w:numFmt w:val="decimal"/>
      <w:lvlText w:val="%1.%2.%3.%4"/>
      <w:lvlJc w:val="left"/>
      <w:pPr>
        <w:tabs>
          <w:tab w:val="num" w:pos="0"/>
        </w:tabs>
        <w:ind w:left="1728" w:hanging="648"/>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1364"/>
        </w:tabs>
        <w:ind w:left="1364" w:hanging="360"/>
      </w:pPr>
      <w:rPr>
        <w:rFonts w:ascii="Symbol" w:hAnsi="Symbol" w:cs="Symbol" w:hint="default"/>
      </w:rPr>
    </w:lvl>
    <w:lvl w:ilvl="1">
      <w:start w:val="1"/>
      <w:numFmt w:val="bullet"/>
      <w:lvlText w:val="◦"/>
      <w:lvlJc w:val="left"/>
      <w:pPr>
        <w:tabs>
          <w:tab w:val="num" w:pos="1724"/>
        </w:tabs>
        <w:ind w:left="1724" w:hanging="360"/>
      </w:pPr>
      <w:rPr>
        <w:rFonts w:ascii="OpenSymbol" w:hAnsi="OpenSymbol" w:cs="OpenSymbol" w:hint="default"/>
      </w:rPr>
    </w:lvl>
    <w:lvl w:ilvl="2">
      <w:start w:val="1"/>
      <w:numFmt w:val="bullet"/>
      <w:lvlText w:val="▪"/>
      <w:lvlJc w:val="left"/>
      <w:pPr>
        <w:tabs>
          <w:tab w:val="num" w:pos="2084"/>
        </w:tabs>
        <w:ind w:left="2084" w:hanging="360"/>
      </w:pPr>
      <w:rPr>
        <w:rFonts w:ascii="OpenSymbol" w:hAnsi="OpenSymbol" w:cs="OpenSymbol" w:hint="default"/>
      </w:rPr>
    </w:lvl>
    <w:lvl w:ilvl="3">
      <w:start w:val="1"/>
      <w:numFmt w:val="bullet"/>
      <w:lvlText w:val=""/>
      <w:lvlJc w:val="left"/>
      <w:pPr>
        <w:tabs>
          <w:tab w:val="num" w:pos="2444"/>
        </w:tabs>
        <w:ind w:left="2444" w:hanging="360"/>
      </w:pPr>
      <w:rPr>
        <w:rFonts w:ascii="Symbol" w:hAnsi="Symbol" w:cs="Symbol" w:hint="default"/>
      </w:rPr>
    </w:lvl>
    <w:lvl w:ilvl="4">
      <w:start w:val="1"/>
      <w:numFmt w:val="bullet"/>
      <w:lvlText w:val="◦"/>
      <w:lvlJc w:val="left"/>
      <w:pPr>
        <w:tabs>
          <w:tab w:val="num" w:pos="2804"/>
        </w:tabs>
        <w:ind w:left="2804" w:hanging="360"/>
      </w:pPr>
      <w:rPr>
        <w:rFonts w:ascii="OpenSymbol" w:hAnsi="OpenSymbol" w:cs="OpenSymbol" w:hint="default"/>
      </w:rPr>
    </w:lvl>
    <w:lvl w:ilvl="5">
      <w:start w:val="1"/>
      <w:numFmt w:val="bullet"/>
      <w:lvlText w:val="▪"/>
      <w:lvlJc w:val="left"/>
      <w:pPr>
        <w:tabs>
          <w:tab w:val="num" w:pos="3164"/>
        </w:tabs>
        <w:ind w:left="3164" w:hanging="360"/>
      </w:pPr>
      <w:rPr>
        <w:rFonts w:ascii="OpenSymbol" w:hAnsi="OpenSymbol" w:cs="OpenSymbol" w:hint="default"/>
      </w:rPr>
    </w:lvl>
    <w:lvl w:ilvl="6">
      <w:start w:val="1"/>
      <w:numFmt w:val="bullet"/>
      <w:lvlText w:val=""/>
      <w:lvlJc w:val="left"/>
      <w:pPr>
        <w:tabs>
          <w:tab w:val="num" w:pos="3524"/>
        </w:tabs>
        <w:ind w:left="3524" w:hanging="360"/>
      </w:pPr>
      <w:rPr>
        <w:rFonts w:ascii="Symbol" w:hAnsi="Symbol" w:cs="Symbol" w:hint="default"/>
      </w:rPr>
    </w:lvl>
    <w:lvl w:ilvl="7">
      <w:start w:val="1"/>
      <w:numFmt w:val="bullet"/>
      <w:lvlText w:val="◦"/>
      <w:lvlJc w:val="left"/>
      <w:pPr>
        <w:tabs>
          <w:tab w:val="num" w:pos="3884"/>
        </w:tabs>
        <w:ind w:left="3884" w:hanging="360"/>
      </w:pPr>
      <w:rPr>
        <w:rFonts w:ascii="OpenSymbol" w:hAnsi="OpenSymbol" w:cs="OpenSymbol" w:hint="default"/>
      </w:rPr>
    </w:lvl>
    <w:lvl w:ilvl="8">
      <w:start w:val="1"/>
      <w:numFmt w:val="bullet"/>
      <w:lvlText w:val="▪"/>
      <w:lvlJc w:val="left"/>
      <w:pPr>
        <w:tabs>
          <w:tab w:val="num" w:pos="4244"/>
        </w:tabs>
        <w:ind w:left="4244" w:hanging="360"/>
      </w:pPr>
      <w:rPr>
        <w:rFonts w:ascii="OpenSymbol" w:hAnsi="OpenSymbol" w:cs="OpenSymbol" w:hint="default"/>
      </w:rPr>
    </w:lvl>
  </w:abstractNum>
  <w:abstractNum w:abstractNumId="4">
    <w:lvl w:ilvl="0">
      <w:start w:val="1"/>
      <w:numFmt w:val="bullet"/>
      <w:lvlText w:val=""/>
      <w:lvlJc w:val="left"/>
      <w:pPr>
        <w:tabs>
          <w:tab w:val="num" w:pos="1394"/>
        </w:tabs>
        <w:ind w:left="1394" w:hanging="360"/>
      </w:pPr>
      <w:rPr>
        <w:rFonts w:ascii="Symbol" w:hAnsi="Symbol" w:cs="Symbol" w:hint="default"/>
      </w:rPr>
    </w:lvl>
    <w:lvl w:ilvl="1">
      <w:start w:val="1"/>
      <w:numFmt w:val="bullet"/>
      <w:lvlText w:val="◦"/>
      <w:lvlJc w:val="left"/>
      <w:pPr>
        <w:tabs>
          <w:tab w:val="num" w:pos="1754"/>
        </w:tabs>
        <w:ind w:left="1754" w:hanging="360"/>
      </w:pPr>
      <w:rPr>
        <w:rFonts w:ascii="OpenSymbol" w:hAnsi="OpenSymbol" w:cs="OpenSymbol" w:hint="default"/>
      </w:rPr>
    </w:lvl>
    <w:lvl w:ilvl="2">
      <w:start w:val="1"/>
      <w:numFmt w:val="bullet"/>
      <w:lvlText w:val="▪"/>
      <w:lvlJc w:val="left"/>
      <w:pPr>
        <w:tabs>
          <w:tab w:val="num" w:pos="2114"/>
        </w:tabs>
        <w:ind w:left="2114" w:hanging="360"/>
      </w:pPr>
      <w:rPr>
        <w:rFonts w:ascii="OpenSymbol" w:hAnsi="OpenSymbol" w:cs="OpenSymbol" w:hint="default"/>
      </w:rPr>
    </w:lvl>
    <w:lvl w:ilvl="3">
      <w:start w:val="1"/>
      <w:numFmt w:val="bullet"/>
      <w:lvlText w:val=""/>
      <w:lvlJc w:val="left"/>
      <w:pPr>
        <w:tabs>
          <w:tab w:val="num" w:pos="2474"/>
        </w:tabs>
        <w:ind w:left="2474" w:hanging="360"/>
      </w:pPr>
      <w:rPr>
        <w:rFonts w:ascii="Symbol" w:hAnsi="Symbol" w:cs="Symbol" w:hint="default"/>
      </w:rPr>
    </w:lvl>
    <w:lvl w:ilvl="4">
      <w:start w:val="1"/>
      <w:numFmt w:val="bullet"/>
      <w:lvlText w:val="◦"/>
      <w:lvlJc w:val="left"/>
      <w:pPr>
        <w:tabs>
          <w:tab w:val="num" w:pos="2834"/>
        </w:tabs>
        <w:ind w:left="2834" w:hanging="360"/>
      </w:pPr>
      <w:rPr>
        <w:rFonts w:ascii="OpenSymbol" w:hAnsi="OpenSymbol" w:cs="OpenSymbol" w:hint="default"/>
      </w:rPr>
    </w:lvl>
    <w:lvl w:ilvl="5">
      <w:start w:val="1"/>
      <w:numFmt w:val="bullet"/>
      <w:lvlText w:val="▪"/>
      <w:lvlJc w:val="left"/>
      <w:pPr>
        <w:tabs>
          <w:tab w:val="num" w:pos="3194"/>
        </w:tabs>
        <w:ind w:left="3194" w:hanging="360"/>
      </w:pPr>
      <w:rPr>
        <w:rFonts w:ascii="OpenSymbol" w:hAnsi="OpenSymbol" w:cs="OpenSymbol" w:hint="default"/>
      </w:rPr>
    </w:lvl>
    <w:lvl w:ilvl="6">
      <w:start w:val="1"/>
      <w:numFmt w:val="bullet"/>
      <w:lvlText w:val=""/>
      <w:lvlJc w:val="left"/>
      <w:pPr>
        <w:tabs>
          <w:tab w:val="num" w:pos="3554"/>
        </w:tabs>
        <w:ind w:left="3554" w:hanging="360"/>
      </w:pPr>
      <w:rPr>
        <w:rFonts w:ascii="Symbol" w:hAnsi="Symbol" w:cs="Symbol" w:hint="default"/>
      </w:rPr>
    </w:lvl>
    <w:lvl w:ilvl="7">
      <w:start w:val="1"/>
      <w:numFmt w:val="bullet"/>
      <w:lvlText w:val="◦"/>
      <w:lvlJc w:val="left"/>
      <w:pPr>
        <w:tabs>
          <w:tab w:val="num" w:pos="3914"/>
        </w:tabs>
        <w:ind w:left="3914" w:hanging="360"/>
      </w:pPr>
      <w:rPr>
        <w:rFonts w:ascii="OpenSymbol" w:hAnsi="OpenSymbol" w:cs="OpenSymbol" w:hint="default"/>
      </w:rPr>
    </w:lvl>
    <w:lvl w:ilvl="8">
      <w:start w:val="1"/>
      <w:numFmt w:val="bullet"/>
      <w:lvlText w:val="▪"/>
      <w:lvlJc w:val="left"/>
      <w:pPr>
        <w:tabs>
          <w:tab w:val="num" w:pos="4274"/>
        </w:tabs>
        <w:ind w:left="4274"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upperRoman"/>
      <w:lvlText w:val="%1"/>
      <w:lvlJc w:val="left"/>
      <w:pPr>
        <w:tabs>
          <w:tab w:val="num" w:pos="1350"/>
        </w:tabs>
        <w:ind w:left="1350" w:hanging="360"/>
      </w:pPr>
    </w:lvl>
    <w:lvl w:ilvl="1">
      <w:start w:val="1"/>
      <w:numFmt w:val="decimal"/>
      <w:lvlText w:val="%1.%2"/>
      <w:lvlJc w:val="left"/>
      <w:pPr>
        <w:tabs>
          <w:tab w:val="num" w:pos="1710"/>
        </w:tabs>
        <w:ind w:left="1710" w:hanging="360"/>
      </w:pPr>
    </w:lvl>
    <w:lvl w:ilvl="2">
      <w:start w:val="1"/>
      <w:numFmt w:val="decimal"/>
      <w:lvlText w:val="%2.%3"/>
      <w:lvlJc w:val="left"/>
      <w:pPr>
        <w:tabs>
          <w:tab w:val="num" w:pos="2070"/>
        </w:tabs>
        <w:ind w:left="2070" w:hanging="360"/>
      </w:pPr>
    </w:lvl>
    <w:lvl w:ilvl="3">
      <w:start w:val="1"/>
      <w:numFmt w:val="decimal"/>
      <w:lvlText w:val="%3.%4"/>
      <w:lvlJc w:val="left"/>
      <w:pPr>
        <w:tabs>
          <w:tab w:val="num" w:pos="2430"/>
        </w:tabs>
        <w:ind w:left="2430" w:hanging="360"/>
      </w:pPr>
    </w:lvl>
    <w:lvl w:ilvl="4">
      <w:start w:val="1"/>
      <w:numFmt w:val="decimal"/>
      <w:lvlText w:val="%4.%5"/>
      <w:lvlJc w:val="left"/>
      <w:pPr>
        <w:tabs>
          <w:tab w:val="num" w:pos="2790"/>
        </w:tabs>
        <w:ind w:left="2790" w:hanging="360"/>
      </w:pPr>
    </w:lvl>
    <w:lvl w:ilvl="5">
      <w:start w:val="1"/>
      <w:numFmt w:val="decimal"/>
      <w:lvlText w:val="%5.%6"/>
      <w:lvlJc w:val="left"/>
      <w:pPr>
        <w:tabs>
          <w:tab w:val="num" w:pos="3150"/>
        </w:tabs>
        <w:ind w:left="3150" w:hanging="360"/>
      </w:pPr>
    </w:lvl>
    <w:lvl w:ilvl="6">
      <w:start w:val="1"/>
      <w:numFmt w:val="decimal"/>
      <w:lvlText w:val="%6.%7"/>
      <w:lvlJc w:val="left"/>
      <w:pPr>
        <w:tabs>
          <w:tab w:val="num" w:pos="3510"/>
        </w:tabs>
        <w:ind w:left="3510" w:hanging="360"/>
      </w:pPr>
    </w:lvl>
    <w:lvl w:ilvl="7">
      <w:start w:val="1"/>
      <w:numFmt w:val="decimal"/>
      <w:lvlText w:val="%7.%8"/>
      <w:lvlJc w:val="left"/>
      <w:pPr>
        <w:tabs>
          <w:tab w:val="num" w:pos="3870"/>
        </w:tabs>
        <w:ind w:left="3870" w:hanging="360"/>
      </w:pPr>
    </w:lvl>
    <w:lvl w:ilvl="8">
      <w:start w:val="1"/>
      <w:numFmt w:val="decimal"/>
      <w:lvlText w:val="%8.%9"/>
      <w:lvlJc w:val="left"/>
      <w:pPr>
        <w:tabs>
          <w:tab w:val="num" w:pos="4230"/>
        </w:tabs>
        <w:ind w:left="4230" w:hanging="360"/>
      </w:p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95"/>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hu-HU"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360" w:before="0" w:after="0"/>
      <w:ind w:left="0" w:right="0" w:firstLine="567"/>
      <w:jc w:val="both"/>
    </w:pPr>
    <w:rPr>
      <w:rFonts w:ascii="Times New Roman" w:hAnsi="Times New Roman" w:eastAsia="Calibri" w:cs="DejaVu Sans"/>
      <w:color w:val="auto"/>
      <w:kern w:val="0"/>
      <w:sz w:val="24"/>
      <w:szCs w:val="22"/>
      <w:lang w:val="hu-HU" w:eastAsia="en-US" w:bidi="ar-SA"/>
    </w:rPr>
  </w:style>
  <w:style w:type="paragraph" w:styleId="Cmsor1">
    <w:name w:val="Heading 1"/>
    <w:basedOn w:val="Normal"/>
    <w:next w:val="Firstparagraph"/>
    <w:qFormat/>
    <w:pPr>
      <w:keepNext w:val="true"/>
      <w:keepLines/>
      <w:numPr>
        <w:ilvl w:val="0"/>
        <w:numId w:val="1"/>
      </w:numPr>
      <w:spacing w:before="720" w:after="480"/>
      <w:ind w:left="357" w:right="0" w:hanging="357"/>
      <w:outlineLvl w:val="0"/>
    </w:pPr>
    <w:rPr>
      <w:rFonts w:eastAsia="Calibri" w:cs="DejaVu Sans"/>
      <w:b/>
      <w:color w:val="000000"/>
      <w:sz w:val="28"/>
      <w:szCs w:val="32"/>
    </w:rPr>
  </w:style>
  <w:style w:type="paragraph" w:styleId="Cmsor2">
    <w:name w:val="Heading 2"/>
    <w:basedOn w:val="Normal"/>
    <w:next w:val="Firstparagraph"/>
    <w:qFormat/>
    <w:pPr>
      <w:keepNext w:val="true"/>
      <w:keepLines/>
      <w:numPr>
        <w:ilvl w:val="1"/>
        <w:numId w:val="1"/>
      </w:numPr>
      <w:spacing w:before="480" w:after="240"/>
      <w:ind w:left="431" w:right="0" w:hanging="431"/>
      <w:outlineLvl w:val="1"/>
    </w:pPr>
    <w:rPr>
      <w:rFonts w:eastAsia="Calibri" w:cs="DejaVu Sans"/>
      <w:b/>
      <w:color w:val="000000"/>
      <w:szCs w:val="26"/>
    </w:rPr>
  </w:style>
  <w:style w:type="paragraph" w:styleId="Cmsor3">
    <w:name w:val="Heading 3"/>
    <w:basedOn w:val="Normal"/>
    <w:next w:val="Firstparagraph"/>
    <w:qFormat/>
    <w:pPr>
      <w:keepNext w:val="true"/>
      <w:keepLines/>
      <w:numPr>
        <w:ilvl w:val="2"/>
        <w:numId w:val="1"/>
      </w:numPr>
      <w:spacing w:before="480" w:after="240"/>
      <w:ind w:left="505" w:right="0" w:hanging="505"/>
      <w:outlineLvl w:val="2"/>
    </w:pPr>
    <w:rPr>
      <w:rFonts w:eastAsia="Calibri" w:cs="DejaVu Sans"/>
      <w:b/>
      <w:color w:val="000000"/>
      <w:szCs w:val="24"/>
    </w:rPr>
  </w:style>
  <w:style w:type="paragraph" w:styleId="Cmsor4">
    <w:name w:val="Heading 4"/>
    <w:basedOn w:val="Cmsor3"/>
    <w:next w:val="Firstparagraph"/>
    <w:qFormat/>
    <w:pPr>
      <w:numPr>
        <w:ilvl w:val="3"/>
        <w:numId w:val="1"/>
      </w:numPr>
      <w:spacing w:before="40" w:after="240"/>
      <w:ind w:left="851" w:right="0" w:hanging="851"/>
      <w:outlineLvl w:val="3"/>
    </w:pPr>
    <w:rPr>
      <w:iCs/>
    </w:rPr>
  </w:style>
  <w:style w:type="character" w:styleId="DefaultParagraphFont">
    <w:name w:val="Default Paragraph Font"/>
    <w:qFormat/>
    <w:rPr/>
  </w:style>
  <w:style w:type="character" w:styleId="Cmsor1Char">
    <w:name w:val="Címsor 1 Char"/>
    <w:basedOn w:val="DefaultParagraphFont"/>
    <w:qFormat/>
    <w:rPr>
      <w:rFonts w:ascii="Times New Roman" w:hAnsi="Times New Roman" w:eastAsia="Calibri" w:cs="DejaVu Sans"/>
      <w:b/>
      <w:color w:val="000000"/>
      <w:sz w:val="28"/>
      <w:szCs w:val="32"/>
    </w:rPr>
  </w:style>
  <w:style w:type="character" w:styleId="Cmsor2Char">
    <w:name w:val="Címsor 2 Char"/>
    <w:basedOn w:val="DefaultParagraphFont"/>
    <w:qFormat/>
    <w:rPr>
      <w:rFonts w:ascii="Times New Roman" w:hAnsi="Times New Roman" w:eastAsia="Calibri" w:cs="DejaVu Sans"/>
      <w:b/>
      <w:color w:val="000000"/>
      <w:sz w:val="24"/>
      <w:szCs w:val="26"/>
    </w:rPr>
  </w:style>
  <w:style w:type="character" w:styleId="Cmsor3Char">
    <w:name w:val="Címsor 3 Char"/>
    <w:basedOn w:val="DefaultParagraphFont"/>
    <w:qFormat/>
    <w:rPr>
      <w:rFonts w:ascii="Times New Roman" w:hAnsi="Times New Roman" w:eastAsia="Calibri" w:cs="DejaVu Sans"/>
      <w:b/>
      <w:color w:val="000000"/>
      <w:sz w:val="24"/>
      <w:szCs w:val="24"/>
    </w:rPr>
  </w:style>
  <w:style w:type="character" w:styleId="LlbChar">
    <w:name w:val="Élőláb Char"/>
    <w:basedOn w:val="DefaultParagraphFont"/>
    <w:qFormat/>
    <w:rPr>
      <w:rFonts w:cs="Calibri"/>
    </w:rPr>
  </w:style>
  <w:style w:type="character" w:styleId="LfejChar">
    <w:name w:val="Élőfej Char"/>
    <w:basedOn w:val="DefaultParagraphFont"/>
    <w:qFormat/>
    <w:rPr/>
  </w:style>
  <w:style w:type="character" w:styleId="Internethivatkozs">
    <w:name w:val="Internet-hivatkozás"/>
    <w:basedOn w:val="DefaultParagraphFont"/>
    <w:rPr>
      <w:color w:val="0563C1"/>
      <w:u w:val="single"/>
    </w:rPr>
  </w:style>
  <w:style w:type="character" w:styleId="PlaceholderText">
    <w:name w:val="Placeholder Text"/>
    <w:basedOn w:val="DefaultParagraphFont"/>
    <w:qFormat/>
    <w:rPr>
      <w:color w:val="808080"/>
    </w:rPr>
  </w:style>
  <w:style w:type="character" w:styleId="CmChar">
    <w:name w:val="Cím Char"/>
    <w:basedOn w:val="DefaultParagraphFont"/>
    <w:qFormat/>
    <w:rPr>
      <w:rFonts w:ascii="Times New Roman" w:hAnsi="Times New Roman" w:eastAsia="Calibri" w:cs="DejaVu Sans"/>
      <w:b/>
      <w:kern w:val="2"/>
      <w:sz w:val="28"/>
      <w:szCs w:val="56"/>
    </w:rPr>
  </w:style>
  <w:style w:type="character" w:styleId="Title1Char">
    <w:name w:val="Title1 Char"/>
    <w:basedOn w:val="DefaultParagraphFont"/>
    <w:qFormat/>
    <w:rPr>
      <w:rFonts w:ascii="Times New Roman" w:hAnsi="Times New Roman" w:eastAsia="Calibri" w:cs="DejaVu Sans"/>
      <w:b/>
      <w:kern w:val="2"/>
      <w:sz w:val="28"/>
      <w:szCs w:val="56"/>
      <w:lang w:val="en-GB"/>
    </w:rPr>
  </w:style>
  <w:style w:type="character" w:styleId="TJ1Char">
    <w:name w:val="TJ 1 Char"/>
    <w:basedOn w:val="DefaultParagraphFont"/>
    <w:qFormat/>
    <w:rPr>
      <w:rFonts w:ascii="Times New Roman" w:hAnsi="Times New Roman" w:cs="Calibri"/>
      <w:b/>
      <w:bCs/>
      <w:sz w:val="24"/>
      <w:szCs w:val="20"/>
    </w:rPr>
  </w:style>
  <w:style w:type="character" w:styleId="ContentsChar">
    <w:name w:val="Contents Char"/>
    <w:basedOn w:val="TJ1Char"/>
    <w:qFormat/>
    <w:rPr>
      <w:rFonts w:ascii="Times New Roman" w:hAnsi="Times New Roman" w:cs="Times New Roman"/>
      <w:b w:val="false"/>
      <w:bCs/>
      <w:caps/>
      <w:sz w:val="24"/>
      <w:szCs w:val="24"/>
    </w:rPr>
  </w:style>
  <w:style w:type="character" w:styleId="Cmsor4Char">
    <w:name w:val="Címsor 4 Char"/>
    <w:basedOn w:val="DefaultParagraphFont"/>
    <w:qFormat/>
    <w:rPr>
      <w:rFonts w:ascii="Times New Roman" w:hAnsi="Times New Roman" w:eastAsia="Calibri" w:cs="DejaVu Sans"/>
      <w:b/>
      <w:iCs/>
      <w:color w:val="000000"/>
      <w:sz w:val="24"/>
      <w:szCs w:val="24"/>
    </w:rPr>
  </w:style>
  <w:style w:type="character" w:styleId="FirstparagraphChar">
    <w:name w:val="First paragraph Char"/>
    <w:basedOn w:val="DefaultParagraphFont"/>
    <w:qFormat/>
    <w:rPr>
      <w:rFonts w:ascii="Times New Roman" w:hAnsi="Times New Roman"/>
      <w:sz w:val="24"/>
    </w:rPr>
  </w:style>
  <w:style w:type="character" w:styleId="AlcmChar">
    <w:name w:val="Alcím Char"/>
    <w:basedOn w:val="DefaultParagraphFont"/>
    <w:qFormat/>
    <w:rPr>
      <w:rFonts w:ascii="Times New Roman" w:hAnsi="Times New Roman" w:eastAsia="Calibri" w:cs="DejaVu Sans"/>
      <w:b/>
      <w:spacing w:val="15"/>
      <w:kern w:val="2"/>
      <w:sz w:val="28"/>
      <w:szCs w:val="56"/>
    </w:rPr>
  </w:style>
  <w:style w:type="character" w:styleId="CsakszvegChar">
    <w:name w:val="Csak szöveg Char"/>
    <w:basedOn w:val="DefaultParagraphFont"/>
    <w:qFormat/>
    <w:rPr>
      <w:rFonts w:ascii="Consolas" w:hAnsi="Consolas"/>
      <w:sz w:val="21"/>
      <w:szCs w:val="21"/>
    </w:rPr>
  </w:style>
  <w:style w:type="character" w:styleId="LbjegyzetszvegChar">
    <w:name w:val="Lábjegyzetszöveg Char"/>
    <w:basedOn w:val="DefaultParagraphFont"/>
    <w:qFormat/>
    <w:rPr>
      <w:rFonts w:ascii="Times New Roman" w:hAnsi="Times New Roman"/>
      <w:sz w:val="20"/>
      <w:szCs w:val="20"/>
    </w:rPr>
  </w:style>
  <w:style w:type="character" w:styleId="FootnoteCharacters">
    <w:name w:val="Footnote Characters"/>
    <w:basedOn w:val="DefaultParagraphFont"/>
    <w:qFormat/>
    <w:rPr>
      <w:vertAlign w:val="superscript"/>
    </w:rPr>
  </w:style>
  <w:style w:type="character" w:styleId="FootnoteAnchor">
    <w:name w:val="Footnote Anchor"/>
    <w:qFormat/>
    <w:rPr>
      <w:vertAlign w:val="superscript"/>
    </w:rPr>
  </w:style>
  <w:style w:type="character" w:styleId="Cmsor1szmozatlanChar">
    <w:name w:val="Címsor 1 - számozatlan Char"/>
    <w:basedOn w:val="Title1Char"/>
    <w:qFormat/>
    <w:rPr>
      <w:rFonts w:ascii="Times New Roman" w:hAnsi="Times New Roman" w:eastAsia="Calibri" w:cs="DejaVu Sans"/>
      <w:b/>
      <w:color w:val="000000"/>
      <w:kern w:val="2"/>
      <w:sz w:val="28"/>
      <w:szCs w:val="32"/>
      <w:lang w:val="en-GB"/>
    </w:rPr>
  </w:style>
  <w:style w:type="character" w:styleId="Jegyzkhivatkozs">
    <w:name w:val="Jegyzékhivatkozás"/>
    <w:qFormat/>
    <w:rPr/>
  </w:style>
  <w:style w:type="character" w:styleId="Bullets">
    <w:name w:val="Bullets"/>
    <w:qFormat/>
    <w:rPr>
      <w:rFonts w:ascii="OpenSymbol" w:hAnsi="OpenSymbol" w:eastAsia="OpenSymbol" w:cs="OpenSymbol"/>
    </w:rPr>
  </w:style>
  <w:style w:type="character" w:styleId="Szmozsjelek">
    <w:name w:val="Számozásjelek"/>
    <w:qFormat/>
    <w:rPr/>
  </w:style>
  <w:style w:type="character" w:styleId="Felsorolsjel">
    <w:name w:val="Felsorolásjel"/>
    <w:qFormat/>
    <w:rPr>
      <w:rFonts w:ascii="OpenSymbol" w:hAnsi="OpenSymbol" w:eastAsia="OpenSymbol" w:cs="OpenSymbol"/>
    </w:rPr>
  </w:style>
  <w:style w:type="paragraph" w:styleId="Cmsor">
    <w:name w:val="Címsor"/>
    <w:basedOn w:val="Normal"/>
    <w:next w:val="Szvegtrzs"/>
    <w:qFormat/>
    <w:pPr>
      <w:keepNext w:val="true"/>
      <w:spacing w:before="240" w:after="120"/>
    </w:pPr>
    <w:rPr>
      <w:rFonts w:ascii="Liberation Sans" w:hAnsi="Liberation Sans" w:eastAsia="Noto Sans CJK SC" w:cs="Lohit Devanagari"/>
      <w:sz w:val="28"/>
      <w:szCs w:val="28"/>
    </w:rPr>
  </w:style>
  <w:style w:type="paragraph" w:styleId="Szvegtrzs">
    <w:name w:val="Body Text"/>
    <w:basedOn w:val="Normal"/>
    <w:pPr>
      <w:spacing w:lineRule="auto" w:line="276" w:before="0" w:after="140"/>
    </w:pPr>
    <w:rPr/>
  </w:style>
  <w:style w:type="paragraph" w:styleId="Lista">
    <w:name w:val="List"/>
    <w:basedOn w:val="Szvegtrzs"/>
    <w:pPr/>
    <w:rPr>
      <w:rFonts w:cs="Lohit Devanagari"/>
    </w:rPr>
  </w:style>
  <w:style w:type="paragraph" w:styleId="Felirat">
    <w:name w:val="Caption"/>
    <w:basedOn w:val="Normal"/>
    <w:qFormat/>
    <w:pPr>
      <w:suppressLineNumbers/>
      <w:spacing w:before="120" w:after="120"/>
    </w:pPr>
    <w:rPr>
      <w:rFonts w:cs="Lohit Devanagari"/>
      <w:i/>
      <w:iCs/>
      <w:sz w:val="24"/>
      <w:szCs w:val="24"/>
    </w:rPr>
  </w:style>
  <w:style w:type="paragraph" w:styleId="Trgymutat">
    <w:name w:val="Tárgymutató"/>
    <w:basedOn w:val="Normal"/>
    <w:qFormat/>
    <w:pPr>
      <w:suppressLineNumbers/>
    </w:pPr>
    <w:rPr>
      <w:rFonts w:cs="Lohit Devanagari"/>
    </w:rPr>
  </w:style>
  <w:style w:type="paragraph" w:styleId="Lfejsllb">
    <w:name w:val="Élőfej és élőláb"/>
    <w:basedOn w:val="Normal"/>
    <w:qFormat/>
    <w:pPr/>
    <w:rPr/>
  </w:style>
  <w:style w:type="paragraph" w:styleId="Llb">
    <w:name w:val="Footer"/>
    <w:basedOn w:val="Normal"/>
    <w:pPr>
      <w:tabs>
        <w:tab w:val="clear" w:pos="709"/>
        <w:tab w:val="center" w:pos="4536" w:leader="none"/>
        <w:tab w:val="right" w:pos="9072" w:leader="none"/>
      </w:tabs>
      <w:spacing w:lineRule="auto" w:line="240"/>
    </w:pPr>
    <w:rPr>
      <w:rFonts w:cs="Calibri"/>
    </w:rPr>
  </w:style>
  <w:style w:type="paragraph" w:styleId="Caption">
    <w:name w:val="caption"/>
    <w:basedOn w:val="Normal"/>
    <w:next w:val="Normal"/>
    <w:qFormat/>
    <w:pPr>
      <w:spacing w:lineRule="auto" w:line="240" w:before="0" w:after="200"/>
      <w:jc w:val="center"/>
    </w:pPr>
    <w:rPr>
      <w:rFonts w:cs="Calibri"/>
      <w:i/>
      <w:iCs/>
      <w:szCs w:val="24"/>
    </w:rPr>
  </w:style>
  <w:style w:type="paragraph" w:styleId="Lfej">
    <w:name w:val="Header"/>
    <w:basedOn w:val="Normal"/>
    <w:pPr>
      <w:tabs>
        <w:tab w:val="clear" w:pos="709"/>
        <w:tab w:val="center" w:pos="4536" w:leader="none"/>
        <w:tab w:val="right" w:pos="9072" w:leader="none"/>
      </w:tabs>
      <w:spacing w:lineRule="auto" w:line="240"/>
    </w:pPr>
    <w:rPr/>
  </w:style>
  <w:style w:type="paragraph" w:styleId="Tartalomjegyzk1">
    <w:name w:val="TOC 1"/>
    <w:basedOn w:val="Normal"/>
    <w:next w:val="Normal"/>
    <w:autoRedefine/>
    <w:pPr>
      <w:tabs>
        <w:tab w:val="clear" w:pos="709"/>
        <w:tab w:val="left" w:pos="567" w:leader="none"/>
        <w:tab w:val="right" w:pos="8503" w:leader="dot"/>
      </w:tabs>
      <w:spacing w:before="120" w:after="120"/>
      <w:ind w:left="0" w:right="0" w:hanging="0"/>
    </w:pPr>
    <w:rPr>
      <w:rFonts w:cs="Calibri"/>
      <w:b/>
      <w:bCs/>
      <w:szCs w:val="20"/>
    </w:rPr>
  </w:style>
  <w:style w:type="paragraph" w:styleId="Tartalomjegyzk2">
    <w:name w:val="TOC 2"/>
    <w:basedOn w:val="Normal"/>
    <w:next w:val="Normal"/>
    <w:autoRedefine/>
    <w:pPr>
      <w:tabs>
        <w:tab w:val="clear" w:pos="709"/>
        <w:tab w:val="left" w:pos="788" w:leader="none"/>
        <w:tab w:val="right" w:pos="9016" w:leader="dot"/>
      </w:tabs>
      <w:ind w:left="221" w:right="0" w:hanging="0"/>
    </w:pPr>
    <w:rPr>
      <w:rFonts w:cs="Calibri"/>
      <w:szCs w:val="20"/>
    </w:rPr>
  </w:style>
  <w:style w:type="paragraph" w:styleId="Tartalomjegyzk3">
    <w:name w:val="TOC 3"/>
    <w:basedOn w:val="Normal"/>
    <w:next w:val="Normal"/>
    <w:autoRedefine/>
    <w:pPr>
      <w:tabs>
        <w:tab w:val="clear" w:pos="709"/>
        <w:tab w:val="left" w:pos="1276" w:leader="none"/>
        <w:tab w:val="right" w:pos="9016" w:leader="dot"/>
      </w:tabs>
      <w:ind w:left="442" w:right="0" w:hanging="0"/>
    </w:pPr>
    <w:rPr>
      <w:rFonts w:cs="Times New Roman"/>
      <w:iCs/>
      <w:szCs w:val="20"/>
    </w:rPr>
  </w:style>
  <w:style w:type="paragraph" w:styleId="Tartalomjegyzk4">
    <w:name w:val="TOC 4"/>
    <w:basedOn w:val="Normal"/>
    <w:next w:val="Normal"/>
    <w:autoRedefine/>
    <w:pPr>
      <w:tabs>
        <w:tab w:val="clear" w:pos="709"/>
        <w:tab w:val="left" w:pos="1560" w:leader="none"/>
        <w:tab w:val="right" w:pos="9016" w:leader="dot"/>
      </w:tabs>
      <w:ind w:left="658" w:right="0" w:hanging="0"/>
    </w:pPr>
    <w:rPr>
      <w:rFonts w:cs="Calibri"/>
      <w:szCs w:val="18"/>
    </w:rPr>
  </w:style>
  <w:style w:type="paragraph" w:styleId="Tartalomjegyzk5">
    <w:name w:val="TOC 5"/>
    <w:basedOn w:val="Normal"/>
    <w:next w:val="Normal"/>
    <w:autoRedefine/>
    <w:pPr>
      <w:ind w:left="880" w:right="0" w:firstLine="567"/>
    </w:pPr>
    <w:rPr>
      <w:rFonts w:cs="Calibri"/>
      <w:sz w:val="18"/>
      <w:szCs w:val="18"/>
    </w:rPr>
  </w:style>
  <w:style w:type="paragraph" w:styleId="Tartalomjegyzk6">
    <w:name w:val="TOC 6"/>
    <w:basedOn w:val="Normal"/>
    <w:next w:val="Normal"/>
    <w:autoRedefine/>
    <w:pPr>
      <w:ind w:left="1100" w:right="0" w:firstLine="567"/>
    </w:pPr>
    <w:rPr>
      <w:rFonts w:cs="Calibri"/>
      <w:sz w:val="18"/>
      <w:szCs w:val="18"/>
    </w:rPr>
  </w:style>
  <w:style w:type="paragraph" w:styleId="Tartalomjegyzk7">
    <w:name w:val="TOC 7"/>
    <w:basedOn w:val="Normal"/>
    <w:next w:val="Normal"/>
    <w:autoRedefine/>
    <w:pPr>
      <w:ind w:left="1320" w:right="0" w:firstLine="567"/>
    </w:pPr>
    <w:rPr>
      <w:rFonts w:cs="Calibri"/>
      <w:sz w:val="18"/>
      <w:szCs w:val="18"/>
    </w:rPr>
  </w:style>
  <w:style w:type="paragraph" w:styleId="Tartalomjegyzk8">
    <w:name w:val="TOC 8"/>
    <w:basedOn w:val="Normal"/>
    <w:next w:val="Normal"/>
    <w:autoRedefine/>
    <w:pPr>
      <w:ind w:left="1540" w:right="0" w:firstLine="567"/>
    </w:pPr>
    <w:rPr>
      <w:rFonts w:cs="Calibri"/>
      <w:sz w:val="18"/>
      <w:szCs w:val="18"/>
    </w:rPr>
  </w:style>
  <w:style w:type="paragraph" w:styleId="Tartalomjegyzk9">
    <w:name w:val="TOC 9"/>
    <w:basedOn w:val="Normal"/>
    <w:next w:val="Normal"/>
    <w:autoRedefine/>
    <w:pPr>
      <w:ind w:left="1760" w:right="0" w:firstLine="567"/>
    </w:pPr>
    <w:rPr>
      <w:rFonts w:cs="Calibri"/>
      <w:sz w:val="18"/>
      <w:szCs w:val="18"/>
    </w:rPr>
  </w:style>
  <w:style w:type="paragraph" w:styleId="Bibliography">
    <w:name w:val="Bibliography"/>
    <w:basedOn w:val="Normal"/>
    <w:next w:val="Normal"/>
    <w:autoRedefine/>
    <w:qFormat/>
    <w:pPr>
      <w:ind w:left="0" w:right="0" w:hanging="0"/>
    </w:pPr>
    <w:rPr/>
  </w:style>
  <w:style w:type="paragraph" w:styleId="ListParagraph">
    <w:name w:val="List Paragraph"/>
    <w:basedOn w:val="Normal"/>
    <w:qFormat/>
    <w:pPr>
      <w:spacing w:before="0" w:after="0"/>
      <w:contextualSpacing/>
    </w:pPr>
    <w:rPr/>
  </w:style>
  <w:style w:type="paragraph" w:styleId="Tableoffigures">
    <w:name w:val="table of figures"/>
    <w:basedOn w:val="Normal"/>
    <w:next w:val="Normal"/>
    <w:qFormat/>
    <w:pPr>
      <w:ind w:left="0" w:right="0" w:hanging="0"/>
    </w:pPr>
    <w:rPr/>
  </w:style>
  <w:style w:type="paragraph" w:styleId="NoSpacing">
    <w:name w:val="No Spacing"/>
    <w:qFormat/>
    <w:pPr>
      <w:widowControl/>
      <w:suppressAutoHyphens w:val="true"/>
      <w:overflowPunct w:val="false"/>
      <w:bidi w:val="0"/>
      <w:spacing w:lineRule="auto" w:line="240" w:before="0" w:after="0"/>
      <w:jc w:val="left"/>
    </w:pPr>
    <w:rPr>
      <w:rFonts w:ascii="Times New Roman" w:hAnsi="Times New Roman" w:eastAsia="Calibri" w:cs="DejaVu Sans"/>
      <w:color w:val="auto"/>
      <w:kern w:val="0"/>
      <w:sz w:val="24"/>
      <w:szCs w:val="22"/>
      <w:lang w:val="hu-HU" w:eastAsia="en-US" w:bidi="ar-SA"/>
    </w:rPr>
  </w:style>
  <w:style w:type="paragraph" w:styleId="Cm">
    <w:name w:val="Title"/>
    <w:basedOn w:val="Normal"/>
    <w:next w:val="Normal"/>
    <w:qFormat/>
    <w:pPr>
      <w:pageBreakBefore/>
      <w:spacing w:lineRule="auto" w:line="240" w:before="0" w:after="360"/>
      <w:ind w:left="0" w:right="0" w:hanging="0"/>
      <w:contextualSpacing/>
      <w:jc w:val="center"/>
    </w:pPr>
    <w:rPr>
      <w:rFonts w:eastAsia="Calibri" w:cs="DejaVu Sans"/>
      <w:b/>
      <w:kern w:val="2"/>
      <w:sz w:val="28"/>
      <w:szCs w:val="56"/>
    </w:rPr>
  </w:style>
  <w:style w:type="paragraph" w:styleId="Title1">
    <w:name w:val="Title1"/>
    <w:basedOn w:val="Cm"/>
    <w:next w:val="Firstparagraph"/>
    <w:autoRedefine/>
    <w:qFormat/>
    <w:pPr>
      <w:spacing w:lineRule="auto" w:line="360" w:before="0" w:after="480"/>
      <w:contextualSpacing/>
      <w:jc w:val="center"/>
    </w:pPr>
    <w:rPr>
      <w:lang w:val="en-GB"/>
    </w:rPr>
  </w:style>
  <w:style w:type="paragraph" w:styleId="Contents">
    <w:name w:val="Contents"/>
    <w:basedOn w:val="Tartalomjegyzk1"/>
    <w:qFormat/>
    <w:pPr>
      <w:widowControl w:val="false"/>
      <w:tabs>
        <w:tab w:val="left" w:pos="440" w:leader="none"/>
        <w:tab w:val="left" w:pos="567" w:leader="none"/>
        <w:tab w:val="right" w:pos="8503" w:leader="dot"/>
        <w:tab w:val="right" w:pos="9016" w:leader="dot"/>
      </w:tabs>
      <w:spacing w:lineRule="auto" w:line="240"/>
      <w:jc w:val="left"/>
    </w:pPr>
    <w:rPr>
      <w:rFonts w:cs="Times New Roman"/>
      <w:b w:val="false"/>
      <w:caps/>
      <w:szCs w:val="24"/>
    </w:rPr>
  </w:style>
  <w:style w:type="paragraph" w:styleId="Firstparagraph">
    <w:name w:val="First paragraph"/>
    <w:basedOn w:val="Normal"/>
    <w:next w:val="Normal"/>
    <w:qFormat/>
    <w:pPr>
      <w:ind w:left="0" w:right="0" w:hanging="0"/>
    </w:pPr>
    <w:rPr/>
  </w:style>
  <w:style w:type="paragraph" w:styleId="Alcm">
    <w:name w:val="Subtitle"/>
    <w:basedOn w:val="Cm"/>
    <w:next w:val="Normal"/>
    <w:qFormat/>
    <w:pPr>
      <w:spacing w:before="0" w:after="160"/>
      <w:contextualSpacing/>
    </w:pPr>
    <w:rPr>
      <w:rFonts w:eastAsia="Calibri"/>
      <w:spacing w:val="15"/>
    </w:rPr>
  </w:style>
  <w:style w:type="paragraph" w:styleId="PlainText">
    <w:name w:val="Plain Text"/>
    <w:basedOn w:val="Normal"/>
    <w:qFormat/>
    <w:pPr>
      <w:spacing w:lineRule="auto" w:line="240"/>
      <w:ind w:left="0" w:right="0" w:hanging="0"/>
      <w:jc w:val="left"/>
    </w:pPr>
    <w:rPr>
      <w:rFonts w:ascii="Consolas" w:hAnsi="Consolas"/>
      <w:sz w:val="21"/>
      <w:szCs w:val="21"/>
    </w:rPr>
  </w:style>
  <w:style w:type="paragraph" w:styleId="TOCHeading">
    <w:name w:val="TOC Heading"/>
    <w:basedOn w:val="Cmsor1"/>
    <w:next w:val="Normal"/>
    <w:qFormat/>
    <w:pPr>
      <w:numPr>
        <w:ilvl w:val="0"/>
        <w:numId w:val="0"/>
      </w:numPr>
      <w:spacing w:lineRule="auto" w:line="240" w:before="274" w:after="274"/>
      <w:ind w:left="357" w:right="0" w:hanging="357"/>
      <w:jc w:val="left"/>
    </w:pPr>
    <w:rPr>
      <w:rFonts w:ascii="Calibri Light" w:hAnsi="Calibri Light"/>
      <w:b w:val="false"/>
      <w:color w:val="2E74B5"/>
      <w:sz w:val="32"/>
      <w:lang w:eastAsia="hu-HU"/>
    </w:rPr>
  </w:style>
  <w:style w:type="paragraph" w:styleId="Lbjegyzet">
    <w:name w:val="Footnote Text"/>
    <w:basedOn w:val="Normal"/>
    <w:pPr>
      <w:spacing w:lineRule="auto" w:line="240"/>
    </w:pPr>
    <w:rPr>
      <w:sz w:val="20"/>
      <w:szCs w:val="20"/>
    </w:rPr>
  </w:style>
  <w:style w:type="paragraph" w:styleId="Cmsor1szmozatlan">
    <w:name w:val="Címsor 1 - számozatlan"/>
    <w:basedOn w:val="Cmsor1"/>
    <w:next w:val="Firstparagraph"/>
    <w:qFormat/>
    <w:pPr>
      <w:pageBreakBefore/>
      <w:numPr>
        <w:ilvl w:val="0"/>
        <w:numId w:val="0"/>
      </w:numPr>
      <w:ind w:left="357" w:right="0" w:hanging="357"/>
    </w:pPr>
    <w:rPr/>
  </w:style>
  <w:style w:type="paragraph" w:styleId="Tblzattartalom">
    <w:name w:val="Táblázattartalom"/>
    <w:basedOn w:val="Normal"/>
    <w:qFormat/>
    <w:pPr>
      <w:suppressLineNumbers/>
    </w:pPr>
    <w:rPr/>
  </w:style>
  <w:style w:type="paragraph" w:styleId="Tblzatfejlc">
    <w:name w:val="Táblázatfejléc"/>
    <w:basedOn w:val="Tblzattartalom"/>
    <w:qFormat/>
    <w:pPr>
      <w:suppressLineNumbers/>
      <w:jc w:val="center"/>
    </w:pPr>
    <w:rPr>
      <w:b/>
      <w:bCs/>
    </w:rPr>
  </w:style>
  <w:style w:type="paragraph" w:styleId="Trgymutatcmsor">
    <w:name w:val="Index Heading"/>
    <w:basedOn w:val="Cmsor"/>
    <w:pPr>
      <w:suppressLineNumbers/>
      <w:ind w:left="0" w:right="0" w:hanging="0"/>
    </w:pPr>
    <w:rPr>
      <w:b/>
      <w:bCs/>
      <w:sz w:val="32"/>
      <w:szCs w:val="32"/>
    </w:rPr>
  </w:style>
  <w:style w:type="paragraph" w:styleId="TOAHeading">
    <w:name w:val="TOA Heading"/>
    <w:basedOn w:val="Trgymutatcmsor"/>
    <w:qFormat/>
    <w:pPr>
      <w:suppressLineNumbers/>
      <w:ind w:left="0" w:right="0" w:hanging="0"/>
    </w:pPr>
    <w:rPr>
      <w:b/>
      <w:bCs/>
      <w:sz w:val="32"/>
      <w:szCs w:val="32"/>
    </w:rPr>
  </w:style>
  <w:style w:type="paragraph" w:styleId="Brajegyzkfejlce">
    <w:name w:val="Ábrajegyzék fejléce"/>
    <w:basedOn w:val="Trgymutatcmsor"/>
    <w:qFormat/>
    <w:pPr>
      <w:suppressLineNumbers/>
      <w:ind w:left="0" w:right="0" w:hanging="0"/>
    </w:pPr>
    <w:rPr>
      <w:b/>
      <w:bCs/>
      <w:sz w:val="32"/>
      <w:szCs w:val="32"/>
    </w:rPr>
  </w:style>
  <w:style w:type="paragraph" w:styleId="Brajegyzk1">
    <w:name w:val="Ábrajegyzék 1"/>
    <w:basedOn w:val="Trgymutat"/>
    <w:qFormat/>
    <w:pPr>
      <w:tabs>
        <w:tab w:val="clear" w:pos="709"/>
        <w:tab w:val="right" w:pos="9070" w:leader="dot"/>
      </w:tabs>
      <w:ind w:left="0" w:right="0" w:hanging="0"/>
    </w:pPr>
    <w:rPr/>
  </w:style>
  <w:style w:type="paragraph" w:styleId="Tblzatjegyzkfejlce">
    <w:name w:val="Táblázatjegyzék fejléce"/>
    <w:basedOn w:val="Trgymutatcmsor"/>
    <w:qFormat/>
    <w:pPr>
      <w:suppressLineNumbers/>
      <w:ind w:left="0" w:right="0" w:hanging="0"/>
    </w:pPr>
    <w:rPr>
      <w:b/>
      <w:bCs/>
      <w:sz w:val="32"/>
      <w:szCs w:val="32"/>
    </w:rPr>
  </w:style>
  <w:style w:type="paragraph" w:styleId="Alaprtelmezett">
    <w:name w:val="Alapértelmezett"/>
    <w:qFormat/>
    <w:pPr>
      <w:widowControl/>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overflowPunct w:val="true"/>
      <w:bidi w:val="0"/>
      <w:spacing w:lineRule="auto" w:line="218" w:before="0" w:after="0"/>
      <w:jc w:val="left"/>
    </w:pPr>
    <w:rPr>
      <w:rFonts w:ascii="Noto Sans CJK SC" w:hAnsi="Noto Sans CJK SC" w:eastAsia="DejaVu Sans" w:cs="Noto Sans"/>
      <w:b w:val="false"/>
      <w:i w:val="false"/>
      <w:strike w:val="false"/>
      <w:dstrike w:val="false"/>
      <w:outline w:val="false"/>
      <w:shadow w:val="false"/>
      <w:color w:val="000000"/>
      <w:kern w:val="0"/>
      <w:sz w:val="36"/>
      <w:szCs w:val="24"/>
      <w:u w:val="none"/>
      <w:em w:val="none"/>
      <w:lang w:val="hu-HU" w:eastAsia="en-US" w:bidi="ar-SA"/>
    </w:rPr>
  </w:style>
  <w:style w:type="paragraph" w:styleId="Kitltetlenobjektum">
    <w:name w:val="Kitöltetlen objektum"/>
    <w:basedOn w:val="Alaprtelmezett"/>
    <w:qFormat/>
    <w:pPr>
      <w:bidi w:val="0"/>
      <w:spacing w:lineRule="auto" w:line="218" w:before="0" w:after="0"/>
      <w:jc w:val="left"/>
    </w:pPr>
    <w:rPr>
      <w:rFonts w:ascii="Noto Sans CJK SC" w:hAnsi="Noto Sans CJK SC"/>
      <w:b w:val="false"/>
      <w:i w:val="false"/>
      <w:strike w:val="false"/>
      <w:dstrike w:val="false"/>
      <w:outline w:val="false"/>
      <w:shadow w:val="false"/>
      <w:color w:val="000000"/>
      <w:sz w:val="36"/>
      <w:u w:val="none"/>
      <w:em w:val="none"/>
    </w:rPr>
  </w:style>
  <w:style w:type="paragraph" w:styleId="Objektumkitltssvonalnlkl">
    <w:name w:val="Objektum kitöltés és vonal nélkül"/>
    <w:basedOn w:val="Alaprtelmezett"/>
    <w:qFormat/>
    <w:pPr>
      <w:bidi w:val="0"/>
      <w:spacing w:lineRule="auto" w:line="218" w:before="0" w:after="0"/>
      <w:jc w:val="left"/>
    </w:pPr>
    <w:rPr>
      <w:rFonts w:ascii="Noto Sans CJK SC" w:hAnsi="Noto Sans CJK SC"/>
      <w:b w:val="false"/>
      <w:i w:val="false"/>
      <w:strike w:val="false"/>
      <w:dstrike w:val="false"/>
      <w:outline w:val="false"/>
      <w:shadow w:val="false"/>
      <w:color w:val="000000"/>
      <w:sz w:val="36"/>
      <w:u w:val="none"/>
      <w:em w:val="none"/>
    </w:rPr>
  </w:style>
  <w:style w:type="paragraph" w:styleId="A4">
    <w:name w:val="A4"/>
    <w:basedOn w:val="Szveg"/>
    <w:qFormat/>
    <w:pPr/>
    <w:rPr>
      <w:rFonts w:ascii="Noto Sans" w:hAnsi="Noto Sans"/>
      <w:sz w:val="36"/>
    </w:rPr>
  </w:style>
  <w:style w:type="paragraph" w:styleId="Szveg">
    <w:name w:val="Szöveg"/>
    <w:basedOn w:val="Felirat"/>
    <w:qFormat/>
    <w:pPr/>
    <w:rPr/>
  </w:style>
  <w:style w:type="paragraph" w:styleId="CmA4">
    <w:name w:val="Cím A4"/>
    <w:basedOn w:val="A4"/>
    <w:qFormat/>
    <w:pPr/>
    <w:rPr>
      <w:rFonts w:ascii="Noto Sans" w:hAnsi="Noto Sans"/>
      <w:sz w:val="87"/>
    </w:rPr>
  </w:style>
  <w:style w:type="paragraph" w:styleId="CmsorA4">
    <w:name w:val="Címsor A4"/>
    <w:basedOn w:val="A4"/>
    <w:qFormat/>
    <w:pPr/>
    <w:rPr>
      <w:rFonts w:ascii="Noto Sans" w:hAnsi="Noto Sans"/>
      <w:sz w:val="48"/>
    </w:rPr>
  </w:style>
  <w:style w:type="paragraph" w:styleId="SzvegA4">
    <w:name w:val="Szöveg A4"/>
    <w:basedOn w:val="A4"/>
    <w:qFormat/>
    <w:pPr/>
    <w:rPr>
      <w:rFonts w:ascii="Noto Sans" w:hAnsi="Noto Sans"/>
      <w:sz w:val="36"/>
    </w:rPr>
  </w:style>
  <w:style w:type="paragraph" w:styleId="A0">
    <w:name w:val="A0"/>
    <w:basedOn w:val="Szveg"/>
    <w:qFormat/>
    <w:pPr/>
    <w:rPr>
      <w:rFonts w:ascii="Noto Sans" w:hAnsi="Noto Sans"/>
      <w:sz w:val="95"/>
    </w:rPr>
  </w:style>
  <w:style w:type="paragraph" w:styleId="CmA0">
    <w:name w:val="Cím A0"/>
    <w:basedOn w:val="A0"/>
    <w:qFormat/>
    <w:pPr/>
    <w:rPr>
      <w:rFonts w:ascii="Noto Sans" w:hAnsi="Noto Sans"/>
      <w:sz w:val="191"/>
    </w:rPr>
  </w:style>
  <w:style w:type="paragraph" w:styleId="CmsorA0">
    <w:name w:val="Címsor A0"/>
    <w:basedOn w:val="A0"/>
    <w:qFormat/>
    <w:pPr/>
    <w:rPr>
      <w:rFonts w:ascii="Noto Sans" w:hAnsi="Noto Sans"/>
      <w:sz w:val="143"/>
    </w:rPr>
  </w:style>
  <w:style w:type="paragraph" w:styleId="SzvegA0">
    <w:name w:val="Szöveg A0"/>
    <w:basedOn w:val="A0"/>
    <w:qFormat/>
    <w:pPr/>
    <w:rPr>
      <w:rFonts w:ascii="Noto Sans" w:hAnsi="Noto Sans"/>
      <w:sz w:val="95"/>
    </w:rPr>
  </w:style>
  <w:style w:type="paragraph" w:styleId="Kp">
    <w:name w:val="Kép"/>
    <w:qFormat/>
    <w:pPr>
      <w:widowControl/>
      <w:suppressAutoHyphens w:val="true"/>
      <w:overflowPunct w:val="true"/>
      <w:bidi w:val="0"/>
      <w:spacing w:before="0" w:after="0"/>
      <w:jc w:val="left"/>
    </w:pPr>
    <w:rPr>
      <w:rFonts w:ascii="Liberation Sans" w:hAnsi="Liberation Sans" w:eastAsia="DejaVu Sans" w:cs="Noto Sans"/>
      <w:color w:val="auto"/>
      <w:kern w:val="0"/>
      <w:sz w:val="36"/>
      <w:szCs w:val="24"/>
      <w:lang w:val="hu-HU" w:eastAsia="en-US" w:bidi="ar-SA"/>
    </w:rPr>
  </w:style>
  <w:style w:type="paragraph" w:styleId="Alakzatok">
    <w:name w:val="Alakzatok"/>
    <w:basedOn w:val="Kp"/>
    <w:qFormat/>
    <w:pPr/>
    <w:rPr>
      <w:rFonts w:ascii="Liberation Sans" w:hAnsi="Liberation Sans"/>
      <w:b/>
      <w:sz w:val="28"/>
    </w:rPr>
  </w:style>
  <w:style w:type="paragraph" w:styleId="Kitlttt">
    <w:name w:val="Kitöltött"/>
    <w:basedOn w:val="Alakzatok"/>
    <w:qFormat/>
    <w:pPr/>
    <w:rPr>
      <w:rFonts w:ascii="Liberation Sans" w:hAnsi="Liberation Sans"/>
      <w:b/>
      <w:sz w:val="28"/>
    </w:rPr>
  </w:style>
  <w:style w:type="paragraph" w:styleId="Kitltttkk">
    <w:name w:val="Kitöltött kék"/>
    <w:basedOn w:val="Kitlttt"/>
    <w:qFormat/>
    <w:pPr/>
    <w:rPr>
      <w:rFonts w:ascii="Liberation Sans" w:hAnsi="Liberation Sans"/>
      <w:b/>
      <w:color w:val="FFFFFF"/>
      <w:sz w:val="28"/>
    </w:rPr>
  </w:style>
  <w:style w:type="paragraph" w:styleId="Kitltttzld">
    <w:name w:val="Kitöltött zöld"/>
    <w:basedOn w:val="Kitlttt"/>
    <w:qFormat/>
    <w:pPr/>
    <w:rPr>
      <w:rFonts w:ascii="Liberation Sans" w:hAnsi="Liberation Sans"/>
      <w:b/>
      <w:color w:val="FFFFFF"/>
      <w:sz w:val="28"/>
    </w:rPr>
  </w:style>
  <w:style w:type="paragraph" w:styleId="Kitltttvrs">
    <w:name w:val="Kitöltött vörös"/>
    <w:basedOn w:val="Kitlttt"/>
    <w:qFormat/>
    <w:pPr/>
    <w:rPr>
      <w:rFonts w:ascii="Liberation Sans" w:hAnsi="Liberation Sans"/>
      <w:b/>
      <w:color w:val="FFFFFF"/>
      <w:sz w:val="28"/>
    </w:rPr>
  </w:style>
  <w:style w:type="paragraph" w:styleId="Kitltttsrga">
    <w:name w:val="Kitöltött sárga"/>
    <w:basedOn w:val="Kitlttt"/>
    <w:qFormat/>
    <w:pPr/>
    <w:rPr>
      <w:rFonts w:ascii="Liberation Sans" w:hAnsi="Liberation Sans"/>
      <w:b/>
      <w:color w:val="FFFFFF"/>
      <w:sz w:val="28"/>
    </w:rPr>
  </w:style>
  <w:style w:type="paragraph" w:styleId="Krvonalas">
    <w:name w:val="Körvonalas"/>
    <w:basedOn w:val="Alakzatok"/>
    <w:qFormat/>
    <w:pPr/>
    <w:rPr>
      <w:rFonts w:ascii="Liberation Sans" w:hAnsi="Liberation Sans"/>
      <w:b/>
      <w:sz w:val="28"/>
    </w:rPr>
  </w:style>
  <w:style w:type="paragraph" w:styleId="Krvonalaskk">
    <w:name w:val="Körvonalas kék"/>
    <w:basedOn w:val="Krvonalas"/>
    <w:qFormat/>
    <w:pPr/>
    <w:rPr>
      <w:rFonts w:ascii="Liberation Sans" w:hAnsi="Liberation Sans"/>
      <w:b/>
      <w:color w:val="355269"/>
      <w:sz w:val="28"/>
    </w:rPr>
  </w:style>
  <w:style w:type="paragraph" w:styleId="Krvonalaszld">
    <w:name w:val="Körvonalas zöld"/>
    <w:basedOn w:val="Krvonalas"/>
    <w:qFormat/>
    <w:pPr/>
    <w:rPr>
      <w:rFonts w:ascii="Liberation Sans" w:hAnsi="Liberation Sans"/>
      <w:b/>
      <w:color w:val="127622"/>
      <w:sz w:val="28"/>
    </w:rPr>
  </w:style>
  <w:style w:type="paragraph" w:styleId="Krvonalasvrs">
    <w:name w:val="Körvonalas vörös"/>
    <w:basedOn w:val="Krvonalas"/>
    <w:qFormat/>
    <w:pPr/>
    <w:rPr>
      <w:rFonts w:ascii="Liberation Sans" w:hAnsi="Liberation Sans"/>
      <w:b/>
      <w:color w:val="C9211E"/>
      <w:sz w:val="28"/>
    </w:rPr>
  </w:style>
  <w:style w:type="paragraph" w:styleId="Krvonalassrga">
    <w:name w:val="Körvonalas sárga"/>
    <w:basedOn w:val="Krvonalas"/>
    <w:qFormat/>
    <w:pPr/>
    <w:rPr>
      <w:rFonts w:ascii="Liberation Sans" w:hAnsi="Liberation Sans"/>
      <w:b/>
      <w:color w:val="B47804"/>
      <w:sz w:val="28"/>
    </w:rPr>
  </w:style>
  <w:style w:type="paragraph" w:styleId="Vonalak">
    <w:name w:val="Vonalak"/>
    <w:basedOn w:val="Kp"/>
    <w:qFormat/>
    <w:pPr/>
    <w:rPr>
      <w:rFonts w:ascii="Liberation Sans" w:hAnsi="Liberation Sans"/>
      <w:sz w:val="36"/>
    </w:rPr>
  </w:style>
  <w:style w:type="paragraph" w:styleId="Nylsor">
    <w:name w:val="Nyíl sor"/>
    <w:basedOn w:val="Vonalak"/>
    <w:qFormat/>
    <w:pPr/>
    <w:rPr>
      <w:rFonts w:ascii="Liberation Sans" w:hAnsi="Liberation Sans"/>
      <w:sz w:val="36"/>
    </w:rPr>
  </w:style>
  <w:style w:type="paragraph" w:styleId="Szaggatottvonal">
    <w:name w:val="Szaggatott vonal"/>
    <w:basedOn w:val="Vonalak"/>
    <w:qFormat/>
    <w:pPr/>
    <w:rPr>
      <w:rFonts w:ascii="Liberation Sans" w:hAnsi="Liberation Sans"/>
      <w:sz w:val="36"/>
    </w:rPr>
  </w:style>
  <w:style w:type="paragraph" w:styleId="AlaprtelmezettLTGliederung1">
    <w:name w:val="Alapértelmezett~LT~Gliederung 1"/>
    <w:qFormat/>
    <w:pPr>
      <w:widowControl/>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overflowPunct w:val="true"/>
      <w:bidi w:val="0"/>
      <w:spacing w:lineRule="auto" w:line="218" w:before="282" w:after="0"/>
      <w:ind w:left="540" w:right="0" w:hanging="540"/>
      <w:jc w:val="left"/>
    </w:pPr>
    <w:rPr>
      <w:rFonts w:ascii="Noto Sans CJK SC" w:hAnsi="Noto Sans CJK SC" w:eastAsia="DejaVu Sans" w:cs="Noto Sans"/>
      <w:b w:val="false"/>
      <w:i w:val="false"/>
      <w:strike w:val="false"/>
      <w:dstrike w:val="false"/>
      <w:outline w:val="false"/>
      <w:shadow w:val="false"/>
      <w:color w:val="000000"/>
      <w:kern w:val="0"/>
      <w:sz w:val="64"/>
      <w:szCs w:val="24"/>
      <w:u w:val="none"/>
      <w:em w:val="none"/>
      <w:lang w:val="hu-HU" w:eastAsia="en-US" w:bidi="ar-SA"/>
    </w:rPr>
  </w:style>
  <w:style w:type="paragraph" w:styleId="AlaprtelmezettLTGliederung2">
    <w:name w:val="Alapértelmezett~LT~Gliederung 2"/>
    <w:basedOn w:val="AlaprtelmezettLTGliederung1"/>
    <w:qFormat/>
    <w:pPr>
      <w:tabs>
        <w:tab w:val="clear" w:pos="707"/>
        <w:tab w:val="left" w:pos="0"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s>
      <w:bidi w:val="0"/>
      <w:spacing w:lineRule="auto" w:line="218" w:before="227" w:after="0"/>
      <w:ind w:left="1170" w:right="0" w:hanging="450"/>
      <w:jc w:val="left"/>
    </w:pPr>
    <w:rPr>
      <w:rFonts w:ascii="Noto Sans CJK SC" w:hAnsi="Noto Sans CJK SC"/>
      <w:b w:val="false"/>
      <w:i w:val="false"/>
      <w:strike w:val="false"/>
      <w:dstrike w:val="false"/>
      <w:outline w:val="false"/>
      <w:shadow w:val="false"/>
      <w:color w:val="000000"/>
      <w:sz w:val="56"/>
      <w:u w:val="none"/>
      <w:em w:val="none"/>
    </w:rPr>
  </w:style>
  <w:style w:type="paragraph" w:styleId="AlaprtelmezettLTGliederung3">
    <w:name w:val="Alapértelmezett~LT~Gliederung 3"/>
    <w:basedOn w:val="AlaprtelmezettLTGliederung2"/>
    <w:qFormat/>
    <w:pPr>
      <w:tabs>
        <w:tab w:val="clear" w:pos="1414"/>
        <w:tab w:val="left" w:pos="0"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s>
      <w:bidi w:val="0"/>
      <w:spacing w:lineRule="auto" w:line="218" w:before="170" w:after="0"/>
      <w:ind w:left="1800" w:right="0" w:hanging="360"/>
      <w:jc w:val="left"/>
    </w:pPr>
    <w:rPr>
      <w:rFonts w:ascii="Noto Sans CJK SC" w:hAnsi="Noto Sans CJK SC"/>
      <w:b w:val="false"/>
      <w:i w:val="false"/>
      <w:strike w:val="false"/>
      <w:dstrike w:val="false"/>
      <w:outline w:val="false"/>
      <w:shadow w:val="false"/>
      <w:color w:val="000000"/>
      <w:sz w:val="48"/>
      <w:u w:val="none"/>
      <w:em w:val="none"/>
    </w:rPr>
  </w:style>
  <w:style w:type="paragraph" w:styleId="AlaprtelmezettLTGliederung4">
    <w:name w:val="Alapértelmezett~LT~Gliederung 4"/>
    <w:basedOn w:val="AlaprtelmezettLTGliederung3"/>
    <w:qFormat/>
    <w:pPr>
      <w:tabs>
        <w:tab w:val="clear" w:pos="2122"/>
        <w:tab w:val="left" w:pos="0"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s>
      <w:bidi w:val="0"/>
      <w:spacing w:lineRule="auto" w:line="218" w:before="112" w:after="0"/>
      <w:ind w:left="252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AlaprtelmezettLTGliederung5">
    <w:name w:val="Alapértelmezett~LT~Gliederung 5"/>
    <w:basedOn w:val="AlaprtelmezettLTGliederung4"/>
    <w:qFormat/>
    <w:pPr>
      <w:tabs>
        <w:tab w:val="clear" w:pos="2830"/>
        <w:tab w:val="left" w:pos="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 w:val="left" w:pos="16980" w:leader="none"/>
      </w:tabs>
      <w:bidi w:val="0"/>
      <w:spacing w:lineRule="auto" w:line="218" w:before="57" w:after="0"/>
      <w:ind w:left="324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AlaprtelmezettLTGliederung6">
    <w:name w:val="Alapértelmezett~LT~Gliederung 6"/>
    <w:basedOn w:val="AlaprtelmezettLTGliederung5"/>
    <w:qFormat/>
    <w:pPr>
      <w:bidi w:val="0"/>
      <w:spacing w:lineRule="auto" w:line="218" w:before="57" w:after="0"/>
      <w:ind w:left="324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AlaprtelmezettLTGliederung7">
    <w:name w:val="Alapértelmezett~LT~Gliederung 7"/>
    <w:basedOn w:val="AlaprtelmezettLTGliederung6"/>
    <w:qFormat/>
    <w:pPr>
      <w:bidi w:val="0"/>
      <w:spacing w:lineRule="auto" w:line="218" w:before="57" w:after="0"/>
      <w:ind w:left="324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AlaprtelmezettLTGliederung8">
    <w:name w:val="Alapértelmezett~LT~Gliederung 8"/>
    <w:basedOn w:val="AlaprtelmezettLTGliederung7"/>
    <w:qFormat/>
    <w:pPr>
      <w:bidi w:val="0"/>
      <w:spacing w:lineRule="auto" w:line="218" w:before="57" w:after="0"/>
      <w:ind w:left="324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AlaprtelmezettLTGliederung9">
    <w:name w:val="Alapértelmezett~LT~Gliederung 9"/>
    <w:basedOn w:val="AlaprtelmezettLTGliederung8"/>
    <w:qFormat/>
    <w:pPr>
      <w:bidi w:val="0"/>
      <w:spacing w:lineRule="auto" w:line="218" w:before="57" w:after="0"/>
      <w:ind w:left="324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AlaprtelmezettLTTitel">
    <w:name w:val="Alapértelmezett~LT~Titel"/>
    <w:qFormat/>
    <w:pPr>
      <w:widowControl/>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overflowPunct w:val="true"/>
      <w:bidi w:val="0"/>
      <w:spacing w:lineRule="auto" w:line="218" w:before="0" w:after="0"/>
      <w:jc w:val="center"/>
    </w:pPr>
    <w:rPr>
      <w:rFonts w:ascii="Noto Sans CJK SC" w:hAnsi="Noto Sans CJK SC" w:eastAsia="DejaVu Sans" w:cs="Noto Sans"/>
      <w:b w:val="false"/>
      <w:i w:val="false"/>
      <w:strike w:val="false"/>
      <w:dstrike w:val="false"/>
      <w:outline w:val="false"/>
      <w:shadow w:val="false"/>
      <w:color w:val="000000"/>
      <w:kern w:val="0"/>
      <w:sz w:val="88"/>
      <w:szCs w:val="24"/>
      <w:u w:val="none"/>
      <w:em w:val="none"/>
      <w:lang w:val="hu-HU" w:eastAsia="en-US" w:bidi="ar-SA"/>
    </w:rPr>
  </w:style>
  <w:style w:type="paragraph" w:styleId="AlaprtelmezettLTUntertitel">
    <w:name w:val="Alapértelmezett~LT~Untertitel"/>
    <w:qFormat/>
    <w:pPr>
      <w:widowControl/>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overflowPunct w:val="true"/>
      <w:bidi w:val="0"/>
      <w:spacing w:lineRule="auto" w:line="218" w:before="0" w:after="0"/>
      <w:ind w:left="540" w:right="0" w:hanging="540"/>
      <w:jc w:val="center"/>
    </w:pPr>
    <w:rPr>
      <w:rFonts w:ascii="Noto Sans CJK SC" w:hAnsi="Noto Sans CJK SC" w:eastAsia="DejaVu Sans" w:cs="Noto Sans"/>
      <w:b w:val="false"/>
      <w:i w:val="false"/>
      <w:strike w:val="false"/>
      <w:dstrike w:val="false"/>
      <w:outline w:val="false"/>
      <w:shadow w:val="false"/>
      <w:color w:val="000000"/>
      <w:kern w:val="0"/>
      <w:sz w:val="64"/>
      <w:szCs w:val="24"/>
      <w:u w:val="none"/>
      <w:em w:val="none"/>
      <w:lang w:val="hu-HU" w:eastAsia="en-US" w:bidi="ar-SA"/>
    </w:rPr>
  </w:style>
  <w:style w:type="paragraph" w:styleId="AlaprtelmezettLTNotizen">
    <w:name w:val="Alapértelmezett~LT~Notizen"/>
    <w:qFormat/>
    <w:pPr>
      <w:widowControl/>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overflowPunct w:val="true"/>
      <w:bidi w:val="0"/>
      <w:spacing w:lineRule="auto" w:line="240" w:before="90" w:after="0"/>
      <w:jc w:val="left"/>
    </w:pPr>
    <w:rPr>
      <w:rFonts w:ascii="Lohit Devanagari" w:hAnsi="Lohit Devanagari" w:eastAsia="DejaVu Sans" w:cs="Noto Sans"/>
      <w:b w:val="false"/>
      <w:i w:val="false"/>
      <w:strike w:val="false"/>
      <w:dstrike w:val="false"/>
      <w:outline w:val="false"/>
      <w:shadow w:val="false"/>
      <w:color w:val="000000"/>
      <w:kern w:val="0"/>
      <w:sz w:val="24"/>
      <w:szCs w:val="24"/>
      <w:u w:val="none"/>
      <w:em w:val="none"/>
      <w:lang w:val="hu-HU" w:eastAsia="en-US" w:bidi="ar-SA"/>
    </w:rPr>
  </w:style>
  <w:style w:type="paragraph" w:styleId="AlaprtelmezettLTHintergrundobjekte">
    <w:name w:val="Alapértelmezett~LT~Hintergrundobjekte"/>
    <w:qFormat/>
    <w:pPr>
      <w:widowControl/>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overflowPunct w:val="true"/>
      <w:bidi w:val="0"/>
      <w:spacing w:lineRule="auto" w:line="218" w:before="0" w:after="0"/>
      <w:jc w:val="left"/>
    </w:pPr>
    <w:rPr>
      <w:rFonts w:ascii="Noto Sans CJK SC" w:hAnsi="Noto Sans CJK SC" w:eastAsia="DejaVu Sans" w:cs="Noto Sans"/>
      <w:b w:val="false"/>
      <w:i w:val="false"/>
      <w:strike w:val="false"/>
      <w:dstrike w:val="false"/>
      <w:shadow w:val="false"/>
      <w:color w:val="000000"/>
      <w:kern w:val="0"/>
      <w:sz w:val="36"/>
      <w:szCs w:val="24"/>
      <w:u w:val="none"/>
      <w:lang w:val="hu-HU" w:eastAsia="en-US" w:bidi="ar-SA"/>
    </w:rPr>
  </w:style>
  <w:style w:type="paragraph" w:styleId="AlaprtelmezettLTHintergrund">
    <w:name w:val="Alapértelmezett~LT~Hintergrund"/>
    <w:qFormat/>
    <w:pPr>
      <w:widowControl/>
      <w:suppressAutoHyphens w:val="true"/>
      <w:overflowPunct w:val="true"/>
      <w:bidi w:val="0"/>
      <w:spacing w:before="0" w:after="0"/>
      <w:jc w:val="center"/>
    </w:pPr>
    <w:rPr>
      <w:rFonts w:ascii="Liberation Serif" w:hAnsi="Liberation Serif" w:eastAsia="DejaVu Sans" w:cs="Noto Sans"/>
      <w:color w:val="auto"/>
      <w:kern w:val="0"/>
      <w:sz w:val="24"/>
      <w:szCs w:val="24"/>
      <w:lang w:val="hu-HU" w:eastAsia="en-US" w:bidi="ar-SA"/>
    </w:rPr>
  </w:style>
  <w:style w:type="paragraph" w:styleId="Default">
    <w:name w:val="default"/>
    <w:qFormat/>
    <w:pPr>
      <w:widowControl/>
      <w:suppressAutoHyphens w:val="true"/>
      <w:overflowPunct w:val="true"/>
      <w:bidi w:val="0"/>
      <w:spacing w:lineRule="atLeast" w:line="200" w:before="0" w:after="0"/>
      <w:jc w:val="left"/>
    </w:pPr>
    <w:rPr>
      <w:rFonts w:ascii="Lohit Devanagari" w:hAnsi="Lohit Devanagari" w:eastAsia="DejaVu Sans" w:cs="Noto Sans"/>
      <w:color w:val="auto"/>
      <w:kern w:val="0"/>
      <w:sz w:val="36"/>
      <w:szCs w:val="24"/>
      <w:lang w:val="hu-HU" w:eastAsia="en-US" w:bidi="ar-SA"/>
    </w:rPr>
  </w:style>
  <w:style w:type="paragraph" w:styleId="Gray1">
    <w:name w:val="gray1"/>
    <w:basedOn w:val="Default"/>
    <w:qFormat/>
    <w:pPr>
      <w:spacing w:lineRule="atLeast" w:line="200" w:before="0" w:after="0"/>
    </w:pPr>
    <w:rPr>
      <w:rFonts w:ascii="Lohit Devanagari" w:hAnsi="Lohit Devanagari"/>
      <w:color w:val="auto"/>
      <w:sz w:val="36"/>
    </w:rPr>
  </w:style>
  <w:style w:type="paragraph" w:styleId="Gray2">
    <w:name w:val="gray2"/>
    <w:basedOn w:val="Default"/>
    <w:qFormat/>
    <w:pPr>
      <w:spacing w:lineRule="atLeast" w:line="200" w:before="0" w:after="0"/>
    </w:pPr>
    <w:rPr>
      <w:rFonts w:ascii="Lohit Devanagari" w:hAnsi="Lohit Devanagari"/>
      <w:color w:val="auto"/>
      <w:sz w:val="36"/>
    </w:rPr>
  </w:style>
  <w:style w:type="paragraph" w:styleId="Gray3">
    <w:name w:val="gray3"/>
    <w:basedOn w:val="Default"/>
    <w:qFormat/>
    <w:pPr>
      <w:spacing w:lineRule="atLeast" w:line="200" w:before="0" w:after="0"/>
    </w:pPr>
    <w:rPr>
      <w:rFonts w:ascii="Lohit Devanagari" w:hAnsi="Lohit Devanagari"/>
      <w:color w:val="auto"/>
      <w:sz w:val="36"/>
    </w:rPr>
  </w:style>
  <w:style w:type="paragraph" w:styleId="Bw1">
    <w:name w:val="bw1"/>
    <w:basedOn w:val="Default"/>
    <w:qFormat/>
    <w:pPr>
      <w:spacing w:lineRule="atLeast" w:line="200" w:before="0" w:after="0"/>
    </w:pPr>
    <w:rPr>
      <w:rFonts w:ascii="Lohit Devanagari" w:hAnsi="Lohit Devanagari"/>
      <w:color w:val="auto"/>
      <w:sz w:val="36"/>
    </w:rPr>
  </w:style>
  <w:style w:type="paragraph" w:styleId="Bw2">
    <w:name w:val="bw2"/>
    <w:basedOn w:val="Default"/>
    <w:qFormat/>
    <w:pPr>
      <w:spacing w:lineRule="atLeast" w:line="200" w:before="0" w:after="0"/>
    </w:pPr>
    <w:rPr>
      <w:rFonts w:ascii="Lohit Devanagari" w:hAnsi="Lohit Devanagari"/>
      <w:color w:val="auto"/>
      <w:sz w:val="36"/>
    </w:rPr>
  </w:style>
  <w:style w:type="paragraph" w:styleId="Bw3">
    <w:name w:val="bw3"/>
    <w:basedOn w:val="Default"/>
    <w:qFormat/>
    <w:pPr>
      <w:spacing w:lineRule="atLeast" w:line="200" w:before="0" w:after="0"/>
    </w:pPr>
    <w:rPr>
      <w:rFonts w:ascii="Lohit Devanagari" w:hAnsi="Lohit Devanagari"/>
      <w:color w:val="auto"/>
      <w:sz w:val="36"/>
    </w:rPr>
  </w:style>
  <w:style w:type="paragraph" w:styleId="Orange1">
    <w:name w:val="orange1"/>
    <w:basedOn w:val="Default"/>
    <w:qFormat/>
    <w:pPr>
      <w:spacing w:lineRule="atLeast" w:line="200" w:before="0" w:after="0"/>
    </w:pPr>
    <w:rPr>
      <w:rFonts w:ascii="Lohit Devanagari" w:hAnsi="Lohit Devanagari"/>
      <w:color w:val="auto"/>
      <w:sz w:val="36"/>
    </w:rPr>
  </w:style>
  <w:style w:type="paragraph" w:styleId="Orange2">
    <w:name w:val="orange2"/>
    <w:basedOn w:val="Default"/>
    <w:qFormat/>
    <w:pPr>
      <w:spacing w:lineRule="atLeast" w:line="200" w:before="0" w:after="0"/>
    </w:pPr>
    <w:rPr>
      <w:rFonts w:ascii="Lohit Devanagari" w:hAnsi="Lohit Devanagari"/>
      <w:color w:val="auto"/>
      <w:sz w:val="36"/>
    </w:rPr>
  </w:style>
  <w:style w:type="paragraph" w:styleId="Orange3">
    <w:name w:val="orange3"/>
    <w:basedOn w:val="Default"/>
    <w:qFormat/>
    <w:pPr>
      <w:spacing w:lineRule="atLeast" w:line="200" w:before="0" w:after="0"/>
    </w:pPr>
    <w:rPr>
      <w:rFonts w:ascii="Lohit Devanagari" w:hAnsi="Lohit Devanagari"/>
      <w:color w:val="auto"/>
      <w:sz w:val="36"/>
    </w:rPr>
  </w:style>
  <w:style w:type="paragraph" w:styleId="Turquoise1">
    <w:name w:val="turquoise1"/>
    <w:basedOn w:val="Default"/>
    <w:qFormat/>
    <w:pPr>
      <w:spacing w:lineRule="atLeast" w:line="200" w:before="0" w:after="0"/>
    </w:pPr>
    <w:rPr>
      <w:rFonts w:ascii="Lohit Devanagari" w:hAnsi="Lohit Devanagari"/>
      <w:color w:val="auto"/>
      <w:sz w:val="36"/>
    </w:rPr>
  </w:style>
  <w:style w:type="paragraph" w:styleId="Turquoise2">
    <w:name w:val="turquoise2"/>
    <w:basedOn w:val="Default"/>
    <w:qFormat/>
    <w:pPr>
      <w:spacing w:lineRule="atLeast" w:line="200" w:before="0" w:after="0"/>
    </w:pPr>
    <w:rPr>
      <w:rFonts w:ascii="Lohit Devanagari" w:hAnsi="Lohit Devanagari"/>
      <w:color w:val="auto"/>
      <w:sz w:val="36"/>
    </w:rPr>
  </w:style>
  <w:style w:type="paragraph" w:styleId="Turquoise3">
    <w:name w:val="turquoise3"/>
    <w:basedOn w:val="Default"/>
    <w:qFormat/>
    <w:pPr>
      <w:spacing w:lineRule="atLeast" w:line="200" w:before="0" w:after="0"/>
    </w:pPr>
    <w:rPr>
      <w:rFonts w:ascii="Lohit Devanagari" w:hAnsi="Lohit Devanagari"/>
      <w:color w:val="auto"/>
      <w:sz w:val="36"/>
    </w:rPr>
  </w:style>
  <w:style w:type="paragraph" w:styleId="Blue1">
    <w:name w:val="blue1"/>
    <w:basedOn w:val="Default"/>
    <w:qFormat/>
    <w:pPr>
      <w:spacing w:lineRule="atLeast" w:line="200" w:before="0" w:after="0"/>
    </w:pPr>
    <w:rPr>
      <w:rFonts w:ascii="Lohit Devanagari" w:hAnsi="Lohit Devanagari"/>
      <w:color w:val="auto"/>
      <w:sz w:val="36"/>
    </w:rPr>
  </w:style>
  <w:style w:type="paragraph" w:styleId="Blue2">
    <w:name w:val="blue2"/>
    <w:basedOn w:val="Default"/>
    <w:qFormat/>
    <w:pPr>
      <w:spacing w:lineRule="atLeast" w:line="200" w:before="0" w:after="0"/>
    </w:pPr>
    <w:rPr>
      <w:rFonts w:ascii="Lohit Devanagari" w:hAnsi="Lohit Devanagari"/>
      <w:color w:val="auto"/>
      <w:sz w:val="36"/>
    </w:rPr>
  </w:style>
  <w:style w:type="paragraph" w:styleId="Blue3">
    <w:name w:val="blue3"/>
    <w:basedOn w:val="Default"/>
    <w:qFormat/>
    <w:pPr>
      <w:spacing w:lineRule="atLeast" w:line="200" w:before="0" w:after="0"/>
    </w:pPr>
    <w:rPr>
      <w:rFonts w:ascii="Lohit Devanagari" w:hAnsi="Lohit Devanagari"/>
      <w:color w:val="auto"/>
      <w:sz w:val="36"/>
    </w:rPr>
  </w:style>
  <w:style w:type="paragraph" w:styleId="Sun1">
    <w:name w:val="sun1"/>
    <w:basedOn w:val="Default"/>
    <w:qFormat/>
    <w:pPr>
      <w:spacing w:lineRule="atLeast" w:line="200" w:before="0" w:after="0"/>
    </w:pPr>
    <w:rPr>
      <w:rFonts w:ascii="Lohit Devanagari" w:hAnsi="Lohit Devanagari"/>
      <w:color w:val="auto"/>
      <w:sz w:val="36"/>
    </w:rPr>
  </w:style>
  <w:style w:type="paragraph" w:styleId="Sun2">
    <w:name w:val="sun2"/>
    <w:basedOn w:val="Default"/>
    <w:qFormat/>
    <w:pPr>
      <w:spacing w:lineRule="atLeast" w:line="200" w:before="0" w:after="0"/>
    </w:pPr>
    <w:rPr>
      <w:rFonts w:ascii="Lohit Devanagari" w:hAnsi="Lohit Devanagari"/>
      <w:color w:val="auto"/>
      <w:sz w:val="36"/>
    </w:rPr>
  </w:style>
  <w:style w:type="paragraph" w:styleId="Sun3">
    <w:name w:val="sun3"/>
    <w:basedOn w:val="Default"/>
    <w:qFormat/>
    <w:pPr>
      <w:spacing w:lineRule="atLeast" w:line="200" w:before="0" w:after="0"/>
    </w:pPr>
    <w:rPr>
      <w:rFonts w:ascii="Lohit Devanagari" w:hAnsi="Lohit Devanagari"/>
      <w:color w:val="auto"/>
      <w:sz w:val="36"/>
    </w:rPr>
  </w:style>
  <w:style w:type="paragraph" w:styleId="Earth1">
    <w:name w:val="earth1"/>
    <w:basedOn w:val="Default"/>
    <w:qFormat/>
    <w:pPr>
      <w:spacing w:lineRule="atLeast" w:line="200" w:before="0" w:after="0"/>
    </w:pPr>
    <w:rPr>
      <w:rFonts w:ascii="Lohit Devanagari" w:hAnsi="Lohit Devanagari"/>
      <w:color w:val="auto"/>
      <w:sz w:val="36"/>
    </w:rPr>
  </w:style>
  <w:style w:type="paragraph" w:styleId="Earth2">
    <w:name w:val="earth2"/>
    <w:basedOn w:val="Default"/>
    <w:qFormat/>
    <w:pPr>
      <w:spacing w:lineRule="atLeast" w:line="200" w:before="0" w:after="0"/>
    </w:pPr>
    <w:rPr>
      <w:rFonts w:ascii="Lohit Devanagari" w:hAnsi="Lohit Devanagari"/>
      <w:color w:val="auto"/>
      <w:sz w:val="36"/>
    </w:rPr>
  </w:style>
  <w:style w:type="paragraph" w:styleId="Earth3">
    <w:name w:val="earth3"/>
    <w:basedOn w:val="Default"/>
    <w:qFormat/>
    <w:pPr>
      <w:spacing w:lineRule="atLeast" w:line="200" w:before="0" w:after="0"/>
    </w:pPr>
    <w:rPr>
      <w:rFonts w:ascii="Lohit Devanagari" w:hAnsi="Lohit Devanagari"/>
      <w:color w:val="auto"/>
      <w:sz w:val="36"/>
    </w:rPr>
  </w:style>
  <w:style w:type="paragraph" w:styleId="Green1">
    <w:name w:val="green1"/>
    <w:basedOn w:val="Default"/>
    <w:qFormat/>
    <w:pPr>
      <w:spacing w:lineRule="atLeast" w:line="200" w:before="0" w:after="0"/>
    </w:pPr>
    <w:rPr>
      <w:rFonts w:ascii="Lohit Devanagari" w:hAnsi="Lohit Devanagari"/>
      <w:color w:val="auto"/>
      <w:sz w:val="36"/>
    </w:rPr>
  </w:style>
  <w:style w:type="paragraph" w:styleId="Green2">
    <w:name w:val="green2"/>
    <w:basedOn w:val="Default"/>
    <w:qFormat/>
    <w:pPr>
      <w:spacing w:lineRule="atLeast" w:line="200" w:before="0" w:after="0"/>
    </w:pPr>
    <w:rPr>
      <w:rFonts w:ascii="Lohit Devanagari" w:hAnsi="Lohit Devanagari"/>
      <w:color w:val="auto"/>
      <w:sz w:val="36"/>
    </w:rPr>
  </w:style>
  <w:style w:type="paragraph" w:styleId="Green3">
    <w:name w:val="green3"/>
    <w:basedOn w:val="Default"/>
    <w:qFormat/>
    <w:pPr>
      <w:spacing w:lineRule="atLeast" w:line="200" w:before="0" w:after="0"/>
    </w:pPr>
    <w:rPr>
      <w:rFonts w:ascii="Lohit Devanagari" w:hAnsi="Lohit Devanagari"/>
      <w:color w:val="auto"/>
      <w:sz w:val="36"/>
    </w:rPr>
  </w:style>
  <w:style w:type="paragraph" w:styleId="Seetang1">
    <w:name w:val="seetang1"/>
    <w:basedOn w:val="Default"/>
    <w:qFormat/>
    <w:pPr>
      <w:spacing w:lineRule="atLeast" w:line="200" w:before="0" w:after="0"/>
    </w:pPr>
    <w:rPr>
      <w:rFonts w:ascii="Lohit Devanagari" w:hAnsi="Lohit Devanagari"/>
      <w:color w:val="auto"/>
      <w:sz w:val="36"/>
    </w:rPr>
  </w:style>
  <w:style w:type="paragraph" w:styleId="Seetang2">
    <w:name w:val="seetang2"/>
    <w:basedOn w:val="Default"/>
    <w:qFormat/>
    <w:pPr>
      <w:spacing w:lineRule="atLeast" w:line="200" w:before="0" w:after="0"/>
    </w:pPr>
    <w:rPr>
      <w:rFonts w:ascii="Lohit Devanagari" w:hAnsi="Lohit Devanagari"/>
      <w:color w:val="auto"/>
      <w:sz w:val="36"/>
    </w:rPr>
  </w:style>
  <w:style w:type="paragraph" w:styleId="Seetang3">
    <w:name w:val="seetang3"/>
    <w:basedOn w:val="Default"/>
    <w:qFormat/>
    <w:pPr>
      <w:spacing w:lineRule="atLeast" w:line="200" w:before="0" w:after="0"/>
    </w:pPr>
    <w:rPr>
      <w:rFonts w:ascii="Lohit Devanagari" w:hAnsi="Lohit Devanagari"/>
      <w:color w:val="auto"/>
      <w:sz w:val="36"/>
    </w:rPr>
  </w:style>
  <w:style w:type="paragraph" w:styleId="Lightblue1">
    <w:name w:val="lightblue1"/>
    <w:basedOn w:val="Default"/>
    <w:qFormat/>
    <w:pPr>
      <w:spacing w:lineRule="atLeast" w:line="200" w:before="0" w:after="0"/>
    </w:pPr>
    <w:rPr>
      <w:rFonts w:ascii="Lohit Devanagari" w:hAnsi="Lohit Devanagari"/>
      <w:color w:val="auto"/>
      <w:sz w:val="36"/>
    </w:rPr>
  </w:style>
  <w:style w:type="paragraph" w:styleId="Lightblue2">
    <w:name w:val="lightblue2"/>
    <w:basedOn w:val="Default"/>
    <w:qFormat/>
    <w:pPr>
      <w:spacing w:lineRule="atLeast" w:line="200" w:before="0" w:after="0"/>
    </w:pPr>
    <w:rPr>
      <w:rFonts w:ascii="Lohit Devanagari" w:hAnsi="Lohit Devanagari"/>
      <w:color w:val="auto"/>
      <w:sz w:val="36"/>
    </w:rPr>
  </w:style>
  <w:style w:type="paragraph" w:styleId="Lightblue3">
    <w:name w:val="lightblue3"/>
    <w:basedOn w:val="Default"/>
    <w:qFormat/>
    <w:pPr>
      <w:spacing w:lineRule="atLeast" w:line="200" w:before="0" w:after="0"/>
    </w:pPr>
    <w:rPr>
      <w:rFonts w:ascii="Lohit Devanagari" w:hAnsi="Lohit Devanagari"/>
      <w:color w:val="auto"/>
      <w:sz w:val="36"/>
    </w:rPr>
  </w:style>
  <w:style w:type="paragraph" w:styleId="Yellow1">
    <w:name w:val="yellow1"/>
    <w:basedOn w:val="Default"/>
    <w:qFormat/>
    <w:pPr>
      <w:spacing w:lineRule="atLeast" w:line="200" w:before="0" w:after="0"/>
    </w:pPr>
    <w:rPr>
      <w:rFonts w:ascii="Lohit Devanagari" w:hAnsi="Lohit Devanagari"/>
      <w:color w:val="auto"/>
      <w:sz w:val="36"/>
    </w:rPr>
  </w:style>
  <w:style w:type="paragraph" w:styleId="Yellow2">
    <w:name w:val="yellow2"/>
    <w:basedOn w:val="Default"/>
    <w:qFormat/>
    <w:pPr>
      <w:spacing w:lineRule="atLeast" w:line="200" w:before="0" w:after="0"/>
    </w:pPr>
    <w:rPr>
      <w:rFonts w:ascii="Lohit Devanagari" w:hAnsi="Lohit Devanagari"/>
      <w:color w:val="auto"/>
      <w:sz w:val="36"/>
    </w:rPr>
  </w:style>
  <w:style w:type="paragraph" w:styleId="Yellow3">
    <w:name w:val="yellow3"/>
    <w:basedOn w:val="Default"/>
    <w:qFormat/>
    <w:pPr>
      <w:spacing w:lineRule="atLeast" w:line="200" w:before="0" w:after="0"/>
    </w:pPr>
    <w:rPr>
      <w:rFonts w:ascii="Lohit Devanagari" w:hAnsi="Lohit Devanagari"/>
      <w:color w:val="auto"/>
      <w:sz w:val="36"/>
    </w:rPr>
  </w:style>
  <w:style w:type="paragraph" w:styleId="Httrobjektumok">
    <w:name w:val="Háttérobjektumok"/>
    <w:qFormat/>
    <w:pPr>
      <w:widowControl/>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overflowPunct w:val="true"/>
      <w:bidi w:val="0"/>
      <w:spacing w:lineRule="auto" w:line="218" w:before="0" w:after="0"/>
      <w:jc w:val="left"/>
    </w:pPr>
    <w:rPr>
      <w:rFonts w:ascii="Noto Sans CJK SC" w:hAnsi="Noto Sans CJK SC" w:eastAsia="DejaVu Sans" w:cs="Noto Sans"/>
      <w:b w:val="false"/>
      <w:i w:val="false"/>
      <w:strike w:val="false"/>
      <w:dstrike w:val="false"/>
      <w:shadow w:val="false"/>
      <w:color w:val="000000"/>
      <w:kern w:val="0"/>
      <w:sz w:val="36"/>
      <w:szCs w:val="24"/>
      <w:u w:val="none"/>
      <w:lang w:val="hu-HU" w:eastAsia="en-US" w:bidi="ar-SA"/>
    </w:rPr>
  </w:style>
  <w:style w:type="paragraph" w:styleId="Httr">
    <w:name w:val="Háttér"/>
    <w:qFormat/>
    <w:pPr>
      <w:widowControl/>
      <w:suppressAutoHyphens w:val="true"/>
      <w:overflowPunct w:val="true"/>
      <w:bidi w:val="0"/>
      <w:spacing w:before="0" w:after="0"/>
      <w:jc w:val="center"/>
    </w:pPr>
    <w:rPr>
      <w:rFonts w:ascii="Liberation Serif" w:hAnsi="Liberation Serif" w:eastAsia="DejaVu Sans" w:cs="Noto Sans"/>
      <w:color w:val="auto"/>
      <w:kern w:val="0"/>
      <w:sz w:val="24"/>
      <w:szCs w:val="24"/>
      <w:lang w:val="hu-HU" w:eastAsia="en-US" w:bidi="ar-SA"/>
    </w:rPr>
  </w:style>
  <w:style w:type="paragraph" w:styleId="Jegyzetek">
    <w:name w:val="Jegyzetek"/>
    <w:qFormat/>
    <w:pPr>
      <w:widowControl/>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overflowPunct w:val="true"/>
      <w:bidi w:val="0"/>
      <w:spacing w:lineRule="auto" w:line="240" w:before="90" w:after="0"/>
      <w:jc w:val="left"/>
    </w:pPr>
    <w:rPr>
      <w:rFonts w:ascii="Lohit Devanagari" w:hAnsi="Lohit Devanagari" w:eastAsia="DejaVu Sans" w:cs="Noto Sans"/>
      <w:b w:val="false"/>
      <w:i w:val="false"/>
      <w:strike w:val="false"/>
      <w:dstrike w:val="false"/>
      <w:outline w:val="false"/>
      <w:shadow w:val="false"/>
      <w:color w:val="000000"/>
      <w:kern w:val="0"/>
      <w:sz w:val="24"/>
      <w:szCs w:val="24"/>
      <w:u w:val="none"/>
      <w:em w:val="none"/>
      <w:lang w:val="hu-HU" w:eastAsia="en-US" w:bidi="ar-SA"/>
    </w:rPr>
  </w:style>
  <w:style w:type="paragraph" w:styleId="Vzlat1">
    <w:name w:val="Vázlat 1"/>
    <w:qFormat/>
    <w:pPr>
      <w:widowControl/>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overflowPunct w:val="true"/>
      <w:bidi w:val="0"/>
      <w:spacing w:lineRule="auto" w:line="218" w:before="282" w:after="0"/>
      <w:ind w:left="540" w:right="0" w:hanging="540"/>
      <w:jc w:val="left"/>
    </w:pPr>
    <w:rPr>
      <w:rFonts w:ascii="Noto Sans CJK SC" w:hAnsi="Noto Sans CJK SC" w:eastAsia="DejaVu Sans" w:cs="Noto Sans"/>
      <w:b w:val="false"/>
      <w:i w:val="false"/>
      <w:strike w:val="false"/>
      <w:dstrike w:val="false"/>
      <w:outline w:val="false"/>
      <w:shadow w:val="false"/>
      <w:color w:val="000000"/>
      <w:kern w:val="0"/>
      <w:sz w:val="64"/>
      <w:szCs w:val="24"/>
      <w:u w:val="none"/>
      <w:em w:val="none"/>
      <w:lang w:val="hu-HU" w:eastAsia="en-US" w:bidi="ar-SA"/>
    </w:rPr>
  </w:style>
  <w:style w:type="paragraph" w:styleId="Vzlat2">
    <w:name w:val="Vázlat 2"/>
    <w:basedOn w:val="Vzlat1"/>
    <w:qFormat/>
    <w:pPr>
      <w:tabs>
        <w:tab w:val="clear" w:pos="707"/>
        <w:tab w:val="left" w:pos="0"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s>
      <w:bidi w:val="0"/>
      <w:spacing w:lineRule="auto" w:line="218" w:before="227" w:after="0"/>
      <w:ind w:left="1170" w:right="0" w:hanging="450"/>
      <w:jc w:val="left"/>
    </w:pPr>
    <w:rPr>
      <w:rFonts w:ascii="Noto Sans CJK SC" w:hAnsi="Noto Sans CJK SC"/>
      <w:b w:val="false"/>
      <w:i w:val="false"/>
      <w:strike w:val="false"/>
      <w:dstrike w:val="false"/>
      <w:outline w:val="false"/>
      <w:shadow w:val="false"/>
      <w:color w:val="000000"/>
      <w:sz w:val="56"/>
      <w:u w:val="none"/>
      <w:em w:val="none"/>
    </w:rPr>
  </w:style>
  <w:style w:type="paragraph" w:styleId="Vzlat3">
    <w:name w:val="Vázlat 3"/>
    <w:basedOn w:val="Vzlat2"/>
    <w:qFormat/>
    <w:pPr>
      <w:tabs>
        <w:tab w:val="clear" w:pos="1414"/>
        <w:tab w:val="left" w:pos="0"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s>
      <w:bidi w:val="0"/>
      <w:spacing w:lineRule="auto" w:line="218" w:before="170" w:after="0"/>
      <w:ind w:left="1800" w:right="0" w:hanging="360"/>
      <w:jc w:val="left"/>
    </w:pPr>
    <w:rPr>
      <w:rFonts w:ascii="Noto Sans CJK SC" w:hAnsi="Noto Sans CJK SC"/>
      <w:b w:val="false"/>
      <w:i w:val="false"/>
      <w:strike w:val="false"/>
      <w:dstrike w:val="false"/>
      <w:outline w:val="false"/>
      <w:shadow w:val="false"/>
      <w:color w:val="000000"/>
      <w:sz w:val="48"/>
      <w:u w:val="none"/>
      <w:em w:val="none"/>
    </w:rPr>
  </w:style>
  <w:style w:type="paragraph" w:styleId="Vzlat4">
    <w:name w:val="Vázlat 4"/>
    <w:basedOn w:val="Vzlat3"/>
    <w:qFormat/>
    <w:pPr>
      <w:tabs>
        <w:tab w:val="clear" w:pos="2122"/>
        <w:tab w:val="left" w:pos="0"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s>
      <w:bidi w:val="0"/>
      <w:spacing w:lineRule="auto" w:line="218" w:before="112" w:after="0"/>
      <w:ind w:left="252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Vzlat5">
    <w:name w:val="Vázlat 5"/>
    <w:basedOn w:val="Vzlat4"/>
    <w:qFormat/>
    <w:pPr>
      <w:tabs>
        <w:tab w:val="clear" w:pos="2830"/>
        <w:tab w:val="left" w:pos="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 w:val="left" w:pos="16980" w:leader="none"/>
      </w:tabs>
      <w:bidi w:val="0"/>
      <w:spacing w:lineRule="auto" w:line="218" w:before="57" w:after="0"/>
      <w:ind w:left="324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Vzlat6">
    <w:name w:val="Vázlat 6"/>
    <w:basedOn w:val="Vzlat5"/>
    <w:qFormat/>
    <w:pPr>
      <w:bidi w:val="0"/>
      <w:spacing w:lineRule="auto" w:line="218" w:before="57" w:after="0"/>
      <w:ind w:left="324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Vzlat7">
    <w:name w:val="Vázlat 7"/>
    <w:basedOn w:val="Vzlat6"/>
    <w:qFormat/>
    <w:pPr>
      <w:bidi w:val="0"/>
      <w:spacing w:lineRule="auto" w:line="218" w:before="57" w:after="0"/>
      <w:ind w:left="324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Vzlat8">
    <w:name w:val="Vázlat 8"/>
    <w:basedOn w:val="Vzlat7"/>
    <w:qFormat/>
    <w:pPr>
      <w:bidi w:val="0"/>
      <w:spacing w:lineRule="auto" w:line="218" w:before="57" w:after="0"/>
      <w:ind w:left="324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Vzlat9">
    <w:name w:val="Vázlat 9"/>
    <w:basedOn w:val="Vzlat8"/>
    <w:qFormat/>
    <w:pPr>
      <w:bidi w:val="0"/>
      <w:spacing w:lineRule="auto" w:line="218" w:before="57" w:after="0"/>
      <w:ind w:left="3240" w:right="0" w:hanging="360"/>
      <w:jc w:val="left"/>
    </w:pPr>
    <w:rPr>
      <w:rFonts w:ascii="Noto Sans CJK SC" w:hAnsi="Noto Sans CJK SC"/>
      <w:b w:val="false"/>
      <w:i w:val="false"/>
      <w:strike w:val="false"/>
      <w:dstrike w:val="false"/>
      <w:outline w:val="false"/>
      <w:shadow w:val="false"/>
      <w:color w:val="000000"/>
      <w:sz w:val="40"/>
      <w:u w:val="none"/>
      <w:em w:val="none"/>
    </w:rPr>
  </w:style>
  <w:style w:type="paragraph" w:styleId="TitleSlideLTGliederung1">
    <w:name w:val="Title Slide~LT~Gliederung 1"/>
    <w:qFormat/>
    <w:pPr>
      <w:widowControl/>
      <w:suppressAutoHyphens w:val="true"/>
      <w:overflowPunct w:val="true"/>
      <w:bidi w:val="0"/>
      <w:spacing w:before="283" w:after="0"/>
      <w:jc w:val="left"/>
    </w:pPr>
    <w:rPr>
      <w:rFonts w:ascii="Lohit Devanagari" w:hAnsi="Lohit Devanagari" w:eastAsia="DejaVu Sans" w:cs="Noto Sans"/>
      <w:b w:val="false"/>
      <w:i w:val="false"/>
      <w:strike w:val="false"/>
      <w:dstrike w:val="false"/>
      <w:outline w:val="false"/>
      <w:shadow w:val="false"/>
      <w:color w:val="auto"/>
      <w:spacing w:val="0"/>
      <w:kern w:val="2"/>
      <w:sz w:val="63"/>
      <w:szCs w:val="24"/>
      <w:u w:val="none"/>
      <w:em w:val="none"/>
      <w:lang w:val="hu-HU" w:eastAsia="en-US" w:bidi="ar-SA"/>
    </w:rPr>
  </w:style>
  <w:style w:type="paragraph" w:styleId="TitleSlideLTGliederung2">
    <w:name w:val="Title Slide~LT~Gliederung 2"/>
    <w:basedOn w:val="TitleSlideLTGliederung1"/>
    <w:qFormat/>
    <w:pPr>
      <w:spacing w:before="227" w:after="0"/>
    </w:pPr>
    <w:rPr>
      <w:rFonts w:ascii="Lohit Devanagari" w:hAnsi="Lohit Devanagari"/>
      <w:b w:val="false"/>
      <w:i w:val="false"/>
      <w:strike w:val="false"/>
      <w:dstrike w:val="false"/>
      <w:outline w:val="false"/>
      <w:shadow w:val="false"/>
      <w:color w:val="auto"/>
      <w:spacing w:val="0"/>
      <w:kern w:val="2"/>
      <w:sz w:val="56"/>
      <w:u w:val="none"/>
      <w:em w:val="none"/>
    </w:rPr>
  </w:style>
  <w:style w:type="paragraph" w:styleId="TitleSlideLTGliederung3">
    <w:name w:val="Title Slide~LT~Gliederung 3"/>
    <w:basedOn w:val="TitleSlideLTGliederung2"/>
    <w:qFormat/>
    <w:pPr>
      <w:spacing w:before="170" w:after="0"/>
    </w:pPr>
    <w:rPr>
      <w:rFonts w:ascii="Lohit Devanagari" w:hAnsi="Lohit Devanagari"/>
      <w:b w:val="false"/>
      <w:i w:val="false"/>
      <w:strike w:val="false"/>
      <w:dstrike w:val="false"/>
      <w:outline w:val="false"/>
      <w:shadow w:val="false"/>
      <w:color w:val="auto"/>
      <w:spacing w:val="0"/>
      <w:kern w:val="2"/>
      <w:sz w:val="48"/>
      <w:u w:val="none"/>
      <w:em w:val="none"/>
    </w:rPr>
  </w:style>
  <w:style w:type="paragraph" w:styleId="TitleSlideLTGliederung4">
    <w:name w:val="Title Slide~LT~Gliederung 4"/>
    <w:basedOn w:val="TitleSlideLTGliederung3"/>
    <w:qFormat/>
    <w:pPr>
      <w:spacing w:before="113"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SlideLTGliederung5">
    <w:name w:val="Title Slide~LT~Gliederung 5"/>
    <w:basedOn w:val="TitleSlideLTGliederung4"/>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SlideLTGliederung6">
    <w:name w:val="Title Slide~LT~Gliederung 6"/>
    <w:basedOn w:val="TitleSlideLTGliederung5"/>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SlideLTGliederung7">
    <w:name w:val="Title Slide~LT~Gliederung 7"/>
    <w:basedOn w:val="TitleSlideLTGliederung6"/>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SlideLTGliederung8">
    <w:name w:val="Title Slide~LT~Gliederung 8"/>
    <w:basedOn w:val="TitleSlideLTGliederung7"/>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SlideLTGliederung9">
    <w:name w:val="Title Slide~LT~Gliederung 9"/>
    <w:basedOn w:val="TitleSlideLTGliederung8"/>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SlideLTTitel">
    <w:name w:val="Title Slide~LT~Titel"/>
    <w:qFormat/>
    <w:pPr>
      <w:widowControl/>
      <w:suppressAutoHyphens w:val="true"/>
      <w:overflowPunct w:val="true"/>
      <w:bidi w:val="0"/>
      <w:spacing w:before="0" w:after="0"/>
      <w:jc w:val="center"/>
    </w:pPr>
    <w:rPr>
      <w:rFonts w:ascii="Lohit Devanagari" w:hAnsi="Lohit Devanagari" w:eastAsia="DejaVu Sans" w:cs="Noto Sans"/>
      <w:b w:val="false"/>
      <w:i w:val="false"/>
      <w:strike w:val="false"/>
      <w:dstrike w:val="false"/>
      <w:outline w:val="false"/>
      <w:shadow w:val="false"/>
      <w:color w:val="auto"/>
      <w:spacing w:val="0"/>
      <w:kern w:val="2"/>
      <w:sz w:val="88"/>
      <w:szCs w:val="24"/>
      <w:u w:val="none"/>
      <w:em w:val="none"/>
      <w:lang w:val="hu-HU" w:eastAsia="en-US" w:bidi="ar-SA"/>
    </w:rPr>
  </w:style>
  <w:style w:type="paragraph" w:styleId="TitleSlideLTUntertitel">
    <w:name w:val="Title Slide~LT~Untertitel"/>
    <w:qFormat/>
    <w:pPr>
      <w:widowControl/>
      <w:suppressAutoHyphens w:val="true"/>
      <w:overflowPunct w:val="true"/>
      <w:bidi w:val="0"/>
      <w:spacing w:before="0" w:after="0"/>
      <w:jc w:val="center"/>
    </w:pPr>
    <w:rPr>
      <w:rFonts w:ascii="Lohit Devanagari" w:hAnsi="Lohit Devanagari" w:eastAsia="DejaVu Sans" w:cs="Noto Sans"/>
      <w:b w:val="false"/>
      <w:i w:val="false"/>
      <w:strike w:val="false"/>
      <w:dstrike w:val="false"/>
      <w:outline w:val="false"/>
      <w:shadow w:val="false"/>
      <w:color w:val="auto"/>
      <w:kern w:val="2"/>
      <w:sz w:val="64"/>
      <w:szCs w:val="24"/>
      <w:u w:val="none"/>
      <w:em w:val="none"/>
      <w:lang w:val="hu-HU" w:eastAsia="en-US" w:bidi="ar-SA"/>
    </w:rPr>
  </w:style>
  <w:style w:type="paragraph" w:styleId="TitleSlideLTNotizen">
    <w:name w:val="Title Slide~LT~Notizen"/>
    <w:qFormat/>
    <w:pPr>
      <w:widowControl/>
      <w:suppressAutoHyphens w:val="true"/>
      <w:overflowPunct w:val="true"/>
      <w:bidi w:val="0"/>
      <w:spacing w:before="0" w:after="0"/>
      <w:ind w:left="340" w:right="0" w:hanging="340"/>
      <w:jc w:val="left"/>
    </w:pPr>
    <w:rPr>
      <w:rFonts w:ascii="Lohit Devanagari" w:hAnsi="Lohit Devanagari" w:eastAsia="DejaVu Sans" w:cs="Noto Sans"/>
      <w:b w:val="false"/>
      <w:i w:val="false"/>
      <w:strike w:val="false"/>
      <w:dstrike w:val="false"/>
      <w:outline w:val="false"/>
      <w:shadow w:val="false"/>
      <w:color w:val="auto"/>
      <w:kern w:val="2"/>
      <w:sz w:val="40"/>
      <w:szCs w:val="24"/>
      <w:u w:val="none"/>
      <w:em w:val="none"/>
      <w:lang w:val="hu-HU" w:eastAsia="en-US" w:bidi="ar-SA"/>
    </w:rPr>
  </w:style>
  <w:style w:type="paragraph" w:styleId="TitleSlideLTHintergrundobjekte">
    <w:name w:val="Title Slide~LT~Hintergrundobjekte"/>
    <w:qFormat/>
    <w:pPr>
      <w:widowControl/>
      <w:suppressAutoHyphens w:val="true"/>
      <w:overflowPunct w:val="true"/>
      <w:bidi w:val="0"/>
      <w:spacing w:before="0" w:after="0"/>
      <w:jc w:val="left"/>
    </w:pPr>
    <w:rPr>
      <w:rFonts w:ascii="Liberation Serif" w:hAnsi="Liberation Serif" w:eastAsia="DejaVu Sans" w:cs="Noto Sans"/>
      <w:color w:val="auto"/>
      <w:kern w:val="2"/>
      <w:sz w:val="24"/>
      <w:szCs w:val="24"/>
      <w:lang w:val="hu-HU" w:eastAsia="en-US" w:bidi="ar-SA"/>
    </w:rPr>
  </w:style>
  <w:style w:type="paragraph" w:styleId="TitleSlideLTHintergrund">
    <w:name w:val="Title Slide~LT~Hintergrund"/>
    <w:qFormat/>
    <w:pPr>
      <w:widowControl/>
      <w:suppressAutoHyphens w:val="true"/>
      <w:overflowPunct w:val="true"/>
      <w:bidi w:val="0"/>
      <w:spacing w:before="0" w:after="0"/>
      <w:jc w:val="left"/>
    </w:pPr>
    <w:rPr>
      <w:rFonts w:ascii="Liberation Serif" w:hAnsi="Liberation Serif" w:eastAsia="DejaVu Sans" w:cs="Noto Sans"/>
      <w:color w:val="auto"/>
      <w:kern w:val="2"/>
      <w:sz w:val="24"/>
      <w:szCs w:val="24"/>
      <w:lang w:val="hu-HU" w:eastAsia="en-US" w:bidi="ar-SA"/>
    </w:rPr>
  </w:style>
  <w:style w:type="paragraph" w:styleId="Bra">
    <w:name w:val="Ábra"/>
    <w:basedOn w:val="Felirat"/>
    <w:qFormat/>
    <w:pPr/>
    <w:rPr/>
  </w:style>
  <w:style w:type="paragraph" w:styleId="Tblzat">
    <w:name w:val="Táblázat"/>
    <w:basedOn w:val="Felirat"/>
    <w:qFormat/>
    <w:pPr/>
    <w:rPr/>
  </w:style>
  <w:style w:type="paragraph" w:styleId="Tblzatjegyzk1">
    <w:name w:val="Táblázatjegyzék 1"/>
    <w:basedOn w:val="Trgymutat"/>
    <w:qFormat/>
    <w:pPr>
      <w:tabs>
        <w:tab w:val="clear" w:pos="709"/>
        <w:tab w:val="right" w:pos="9070" w:leader="dot"/>
      </w:tabs>
      <w:ind w:left="0" w:right="0" w:hanging="0"/>
    </w:pPr>
    <w:rPr/>
  </w:style>
  <w:style w:type="paragraph" w:styleId="Kerettartalom">
    <w:name w:val="Kerettartalom"/>
    <w:basedOn w:val="Normal"/>
    <w:qFormat/>
    <w:pPr/>
    <w:rPr/>
  </w:style>
  <w:style w:type="paragraph" w:styleId="TableofAuthorities">
    <w:name w:val="Table of Authorities"/>
    <w:basedOn w:val="Trgymutatcmsor"/>
    <w:qFormat/>
    <w:pPr>
      <w:suppressLineNumbers/>
      <w:ind w:left="0" w:right="0" w:hanging="0"/>
    </w:pPr>
    <w:rPr>
      <w:b/>
      <w:bCs/>
      <w:sz w:val="32"/>
      <w:szCs w:val="32"/>
    </w:rPr>
  </w:style>
  <w:style w:type="paragraph" w:styleId="Irodalomjegyzk1">
    <w:name w:val="Irodalomjegyzék 1"/>
    <w:basedOn w:val="Trgymutat"/>
    <w:qFormat/>
    <w:pPr>
      <w:tabs>
        <w:tab w:val="clear" w:pos="709"/>
        <w:tab w:val="right" w:pos="9070" w:leader="dot"/>
      </w:tabs>
      <w:ind w:left="0" w:right="0" w:hanging="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file:///home/ati/Desktop/Iskolai_aktu&#225;lis/AccArr/&#225;br&#225;k/gr&#225;fok/&#225;bra_2_jav&#237;tott.png" TargetMode="External"/><Relationship Id="rId10" Type="http://schemas.openxmlformats.org/officeDocument/2006/relationships/image" Target="file:///home/ati/Desktop/Iskolai_aktu&#225;lis/AccArr/&#225;br&#225;k/gr&#225;fok/&#225;bra_2_jav&#237;tott.png" TargetMode="External"/><Relationship Id="rId11" Type="http://schemas.openxmlformats.org/officeDocument/2006/relationships/image" Target="media/image8.png"/><Relationship Id="rId12" Type="http://schemas.openxmlformats.org/officeDocument/2006/relationships/image" Target="file:///home/ati/Desktop/Iskolai_aktu&#225;lis/AccArr/&#225;br&#225;k/gr&#225;fok/&#225;bra4_v&#225;gott.png" TargetMode="External"/><Relationship Id="rId13" Type="http://schemas.openxmlformats.org/officeDocument/2006/relationships/image" Target="file:///home/ati/Desktop/Iskolai_aktu&#225;lis/AccArr/&#225;br&#225;k/gr&#225;fok/&#225;bra4_v&#225;gott.png" TargetMode="External"/><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header" Target="header1.xml"/><Relationship Id="rId30" Type="http://schemas.openxmlformats.org/officeDocument/2006/relationships/header" Target="header2.xml"/><Relationship Id="rId31" Type="http://schemas.openxmlformats.org/officeDocument/2006/relationships/footer" Target="footer1.xml"/><Relationship Id="rId32" Type="http://schemas.openxmlformats.org/officeDocument/2006/relationships/footer" Target="footer2.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tanev_felev_nev_neptunkod_Szakdolgozat_VP_v7.dotx</Template>
  <TotalTime>7044</TotalTime>
  <Application>LibreOffice/6.4.7.2$Linux_X86_64 LibreOffice_project/40$Build-2</Application>
  <Pages>51</Pages>
  <Words>9956</Words>
  <Characters>59992</Characters>
  <CharactersWithSpaces>69441</CharactersWithSpaces>
  <Paragraphs>762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2022-03-23T12:30:00Z</dcterms:created>
  <dc:creator>Roland HP</dc:creator>
  <dc:description/>
  <dc:language>en-US</dc:language>
  <cp:lastModifiedBy/>
  <dcterms:modified xsi:type="dcterms:W3CDTF">2023-12-05T02:09:15Z</dcterms:modified>
  <cp:revision>1896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